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77BE4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012E78DE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8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0AD0834A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5195BEF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5F194DF6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1F3AE17A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4B226CE2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1783E58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2E2AF1FC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55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nm/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49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nm Laser</w:t>
                            </w:r>
                          </w:p>
                          <w:p w14:paraId="1CF23DA9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43CAEF1C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2495D158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3954906D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189A7B0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35CF9C1B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5D03529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18AAD70D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margin;mso-height-relative:margin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5195BEF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5F194DF6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1F3AE17A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4B226CE2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1783E58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2E2AF1FC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55</w:t>
                      </w:r>
                      <w:r>
                        <w:rPr>
                          <w:rFonts w:hint="eastAsia" w:ascii="Arial" w:hAnsi="Arial" w:cs="Arial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nm/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49</w:t>
                      </w:r>
                      <w:r>
                        <w:rPr>
                          <w:rFonts w:hint="eastAsia" w:ascii="Arial" w:hAnsi="Arial" w:cs="Arial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nm Laser</w:t>
                      </w:r>
                    </w:p>
                    <w:p w14:paraId="1CF23DA9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43CAEF1C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2495D158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3954906D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189A7B0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35CF9C1B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5D03529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18AAD70D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F8C03A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margin;mso-height-relative:margin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57F8C03A"/>
                  </w:txbxContent>
                </v:textbox>
              </v:shape>
            </w:pict>
          </mc:Fallback>
        </mc:AlternateContent>
      </w:r>
    </w:p>
    <w:p w14:paraId="372514E7">
      <w:pPr>
        <w:spacing w:line="360" w:lineRule="auto"/>
        <w:ind w:firstLine="120" w:firstLineChars="50"/>
        <w:rPr>
          <w:rFonts w:hint="eastAsia" w:ascii="Arial" w:hAnsi="Arial" w:cs="Arial"/>
          <w:lang/>
        </w:rPr>
      </w:pPr>
    </w:p>
    <w:p w14:paraId="408CAD72">
      <w:pPr>
        <w:ind w:firstLine="120" w:firstLineChars="50"/>
        <w:rPr>
          <w:rFonts w:hint="eastAsia" w:ascii="Arial" w:hAnsi="Arial" w:cs="Arial"/>
          <w:lang/>
        </w:rPr>
      </w:pPr>
    </w:p>
    <w:p w14:paraId="165E5E82">
      <w:pPr>
        <w:ind w:firstLine="120" w:firstLineChars="50"/>
        <w:rPr>
          <w:rFonts w:hint="eastAsia" w:ascii="Arial" w:hAnsi="Arial" w:cs="Arial"/>
          <w:lang/>
        </w:rPr>
      </w:pPr>
      <w:r>
        <w:rPr>
          <w:rFonts w:hint="eastAsia" w:ascii="Arial" w:hAnsi="Arial" w:cs="Arial"/>
          <w:lang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F7E3B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7882900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72E1E03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235C0DAE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531F9AFC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6RMgIAACQEAAAOAAAAZHJzL2Uyb0RvYy54bWysU82O0zAQviPxDpbvNGn6wzZqulq6FCEt&#10;P9LCAziO01jYnmC7TcoDwBtw4sKd5+pzMHa63QpuiBwsT2b8eeb7Pi+ve63IXlgnwRR0PEopEYZD&#10;Jc22oB8/bJ5dUeI8MxVTYERBD8LR69XTJ8uuzUUGDahKWIIgxuVdW9DG+zZPEscboZkbQSsMJmuw&#10;mnkM7TapLOsQXaskS9N50oGtWgtcOId/b4ckXUX8uhbcv6trJzxRBcXefFxtXMuwJqsly7eWtY3k&#10;pzbYP3ShmTR46RnqlnlGdlb+BaUlt+Cg9iMOOoG6llzEGXCacfrHNPcNa0WcBclx7Zkm9/9g+dv9&#10;e0tkhdpRYphGiY7fvx1//Dr+/EqyQE/Xuhyr7lus8/0L6ENpGNW1d8A/OWJg3TCzFTfWQtcIVmF7&#10;43AyuTg64LgAUnZvoMJ72M5DBOprqwMgskEQHWU6nKURvSccf2bZYj6fTCjhmBuni3QxieIlLH84&#10;3lrnXwnQJGwKalH7CM/2d86Hdlj+UBLbByWrjVQqBnZbrpUle4Y+2cQvToBTXpYpQ7qCLmbZLCIb&#10;COejhbT06GMldUGv0vANzgp0vDRVLPFMqmGPnShz4idQMpDj+7I/KYH1gbsSqgMSZmGwLT4z3DRg&#10;v1DSoWUL6j7vmBWUqNcGSV+Mp9Pg8RhMZ88zDOxlprzMMMMRqqCekmG79vFdDNLeoDgbGWl77OTU&#10;Mloxsnl6NsHrl3Gsenzcq98AAAD//wMAUEsDBBQABgAIAAAAIQChJXDF3gAAAAkBAAAPAAAAZHJz&#10;L2Rvd25yZXYueG1sTI8xT8MwFIR3JP6D9ZDYqENDQxviVBUVCwMSBQlGN36JI+xny3bT8O8xE4yn&#10;O91912xna9iEIY6OBNwuCmBInVMjDQLe355u1sBikqSkcYQCvjHCtr28aGSt3JlecTqkgeUSirUU&#10;oFPyNeex02hlXDiPlL3eBStTlmHgKshzLreGL4ui4laOlBe09Piosfs6nKyAD6tHtQ8vn70y0/65&#10;3638HLwQ11fz7gFYwjn9heEXP6NDm5mO7kQqMiOgLHNQQLVZboBlv6xW+dtRwLq6uwfeNvz/g/YH&#10;AAD//wMAUEsBAi0AFAAGAAgAAAAhALaDOJL+AAAA4QEAABMAAAAAAAAAAAAAAAAAAAAAAFtDb250&#10;ZW50X1R5cGVzXS54bWxQSwECLQAUAAYACAAAACEAOP0h/9YAAACUAQAACwAAAAAAAAAAAAAAAAAv&#10;AQAAX3JlbHMvLnJlbHNQSwECLQAUAAYACAAAACEAwD3OkTICAAAkBAAADgAAAAAAAAAAAAAAAAAu&#10;AgAAZHJzL2Uyb0RvYy54bWxQSwECLQAUAAYACAAAACEAoSVwxd4AAAAJAQAADwAAAAAAAAAAAAAA&#10;AACMBAAAZHJzL2Rvd25yZXYueG1sUEsFBgAAAAAEAAQA8wAAAJ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9F7E3B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7882900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72E1E03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235C0DAE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531F9AFC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1E732997">
      <w:pPr>
        <w:ind w:firstLine="120" w:firstLineChars="50"/>
        <w:rPr>
          <w:rFonts w:hint="eastAsia" w:ascii="Arial" w:hAnsi="Arial" w:cs="Arial"/>
          <w:lang/>
        </w:rPr>
      </w:pPr>
    </w:p>
    <w:p w14:paraId="1940CE60">
      <w:pPr>
        <w:ind w:firstLine="120" w:firstLineChars="50"/>
        <w:rPr>
          <w:rFonts w:hint="eastAsia" w:ascii="Arial" w:hAnsi="Arial" w:cs="Arial"/>
          <w:lang/>
        </w:rPr>
      </w:pPr>
    </w:p>
    <w:p w14:paraId="0654EB78">
      <w:pPr>
        <w:ind w:firstLine="120" w:firstLineChars="50"/>
        <w:rPr>
          <w:rFonts w:hint="eastAsia" w:ascii="Arial" w:hAnsi="Arial" w:cs="Arial"/>
          <w:lang/>
        </w:rPr>
      </w:pPr>
    </w:p>
    <w:p w14:paraId="48524298">
      <w:pPr>
        <w:ind w:firstLine="120" w:firstLineChars="50"/>
        <w:rPr>
          <w:rFonts w:hint="eastAsia" w:ascii="Arial" w:hAnsi="Arial" w:cs="Arial"/>
          <w:lang/>
        </w:rPr>
      </w:pPr>
      <w:bookmarkStart w:id="0" w:name="_GoBack"/>
      <w:bookmarkEnd w:id="0"/>
    </w:p>
    <w:p w14:paraId="5FB7D016">
      <w:pPr>
        <w:ind w:firstLine="120" w:firstLineChars="50"/>
        <w:rPr>
          <w:rFonts w:hint="eastAsia" w:ascii="Arial" w:hAnsi="Arial" w:cs="Arial"/>
          <w:lang/>
        </w:rPr>
      </w:pPr>
    </w:p>
    <w:p w14:paraId="362047D8">
      <w:pPr>
        <w:ind w:firstLine="120" w:firstLineChars="50"/>
        <w:rPr>
          <w:rFonts w:hint="eastAsia" w:ascii="Arial" w:hAnsi="Arial" w:cs="Arial"/>
          <w:lang/>
        </w:rPr>
      </w:pPr>
    </w:p>
    <w:p w14:paraId="7A1DFADB">
      <w:pPr>
        <w:ind w:firstLine="120" w:firstLineChars="50"/>
        <w:rPr>
          <w:rFonts w:hint="eastAsia" w:ascii="Arial" w:hAnsi="Arial" w:cs="Arial"/>
          <w:lang/>
        </w:rPr>
      </w:pPr>
    </w:p>
    <w:p w14:paraId="71FB9A4D">
      <w:pPr>
        <w:ind w:firstLine="120" w:firstLineChars="50"/>
        <w:rPr>
          <w:rFonts w:hint="eastAsia" w:ascii="Arial" w:hAnsi="Arial" w:cs="Arial"/>
          <w:lang/>
        </w:rPr>
      </w:pPr>
    </w:p>
    <w:p w14:paraId="7DA2B454">
      <w:pPr>
        <w:ind w:firstLine="120" w:firstLineChars="50"/>
        <w:rPr>
          <w:rFonts w:hint="eastAsia" w:ascii="Arial" w:hAnsi="Arial" w:cs="Arial"/>
          <w:lang/>
        </w:rPr>
      </w:pPr>
    </w:p>
    <w:p w14:paraId="0BAA3953">
      <w:pPr>
        <w:rPr>
          <w:rFonts w:hint="eastAsia" w:ascii="Arial" w:hAnsi="Arial" w:cs="Arial"/>
          <w:lang/>
        </w:rPr>
      </w:pPr>
    </w:p>
    <w:p w14:paraId="7907CD91">
      <w:pPr>
        <w:ind w:firstLine="240" w:firstLineChars="10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8</w:t>
      </w:r>
      <w:r>
        <w:rPr>
          <w:rFonts w:hint="eastAsia" w:ascii="Arial" w:hAnsi="Arial" w:cs="Arial"/>
          <w:lang/>
        </w:rPr>
        <w:t>0</w:t>
      </w:r>
      <w:r>
        <w:rPr>
          <w:rFonts w:ascii="Arial" w:hAnsi="Arial" w:cs="Arial"/>
          <w:lang/>
        </w:rPr>
        <w:t>Km.</w:t>
      </w:r>
    </w:p>
    <w:p w14:paraId="3BCC199C">
      <w:pPr>
        <w:ind w:firstLine="240" w:firstLineChars="10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  <w:lang/>
        </w:rPr>
        <w:t>ML electrical data into serial optical data compliant with the IEEE 802.3ae standard. The receiver</w:t>
      </w:r>
      <w:r>
        <w:rPr>
          <w:rFonts w:hint="eastAsia" w:ascii="Arial" w:hAnsi="Arial" w:cs="Arial"/>
          <w:lang/>
        </w:rPr>
        <w:t xml:space="preserve"> </w:t>
      </w:r>
      <w:r>
        <w:rPr>
          <w:rFonts w:ascii="Arial" w:hAnsi="Arial" w:cs="Arial"/>
          <w:lang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  <w:lang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  <w:lang/>
        </w:rPr>
        <w:t>.</w:t>
      </w:r>
    </w:p>
    <w:p w14:paraId="17DE3AB9">
      <w:pPr>
        <w:ind w:firstLine="120" w:firstLineChars="50"/>
        <w:rPr>
          <w:rFonts w:hint="eastAsia" w:ascii="Arial" w:hAnsi="Arial" w:cs="Arial"/>
          <w:lang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2A225C0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236596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530E04A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175FBC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29070B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0272CA0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40CC828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169E795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4DEE662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458E6B3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7E2AAD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2D1A403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06C19C3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57588D2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6E69523F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4DCEBA8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618DCD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09F1B65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163FD57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L-54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49C07627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01087F50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79581AE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/>
                <w:kern w:val="2"/>
                <w:sz w:val="18"/>
                <w:szCs w:val="18"/>
              </w:rPr>
              <w:t>0nm/ 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49</w:t>
            </w:r>
            <w:r>
              <w:rPr>
                <w:rFonts w:hint="eastAsia"/>
                <w:kern w:val="2"/>
                <w:sz w:val="18"/>
                <w:szCs w:val="18"/>
              </w:rPr>
              <w:t xml:space="preserve">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7BB5FC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57F200E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45AD483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23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0D98A8B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7E42EA6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215853E9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58247FDC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6CD6DDF3">
      <w:pPr>
        <w:pStyle w:val="17"/>
        <w:jc w:val="left"/>
      </w:pPr>
    </w:p>
    <w:p w14:paraId="35896459">
      <w:pPr>
        <w:pStyle w:val="17"/>
        <w:jc w:val="left"/>
      </w:pPr>
    </w:p>
    <w:p w14:paraId="314D5C37">
      <w:pPr>
        <w:pStyle w:val="17"/>
        <w:jc w:val="left"/>
      </w:pPr>
    </w:p>
    <w:p w14:paraId="4874A8BC">
      <w:pPr>
        <w:pStyle w:val="17"/>
        <w:jc w:val="left"/>
      </w:pPr>
    </w:p>
    <w:p w14:paraId="78430B21">
      <w:pPr>
        <w:pStyle w:val="17"/>
        <w:jc w:val="left"/>
      </w:pPr>
      <w:r>
        <w:t>Pin function definitions</w:t>
      </w:r>
    </w:p>
    <w:p w14:paraId="39416658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  <w:lang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E3A5A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0446B327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17778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59D0882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0682D3B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24833C5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3C82E96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4B7E2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51A2FA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5A964D1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3A62064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38656F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1F506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6E2509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701CD38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5168699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6826B76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4395C1F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621622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746B0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4FAB7B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55AB58F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28092D2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1B0F6559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5C4C885D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1D5E1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6D9D5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33CEC80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5428E98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17D014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1203B4D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54E39B8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7AA50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410750B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130FF38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10DE1B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409D112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F2CD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7CC6FD4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7C625EC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05280C5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417BE78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6A7E1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A9E999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5E1010D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F406B7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2640C9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37979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145BA2C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5FF675E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F45E8E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0EEED15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B32F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3" w:hRule="atLeast"/>
        </w:trPr>
        <w:tc>
          <w:tcPr>
            <w:tcW w:w="963" w:type="dxa"/>
            <w:noWrap w:val="0"/>
            <w:vAlign w:val="top"/>
          </w:tcPr>
          <w:p w14:paraId="7262FCC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338B502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183429D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0DD2162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13183C8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6672CA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348B736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57045AA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03CB4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3" w:hRule="atLeast"/>
        </w:trPr>
        <w:tc>
          <w:tcPr>
            <w:tcW w:w="963" w:type="dxa"/>
            <w:noWrap w:val="0"/>
            <w:vAlign w:val="top"/>
          </w:tcPr>
          <w:p w14:paraId="2BE9ED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6129C44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7BF289D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07BE6F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26CF5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31" w:hRule="atLeast"/>
        </w:trPr>
        <w:tc>
          <w:tcPr>
            <w:tcW w:w="963" w:type="dxa"/>
            <w:noWrap w:val="0"/>
            <w:vAlign w:val="top"/>
          </w:tcPr>
          <w:p w14:paraId="380A1C4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3424B8B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2ADB8F8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417840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32371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72" w:hRule="atLeast"/>
        </w:trPr>
        <w:tc>
          <w:tcPr>
            <w:tcW w:w="963" w:type="dxa"/>
            <w:noWrap w:val="0"/>
            <w:vAlign w:val="top"/>
          </w:tcPr>
          <w:p w14:paraId="1DA58CC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4310964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3AFF21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509A754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3CDE5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26" w:hRule="atLeast"/>
        </w:trPr>
        <w:tc>
          <w:tcPr>
            <w:tcW w:w="963" w:type="dxa"/>
            <w:noWrap w:val="0"/>
            <w:vAlign w:val="top"/>
          </w:tcPr>
          <w:p w14:paraId="643816A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17164F5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0A9868B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652A28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4FCB5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22" w:hRule="atLeast"/>
        </w:trPr>
        <w:tc>
          <w:tcPr>
            <w:tcW w:w="963" w:type="dxa"/>
            <w:noWrap w:val="0"/>
            <w:vAlign w:val="top"/>
          </w:tcPr>
          <w:p w14:paraId="337EFC9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7697DFE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22AB3C7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7FC49D4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29FE6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2B63399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1AA9A21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5825BA0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1C297DB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43758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0320040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12CAB4C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257ECE7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0D85B3E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6E4118EB">
      <w:pPr>
        <w:ind w:firstLine="120" w:firstLineChars="50"/>
        <w:rPr>
          <w:rFonts w:hint="eastAsia" w:ascii="Arial" w:hAnsi="Arial" w:cs="Arial"/>
          <w:lang/>
        </w:rPr>
      </w:pPr>
    </w:p>
    <w:p w14:paraId="3668C707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43EB2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70D9702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720C703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355DE05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32C5969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7A640B9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2CF8F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2A8CC707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4D0F8CE2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18107208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1DD7A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5AED59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053B0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379CF3B4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74E5939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56C08052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4887BF7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A8FB53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36DAA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34E20E21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1D4BE81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5C3C776B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25BBD43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053D960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1B512683">
      <w:pPr>
        <w:rPr>
          <w:rFonts w:hint="eastAsia"/>
        </w:rPr>
      </w:pPr>
    </w:p>
    <w:p w14:paraId="671B8723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2DFAD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C27A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D3870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ADBC2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3E974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1C143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34CA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4BD441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08CBE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4944B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4019D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C280D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E016E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32076A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45F70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7D0C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7C9A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EDE0C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5164E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5FCB05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2A7F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559A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91892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364D4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5EB63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DE2AE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3F42D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304E94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6B7154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8A2C1C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C4908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E55311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01217971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5267F35B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7DCEAF6C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7DEAFCEB"/>
    <w:p w14:paraId="78BC20DA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7B5B1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556E2AC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16107C5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4853195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0EC071F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1E4A1D0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0C679C9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134FE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353C09D5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7BCC2DE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48727CE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6EAB9CD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77CA76B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710E40A7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631BC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67B65E2B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1862BF9D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0CA22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14157E66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13FCED05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6A4D6F84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56A21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2C95BCF4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0D95E3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38CFD7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0B8760A1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48BA6CB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5B6D9DD4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5AAA0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4091F20C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3B2E7C9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1B8C8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E6CCE48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53C8A0BC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5538A9D8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44F91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33" w:hRule="atLeast"/>
        </w:trPr>
        <w:tc>
          <w:tcPr>
            <w:tcW w:w="3920" w:type="dxa"/>
            <w:noWrap w:val="0"/>
            <w:vAlign w:val="top"/>
          </w:tcPr>
          <w:p w14:paraId="1C9179AA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43576847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3E26F8FA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687D32F5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64BF69D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37B50B80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3D4AB0C3">
      <w:pPr>
        <w:ind w:firstLine="120" w:firstLineChars="50"/>
        <w:rPr>
          <w:rFonts w:hint="eastAsia" w:ascii="Arial" w:hAnsi="Arial" w:cs="Arial"/>
          <w:lang/>
        </w:rPr>
      </w:pPr>
    </w:p>
    <w:p w14:paraId="1BF334E7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4E1DE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50" w:hRule="atLeast"/>
        </w:trPr>
        <w:tc>
          <w:tcPr>
            <w:tcW w:w="4610" w:type="dxa"/>
            <w:noWrap w:val="0"/>
            <w:vAlign w:val="top"/>
          </w:tcPr>
          <w:p w14:paraId="6D499582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7D3541D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7251203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242FBA6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4ADBEB6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05016C0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658AC7F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49054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0BB3A99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5D74F7D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12D6FB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85FB2E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6449B57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37FE579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59A6B077">
            <w:pPr>
              <w:jc w:val="center"/>
              <w:rPr>
                <w:szCs w:val="18"/>
              </w:rPr>
            </w:pPr>
          </w:p>
        </w:tc>
      </w:tr>
      <w:tr w14:paraId="6FF72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03463120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5698C90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5B64525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1BD48A22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4EE7F86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D9F7FEB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A1C1B92">
            <w:pPr>
              <w:jc w:val="center"/>
              <w:rPr>
                <w:szCs w:val="18"/>
              </w:rPr>
            </w:pPr>
          </w:p>
        </w:tc>
      </w:tr>
      <w:tr w14:paraId="200C0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9962" w:type="dxa"/>
            <w:gridSpan w:val="7"/>
            <w:noWrap w:val="0"/>
            <w:vAlign w:val="top"/>
          </w:tcPr>
          <w:p w14:paraId="3B60114E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11171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70933F73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6B95708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10995AD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2D8C0AB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4D580F2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3D9E75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1D1E70A5">
            <w:pPr>
              <w:jc w:val="center"/>
              <w:rPr>
                <w:szCs w:val="18"/>
              </w:rPr>
            </w:pPr>
          </w:p>
        </w:tc>
      </w:tr>
      <w:tr w14:paraId="3F9BC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C96E30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7BBB9D2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1F2D7EE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20EFB05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678764E2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476F76C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48AAB217">
            <w:pPr>
              <w:jc w:val="center"/>
              <w:rPr>
                <w:szCs w:val="18"/>
              </w:rPr>
            </w:pPr>
          </w:p>
        </w:tc>
      </w:tr>
      <w:tr w14:paraId="0E9654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062AF685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116ACC8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6C2E116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57B9D990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07B12A3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7234EB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78F87C8B">
            <w:pPr>
              <w:jc w:val="center"/>
              <w:rPr>
                <w:szCs w:val="18"/>
              </w:rPr>
            </w:pPr>
          </w:p>
        </w:tc>
      </w:tr>
      <w:tr w14:paraId="1D21B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1A7B595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0DAD6B0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14C57CB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B922A69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0B4CA2B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5CDA4D6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6BA62EB5">
            <w:pPr>
              <w:jc w:val="center"/>
              <w:rPr>
                <w:szCs w:val="18"/>
              </w:rPr>
            </w:pPr>
          </w:p>
        </w:tc>
      </w:tr>
      <w:tr w14:paraId="040C0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7AA52620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6367B8C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4788BCA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6B59153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6F9D7F5B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A22F16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030C5346">
            <w:pPr>
              <w:jc w:val="center"/>
              <w:rPr>
                <w:szCs w:val="18"/>
              </w:rPr>
            </w:pPr>
          </w:p>
        </w:tc>
      </w:tr>
      <w:tr w14:paraId="42899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4D74BB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FDF84B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550C1570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092B043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9A1CBC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D55DC2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5D0655D3">
            <w:pPr>
              <w:jc w:val="center"/>
              <w:rPr>
                <w:szCs w:val="18"/>
              </w:rPr>
            </w:pPr>
          </w:p>
        </w:tc>
      </w:tr>
      <w:tr w14:paraId="378E7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9962" w:type="dxa"/>
            <w:gridSpan w:val="7"/>
            <w:noWrap w:val="0"/>
            <w:vAlign w:val="top"/>
          </w:tcPr>
          <w:p w14:paraId="58FE579A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069CE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34C00C9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67B8583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44D1732E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1BABF22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7FDA95C1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26CC20F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2FEE5279">
            <w:pPr>
              <w:jc w:val="center"/>
              <w:rPr>
                <w:szCs w:val="18"/>
              </w:rPr>
            </w:pPr>
          </w:p>
        </w:tc>
      </w:tr>
      <w:tr w14:paraId="2B623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7D1E4B0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4E969416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7303A0C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3E264C1C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262B891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C7A4946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773B3D6A">
            <w:pPr>
              <w:jc w:val="center"/>
              <w:rPr>
                <w:szCs w:val="18"/>
              </w:rPr>
            </w:pPr>
          </w:p>
        </w:tc>
      </w:tr>
      <w:tr w14:paraId="58A6B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6FB9E39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138A314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010E045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591DA16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41E9C48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336D1440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5B5087B7">
            <w:pPr>
              <w:jc w:val="center"/>
              <w:rPr>
                <w:szCs w:val="18"/>
              </w:rPr>
            </w:pPr>
          </w:p>
        </w:tc>
      </w:tr>
      <w:tr w14:paraId="5F07B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2BAC935D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43B982D2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533DCCB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981CCE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10498A14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CBF970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3CE9AD06">
            <w:pPr>
              <w:jc w:val="center"/>
              <w:rPr>
                <w:szCs w:val="18"/>
              </w:rPr>
            </w:pPr>
          </w:p>
        </w:tc>
      </w:tr>
      <w:tr w14:paraId="5878F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1B1FF1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66437DD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177D367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9AD866A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78286EF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C2D7A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2DC1A0B2">
            <w:pPr>
              <w:jc w:val="center"/>
              <w:rPr>
                <w:szCs w:val="18"/>
              </w:rPr>
            </w:pPr>
          </w:p>
        </w:tc>
      </w:tr>
    </w:tbl>
    <w:p w14:paraId="0D83A6B0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99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74F9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312BDEA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85AA464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0D193CC3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70A8330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EC215C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7ADADEEA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0262A198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419F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620DB07D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3487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6D0FDEDF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3F1DF6D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7650378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6B6DD02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09F2910D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57BAEF6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2367AB7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3BEC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CC7F97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2F94A0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shd w:val="clear"/>
            <w:noWrap w:val="0"/>
            <w:vAlign w:val="center"/>
          </w:tcPr>
          <w:p w14:paraId="1C2BAA34">
            <w:pPr>
              <w:jc w:val="center"/>
              <w:rPr>
                <w:rFonts w:hint="eastAsia" w:ascii="Arial" w:hAnsi="Arial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/>
            <w:noWrap w:val="0"/>
            <w:vAlign w:val="center"/>
          </w:tcPr>
          <w:p w14:paraId="69C62D6B">
            <w:pPr>
              <w:jc w:val="center"/>
              <w:rPr>
                <w:rFonts w:ascii="Arial" w:hAnsi="Arial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shd w:val="clear"/>
            <w:noWrap w:val="0"/>
            <w:vAlign w:val="center"/>
          </w:tcPr>
          <w:p w14:paraId="6EA7B2F7">
            <w:pPr>
              <w:jc w:val="center"/>
              <w:rPr>
                <w:rFonts w:hint="eastAsia" w:ascii="Arial" w:hAnsi="Arial" w:cs="Arial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B2D7921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29168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57B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379F83D7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0C1283B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3105ECC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32653BB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82EC147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92" w:type="dxa"/>
            <w:noWrap w:val="0"/>
            <w:vAlign w:val="center"/>
          </w:tcPr>
          <w:p w14:paraId="6A63A27F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A8104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4439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5AA0270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3BF023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4F1A4E92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785112F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8F7EB7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8860DD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2C25C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1F84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4A5EAA6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08CEDC1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162E6EC0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5A26D8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5524D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63AFBF0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C8F7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1D3B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5846D35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77EF2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4F4BB70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2CEECC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90A417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6D12224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5B8A0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50EA6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370E9AB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41B6E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68DF997A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59960B0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013A3BB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671CDA4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1490</w:t>
            </w:r>
          </w:p>
        </w:tc>
        <w:tc>
          <w:tcPr>
            <w:tcW w:w="992" w:type="dxa"/>
            <w:noWrap w:val="0"/>
            <w:vAlign w:val="center"/>
          </w:tcPr>
          <w:p w14:paraId="17AD6A3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6D364D2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A5E85D0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E7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4BDF95A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bookmarkStart w:id="1" w:name="_GoBack" w:colFirst="2" w:colLast="4"/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C6B91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7E6C1F3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1540</w:t>
            </w:r>
          </w:p>
        </w:tc>
        <w:tc>
          <w:tcPr>
            <w:tcW w:w="992" w:type="dxa"/>
            <w:noWrap w:val="0"/>
            <w:vAlign w:val="center"/>
          </w:tcPr>
          <w:p w14:paraId="2C647C7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1550</w:t>
            </w:r>
          </w:p>
        </w:tc>
        <w:tc>
          <w:tcPr>
            <w:tcW w:w="992" w:type="dxa"/>
            <w:noWrap w:val="0"/>
            <w:vAlign w:val="center"/>
          </w:tcPr>
          <w:p w14:paraId="796D1DD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1560</w:t>
            </w:r>
          </w:p>
        </w:tc>
        <w:tc>
          <w:tcPr>
            <w:tcW w:w="992" w:type="dxa"/>
            <w:noWrap w:val="0"/>
            <w:vAlign w:val="center"/>
          </w:tcPr>
          <w:p w14:paraId="6EEC98E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177B4B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bookmarkEnd w:id="1"/>
      <w:tr w14:paraId="124A2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21A8BB8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5E11F8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26F08A2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E85567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7A56353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992" w:type="dxa"/>
            <w:noWrap w:val="0"/>
            <w:vAlign w:val="center"/>
          </w:tcPr>
          <w:p w14:paraId="246DD2F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2118C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1ADD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12B7EDAB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5705A31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ACCFFE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A9740B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F69004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6E77AF0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234C1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1262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0C4CCB81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06C09D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93540E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505FDD9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E6C37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1B86D23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CEB53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551E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5EC80BAE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00AE26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7F68B2B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2E45110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5F3079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ACC5D3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FE84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122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3E68AAB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0D6DFA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06E0231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0E708F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BAFAEA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6D9E8A2F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082BC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28ADA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0D60912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7E8C5C9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555558D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152E33D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4709B1C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BD9577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5D67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4AD5C8E8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47E7C904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553D9C21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2B07EDDF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76111FEE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rPr>
          <w:lang/>
        </w:rP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72435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2B2E376B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43A860E3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2F53D9A2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FD589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19A713B7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0BAC15B1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0402419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55623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3B9FE85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0A0266D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3C92AF9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42F2ADCC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49C2C286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UniversLTStd">
    <w:altName w:val="黑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EE67E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1839CE4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3AFDE5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6230CD4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D584E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2ED29E2"/>
    <w:rsid w:val="055A26B7"/>
    <w:rsid w:val="0654406E"/>
    <w:rsid w:val="06774C09"/>
    <w:rsid w:val="089B733E"/>
    <w:rsid w:val="094315A6"/>
    <w:rsid w:val="0A146430"/>
    <w:rsid w:val="0B2B659E"/>
    <w:rsid w:val="0B536E85"/>
    <w:rsid w:val="0BE54C9E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EA01FC0"/>
    <w:rsid w:val="2FE96655"/>
    <w:rsid w:val="33FE44BB"/>
    <w:rsid w:val="35021690"/>
    <w:rsid w:val="37636D89"/>
    <w:rsid w:val="39135D7A"/>
    <w:rsid w:val="393004E5"/>
    <w:rsid w:val="3FAA5EE2"/>
    <w:rsid w:val="42F246C4"/>
    <w:rsid w:val="431042A6"/>
    <w:rsid w:val="44095AB8"/>
    <w:rsid w:val="44370B67"/>
    <w:rsid w:val="46FF5C77"/>
    <w:rsid w:val="47AF33F3"/>
    <w:rsid w:val="47C604F2"/>
    <w:rsid w:val="4AB44423"/>
    <w:rsid w:val="4C1D6F0C"/>
    <w:rsid w:val="4C8A31B1"/>
    <w:rsid w:val="4D331F40"/>
    <w:rsid w:val="503D01B6"/>
    <w:rsid w:val="52E36D55"/>
    <w:rsid w:val="537159E1"/>
    <w:rsid w:val="54417ADE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7791B52"/>
    <w:rsid w:val="6C5E3342"/>
    <w:rsid w:val="6CCD436F"/>
    <w:rsid w:val="6CE31704"/>
    <w:rsid w:val="6FE122A2"/>
    <w:rsid w:val="70F82068"/>
    <w:rsid w:val="71813CFB"/>
    <w:rsid w:val="72833F86"/>
    <w:rsid w:val="73E816BC"/>
    <w:rsid w:val="745020F8"/>
    <w:rsid w:val="75D734B1"/>
    <w:rsid w:val="78C679B3"/>
    <w:rsid w:val="7929613A"/>
    <w:rsid w:val="7E8746FD"/>
    <w:rsid w:val="7EA53327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Style w:val="18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uiPriority w:val="39"/>
    <w:tblPr>
      <w:tblStyle w:val="18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uiPriority w:val="9"/>
    <w:rPr>
      <w:b/>
      <w:bCs/>
    </w:rPr>
  </w:style>
  <w:style w:type="character" w:customStyle="1" w:styleId="30">
    <w:name w:val="标题 7 Char"/>
    <w:basedOn w:val="20"/>
    <w:link w:val="8"/>
    <w:semiHidden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uiPriority w:val="0"/>
  </w:style>
  <w:style w:type="character" w:customStyle="1" w:styleId="40">
    <w:name w:val="特性与应用 Char"/>
    <w:basedOn w:val="20"/>
    <w:link w:val="41"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styleId="42">
    <w:name w:val="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styleId="47">
    <w:name w:val="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styleId="50">
    <w:name w:val="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styleId="53">
    <w:name w:val=""/>
    <w:basedOn w:val="20"/>
    <w:qFormat/>
    <w:uiPriority w:val="21"/>
    <w:rPr>
      <w:b/>
      <w:i/>
      <w:sz w:val="24"/>
      <w:szCs w:val="24"/>
      <w:u w:val="single"/>
    </w:rPr>
  </w:style>
  <w:style w:type="character" w:styleId="54">
    <w:name w:val=""/>
    <w:basedOn w:val="20"/>
    <w:qFormat/>
    <w:uiPriority w:val="31"/>
    <w:rPr>
      <w:sz w:val="24"/>
      <w:szCs w:val="24"/>
      <w:u w:val="single"/>
    </w:rPr>
  </w:style>
  <w:style w:type="paragraph" w:styleId="55">
    <w:name w:val=""/>
    <w:basedOn w:val="2"/>
    <w:next w:val="1"/>
    <w:qFormat/>
    <w:uiPriority w:val="39"/>
    <w:pPr>
      <w:outlineLvl w:val="9"/>
    </w:pPr>
  </w:style>
  <w:style w:type="paragraph" w:customStyle="1" w:styleId="56">
    <w:name w:val="Default"/>
    <w:uiPriority w:val="0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uiPriority w:val="99"/>
    <w:pPr>
      <w:jc w:val="both"/>
    </w:pPr>
    <w:rPr>
      <w:rFonts w:ascii="Verdana" w:hAnsi="Verdana" w:eastAsia="Verdana"/>
      <w:sz w:val="14"/>
      <w:szCs w:val="20"/>
    </w:rPr>
    <w:tblPr>
      <w:tblStyle w:val="18"/>
      <w:tblStyleRowBandSize w:val="1"/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>
        <w:tblStyle w:val="18"/>
      </w:tblPr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>
        <w:tblStyle w:val="18"/>
      </w:tblPr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508</Words>
  <Characters>2622</Characters>
  <Lines>50</Lines>
  <Paragraphs>14</Paragraphs>
  <TotalTime>0</TotalTime>
  <ScaleCrop>false</ScaleCrop>
  <LinksUpToDate>false</LinksUpToDate>
  <CharactersWithSpaces>3029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2026-08-25T02:31:13Z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60DDEACC715940898799CF80EF781EB0_13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