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F9DC0">
      <w:pPr>
        <w:pStyle w:val="2"/>
        <w:spacing w:before="60" w:line="205" w:lineRule="auto"/>
        <w:ind w:left="749" w:right="2344" w:firstLine="2"/>
        <w:rPr>
          <w:sz w:val="39"/>
          <w:szCs w:val="39"/>
        </w:rPr>
      </w:pPr>
      <w:r>
        <w:rPr>
          <w:b/>
          <w:bCs/>
          <w:spacing w:val="9"/>
          <w:sz w:val="39"/>
          <w:szCs w:val="39"/>
        </w:rPr>
        <w:t>10</w:t>
      </w:r>
      <w:r>
        <w:rPr>
          <w:b/>
          <w:bCs/>
          <w:sz w:val="39"/>
          <w:szCs w:val="39"/>
        </w:rPr>
        <w:t>Gb</w:t>
      </w:r>
      <w:r>
        <w:rPr>
          <w:b/>
          <w:bCs/>
          <w:spacing w:val="9"/>
          <w:sz w:val="39"/>
          <w:szCs w:val="39"/>
        </w:rPr>
        <w:t xml:space="preserve">/s </w:t>
      </w:r>
      <w:r>
        <w:rPr>
          <w:rFonts w:hint="eastAsia" w:eastAsia="宋体"/>
          <w:b/>
          <w:bCs/>
          <w:spacing w:val="9"/>
          <w:sz w:val="39"/>
          <w:szCs w:val="39"/>
          <w:lang w:eastAsia="zh-CN"/>
        </w:rPr>
        <w:t>1</w:t>
      </w:r>
      <w:r>
        <w:rPr>
          <w:rFonts w:hint="eastAsia" w:eastAsia="宋体"/>
          <w:b/>
          <w:bCs/>
          <w:spacing w:val="9"/>
          <w:sz w:val="39"/>
          <w:szCs w:val="39"/>
          <w:lang w:val="en-US" w:eastAsia="zh-CN"/>
        </w:rPr>
        <w:t>2</w:t>
      </w:r>
      <w:r>
        <w:rPr>
          <w:rFonts w:hint="eastAsia" w:eastAsia="宋体"/>
          <w:b/>
          <w:bCs/>
          <w:spacing w:val="9"/>
          <w:sz w:val="39"/>
          <w:szCs w:val="39"/>
          <w:lang w:eastAsia="zh-CN"/>
        </w:rPr>
        <w:t>0KM</w:t>
      </w:r>
      <w:r>
        <w:rPr>
          <w:b/>
          <w:bCs/>
          <w:spacing w:val="9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>SFP</w:t>
      </w:r>
      <w:r>
        <w:rPr>
          <w:b/>
          <w:bCs/>
          <w:spacing w:val="9"/>
          <w:sz w:val="39"/>
          <w:szCs w:val="39"/>
        </w:rPr>
        <w:t>+</w:t>
      </w:r>
      <w:r>
        <w:rPr>
          <w:b/>
          <w:bCs/>
          <w:spacing w:val="35"/>
          <w:sz w:val="39"/>
          <w:szCs w:val="39"/>
        </w:rPr>
        <w:t xml:space="preserve"> </w:t>
      </w:r>
      <w:r>
        <w:rPr>
          <w:b/>
          <w:bCs/>
          <w:spacing w:val="9"/>
          <w:sz w:val="39"/>
          <w:szCs w:val="39"/>
        </w:rPr>
        <w:t>1550</w:t>
      </w:r>
      <w:r>
        <w:rPr>
          <w:b/>
          <w:bCs/>
          <w:sz w:val="39"/>
          <w:szCs w:val="39"/>
        </w:rPr>
        <w:t>nm</w:t>
      </w:r>
      <w:r>
        <w:rPr>
          <w:b/>
          <w:bCs/>
          <w:spacing w:val="9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 xml:space="preserve">Transceivers </w:t>
      </w:r>
    </w:p>
    <w:p w14:paraId="7696460A">
      <w:pPr>
        <w:spacing w:line="205" w:lineRule="auto"/>
        <w:rPr>
          <w:sz w:val="39"/>
          <w:szCs w:val="39"/>
        </w:rPr>
        <w:sectPr>
          <w:headerReference r:id="rId5" w:type="default"/>
          <w:footerReference r:id="rId6" w:type="default"/>
          <w:pgSz w:w="11900" w:h="16840"/>
          <w:pgMar w:top="870" w:right="639" w:bottom="1307" w:left="360" w:header="0" w:footer="227" w:gutter="0"/>
          <w:cols w:equalWidth="0" w:num="1">
            <w:col w:w="10901"/>
          </w:cols>
        </w:sectPr>
      </w:pPr>
    </w:p>
    <w:p w14:paraId="5FAFD6E9">
      <w:pPr>
        <w:spacing w:before="104" w:line="3024" w:lineRule="exact"/>
      </w:pPr>
      <w:r>
        <w:rPr>
          <w:position w:val="-60"/>
        </w:rPr>
        <w:drawing>
          <wp:inline distT="0" distB="0" distL="0" distR="0">
            <wp:extent cx="2717800" cy="19202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18109" cy="192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FCB2D">
      <w:pPr>
        <w:pStyle w:val="2"/>
        <w:spacing w:before="126" w:line="197" w:lineRule="auto"/>
        <w:ind w:left="520"/>
        <w:outlineLvl w:val="0"/>
        <w:rPr>
          <w:sz w:val="31"/>
          <w:szCs w:val="31"/>
        </w:rPr>
      </w:pPr>
      <w:r>
        <w:rPr>
          <w:spacing w:val="1"/>
          <w:sz w:val="31"/>
          <w:szCs w:val="31"/>
        </w:rPr>
        <w:t>Features</w:t>
      </w:r>
    </w:p>
    <w:p w14:paraId="539F52D3">
      <w:pPr>
        <w:spacing w:line="29" w:lineRule="exact"/>
      </w:pPr>
    </w:p>
    <w:p w14:paraId="60BF0F9E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DD71541">
      <w:pPr>
        <w:pStyle w:val="2"/>
        <w:spacing w:before="64" w:line="273" w:lineRule="auto"/>
        <w:ind w:left="4" w:right="434" w:firstLine="478"/>
        <w:jc w:val="both"/>
      </w:pPr>
      <w:r>
        <w:rPr>
          <w:spacing w:val="-2"/>
        </w:rPr>
        <w:t>The  1550nm  cooled  EML  laser</w:t>
      </w:r>
      <w:r>
        <w:rPr>
          <w:spacing w:val="4"/>
        </w:rPr>
        <w:t xml:space="preserve">  </w:t>
      </w:r>
      <w:r>
        <w:rPr>
          <w:spacing w:val="-2"/>
        </w:rPr>
        <w:t>based</w:t>
      </w:r>
      <w:r>
        <w:rPr>
          <w:spacing w:val="9"/>
        </w:rPr>
        <w:t xml:space="preserve">  </w:t>
      </w:r>
      <w:r>
        <w:rPr>
          <w:spacing w:val="-2"/>
        </w:rPr>
        <w:t>10Gigabit</w:t>
      </w:r>
      <w:r>
        <w:t xml:space="preserve"> </w:t>
      </w:r>
      <w:r>
        <w:rPr>
          <w:spacing w:val="-1"/>
        </w:rPr>
        <w:t>SFP+</w:t>
      </w:r>
      <w:r>
        <w:rPr>
          <w:spacing w:val="35"/>
        </w:rPr>
        <w:t xml:space="preserve"> </w:t>
      </w:r>
      <w:r>
        <w:rPr>
          <w:spacing w:val="-1"/>
        </w:rPr>
        <w:t>Transceiver</w:t>
      </w:r>
      <w:r>
        <w:rPr>
          <w:spacing w:val="41"/>
          <w:w w:val="101"/>
        </w:rPr>
        <w:t xml:space="preserve"> </w:t>
      </w:r>
      <w:r>
        <w:rPr>
          <w:spacing w:val="-1"/>
        </w:rPr>
        <w:t>is</w:t>
      </w:r>
      <w:r>
        <w:rPr>
          <w:spacing w:val="37"/>
        </w:rPr>
        <w:t xml:space="preserve"> </w:t>
      </w:r>
      <w:r>
        <w:rPr>
          <w:spacing w:val="-1"/>
        </w:rPr>
        <w:t>desig</w:t>
      </w:r>
      <w:r>
        <w:rPr>
          <w:spacing w:val="-2"/>
        </w:rPr>
        <w:t>ned</w:t>
      </w:r>
      <w:r>
        <w:rPr>
          <w:spacing w:val="33"/>
          <w:w w:val="101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spacing w:val="-2"/>
        </w:rPr>
        <w:t>transmit</w:t>
      </w:r>
      <w:r>
        <w:rPr>
          <w:spacing w:val="38"/>
        </w:rPr>
        <w:t xml:space="preserve"> </w:t>
      </w:r>
      <w:r>
        <w:rPr>
          <w:spacing w:val="-2"/>
        </w:rPr>
        <w:t>and</w:t>
      </w:r>
      <w:r>
        <w:rPr>
          <w:spacing w:val="44"/>
          <w:w w:val="101"/>
        </w:rPr>
        <w:t xml:space="preserve"> </w:t>
      </w:r>
      <w:r>
        <w:rPr>
          <w:spacing w:val="-2"/>
        </w:rPr>
        <w:t>receive</w:t>
      </w:r>
      <w:r>
        <w:t xml:space="preserve"> </w:t>
      </w:r>
      <w:r>
        <w:rPr>
          <w:spacing w:val="-1"/>
        </w:rPr>
        <w:t>serial</w:t>
      </w:r>
      <w:r>
        <w:rPr>
          <w:spacing w:val="52"/>
          <w:w w:val="101"/>
        </w:rPr>
        <w:t xml:space="preserve"> </w:t>
      </w:r>
      <w:r>
        <w:rPr>
          <w:spacing w:val="-1"/>
        </w:rPr>
        <w:t>optical</w:t>
      </w:r>
      <w:r>
        <w:rPr>
          <w:spacing w:val="52"/>
          <w:w w:val="101"/>
        </w:rPr>
        <w:t xml:space="preserve"> </w:t>
      </w:r>
      <w:r>
        <w:rPr>
          <w:spacing w:val="-1"/>
        </w:rPr>
        <w:t>data</w:t>
      </w:r>
      <w:r>
        <w:rPr>
          <w:spacing w:val="52"/>
        </w:rPr>
        <w:t xml:space="preserve"> </w:t>
      </w:r>
      <w:r>
        <w:rPr>
          <w:spacing w:val="-1"/>
        </w:rPr>
        <w:t>over</w:t>
      </w:r>
      <w:r>
        <w:rPr>
          <w:spacing w:val="49"/>
        </w:rPr>
        <w:t xml:space="preserve"> </w:t>
      </w:r>
      <w:r>
        <w:rPr>
          <w:spacing w:val="-1"/>
        </w:rPr>
        <w:t>single</w:t>
      </w:r>
      <w:r>
        <w:rPr>
          <w:spacing w:val="60"/>
          <w:w w:val="101"/>
        </w:rPr>
        <w:t xml:space="preserve"> </w:t>
      </w:r>
      <w:r>
        <w:rPr>
          <w:spacing w:val="-1"/>
        </w:rPr>
        <w:t>mode</w:t>
      </w:r>
      <w:r>
        <w:rPr>
          <w:spacing w:val="52"/>
        </w:rPr>
        <w:t xml:space="preserve"> </w:t>
      </w:r>
      <w:r>
        <w:rPr>
          <w:spacing w:val="-1"/>
        </w:rPr>
        <w:t>opt</w:t>
      </w:r>
      <w:r>
        <w:rPr>
          <w:spacing w:val="-2"/>
        </w:rPr>
        <w:t>ical</w:t>
      </w:r>
      <w:r>
        <w:rPr>
          <w:spacing w:val="47"/>
        </w:rPr>
        <w:t xml:space="preserve"> </w:t>
      </w:r>
      <w:r>
        <w:rPr>
          <w:spacing w:val="-2"/>
        </w:rPr>
        <w:t>fiber</w:t>
      </w:r>
      <w:r>
        <w:rPr>
          <w:spacing w:val="42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rFonts w:hint="eastAsia" w:eastAsia="宋体"/>
          <w:spacing w:val="-2"/>
          <w:lang w:eastAsia="zh-CN"/>
        </w:rPr>
        <w:t>1</w:t>
      </w:r>
      <w:r>
        <w:rPr>
          <w:rFonts w:hint="eastAsia" w:eastAsia="宋体"/>
          <w:spacing w:val="-2"/>
          <w:lang w:val="en-US" w:eastAsia="zh-CN"/>
        </w:rPr>
        <w:t>2</w:t>
      </w:r>
      <w:r>
        <w:rPr>
          <w:rFonts w:hint="eastAsia" w:eastAsia="宋体"/>
          <w:spacing w:val="-2"/>
          <w:lang w:eastAsia="zh-CN"/>
        </w:rPr>
        <w:t>0KM</w:t>
      </w:r>
      <w:r>
        <w:rPr>
          <w:spacing w:val="-2"/>
        </w:rPr>
        <w:t>.</w:t>
      </w:r>
    </w:p>
    <w:p w14:paraId="50D2CE8C">
      <w:pPr>
        <w:pStyle w:val="2"/>
        <w:spacing w:before="5" w:line="272" w:lineRule="auto"/>
        <w:ind w:right="431" w:firstLine="482"/>
        <w:jc w:val="both"/>
      </w:pPr>
      <w:r>
        <w:t>They   are   compliant   with</w:t>
      </w:r>
      <w:r>
        <w:rPr>
          <w:spacing w:val="5"/>
        </w:rPr>
        <w:t xml:space="preserve">   </w:t>
      </w:r>
      <w:r>
        <w:t>SFF-8431,SFF-8432,</w:t>
      </w:r>
      <w:r>
        <w:rPr>
          <w:spacing w:val="2"/>
        </w:rPr>
        <w:t xml:space="preserve"> </w:t>
      </w:r>
      <w:r>
        <w:t>10GFC  Rev  4.0,  an</w:t>
      </w:r>
      <w:r>
        <w:rPr>
          <w:spacing w:val="-1"/>
        </w:rPr>
        <w:t>d</w:t>
      </w:r>
      <w:r>
        <w:rPr>
          <w:spacing w:val="13"/>
        </w:rPr>
        <w:t xml:space="preserve">  </w:t>
      </w:r>
      <w:r>
        <w:rPr>
          <w:spacing w:val="-1"/>
        </w:rPr>
        <w:t>10GBASE-ZR.  The  transmitter</w:t>
      </w:r>
      <w:r>
        <w:t xml:space="preserve"> </w:t>
      </w:r>
      <w:r>
        <w:rPr>
          <w:spacing w:val="-1"/>
        </w:rPr>
        <w:t>converts</w:t>
      </w:r>
      <w:r>
        <w:rPr>
          <w:spacing w:val="62"/>
        </w:rPr>
        <w:t xml:space="preserve"> </w:t>
      </w:r>
      <w:r>
        <w:rPr>
          <w:spacing w:val="-1"/>
        </w:rPr>
        <w:t>serial  CML  electrical</w:t>
      </w:r>
      <w:r>
        <w:rPr>
          <w:spacing w:val="63"/>
        </w:rPr>
        <w:t xml:space="preserve"> </w:t>
      </w:r>
      <w:r>
        <w:rPr>
          <w:spacing w:val="-1"/>
        </w:rPr>
        <w:t xml:space="preserve">data  </w:t>
      </w:r>
      <w:r>
        <w:rPr>
          <w:spacing w:val="-2"/>
        </w:rPr>
        <w:t>into  serial  optical</w:t>
      </w:r>
      <w:r>
        <w:t xml:space="preserve"> </w:t>
      </w:r>
      <w:r>
        <w:rPr>
          <w:spacing w:val="-1"/>
        </w:rPr>
        <w:t>data</w:t>
      </w:r>
      <w:r>
        <w:rPr>
          <w:spacing w:val="61"/>
        </w:rPr>
        <w:t xml:space="preserve"> </w:t>
      </w:r>
      <w:r>
        <w:rPr>
          <w:spacing w:val="-1"/>
        </w:rPr>
        <w:t>compliant</w:t>
      </w:r>
      <w:r>
        <w:rPr>
          <w:spacing w:val="51"/>
          <w:w w:val="101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1"/>
        </w:rPr>
        <w:t>the  IEEE  80</w:t>
      </w:r>
      <w:r>
        <w:rPr>
          <w:spacing w:val="-2"/>
        </w:rPr>
        <w:t>2.3ae</w:t>
      </w:r>
      <w:r>
        <w:rPr>
          <w:spacing w:val="58"/>
        </w:rPr>
        <w:t xml:space="preserve"> </w:t>
      </w:r>
      <w:r>
        <w:rPr>
          <w:spacing w:val="-2"/>
        </w:rPr>
        <w:t>standard.</w:t>
      </w:r>
      <w:r>
        <w:rPr>
          <w:spacing w:val="56"/>
          <w:w w:val="101"/>
        </w:rPr>
        <w:t xml:space="preserve"> </w:t>
      </w:r>
      <w:r>
        <w:rPr>
          <w:spacing w:val="-2"/>
        </w:rPr>
        <w:t>The</w:t>
      </w:r>
      <w:r>
        <w:t xml:space="preserve"> receiver  converts  </w:t>
      </w:r>
      <w:r>
        <w:rPr>
          <w:spacing w:val="-1"/>
        </w:rPr>
        <w:t>serial  optical  data</w:t>
      </w:r>
      <w:r>
        <w:rPr>
          <w:spacing w:val="8"/>
        </w:rPr>
        <w:t xml:space="preserve">  </w:t>
      </w:r>
      <w:r>
        <w:rPr>
          <w:spacing w:val="-1"/>
        </w:rPr>
        <w:t>into</w:t>
      </w:r>
      <w:r>
        <w:rPr>
          <w:spacing w:val="5"/>
        </w:rPr>
        <w:t xml:space="preserve">  </w:t>
      </w:r>
      <w:r>
        <w:rPr>
          <w:spacing w:val="-1"/>
        </w:rPr>
        <w:t>serial</w:t>
      </w:r>
      <w:r>
        <w:rPr>
          <w:spacing w:val="7"/>
        </w:rPr>
        <w:t xml:space="preserve">  </w:t>
      </w:r>
      <w:r>
        <w:rPr>
          <w:spacing w:val="-1"/>
        </w:rPr>
        <w:t>CML</w:t>
      </w:r>
      <w:r>
        <w:t xml:space="preserve"> electrical data.Digital </w:t>
      </w:r>
      <w:r>
        <w:rPr>
          <w:spacing w:val="-1"/>
        </w:rPr>
        <w:t>diagnostics functions are available</w:t>
      </w:r>
      <w:r>
        <w:t xml:space="preserve"> via a 2-wire serial interf</w:t>
      </w:r>
      <w:r>
        <w:rPr>
          <w:spacing w:val="-1"/>
        </w:rPr>
        <w:t>ace,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7"/>
        </w:rPr>
        <w:t xml:space="preserve"> </w:t>
      </w:r>
      <w:r>
        <w:rPr>
          <w:spacing w:val="-1"/>
        </w:rPr>
        <w:t>specified</w:t>
      </w:r>
      <w:r>
        <w:rPr>
          <w:spacing w:val="16"/>
          <w:w w:val="101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SFF-8472.</w:t>
      </w:r>
    </w:p>
    <w:p w14:paraId="4E46FD0C">
      <w:pPr>
        <w:spacing w:line="272" w:lineRule="auto"/>
        <w:sectPr>
          <w:type w:val="continuous"/>
          <w:pgSz w:w="11900" w:h="16840"/>
          <w:pgMar w:top="870" w:right="639" w:bottom="1307" w:left="360" w:header="0" w:footer="995" w:gutter="0"/>
          <w:cols w:equalWidth="0" w:num="2">
            <w:col w:w="4464" w:space="100"/>
            <w:col w:w="6338"/>
          </w:cols>
        </w:sectPr>
      </w:pPr>
    </w:p>
    <w:p w14:paraId="59E3F07D">
      <w:pPr>
        <w:spacing w:line="67" w:lineRule="exact"/>
      </w:pPr>
    </w:p>
    <w:p w14:paraId="7DC71524">
      <w:pPr>
        <w:spacing w:line="67" w:lineRule="exact"/>
        <w:sectPr>
          <w:type w:val="continuous"/>
          <w:pgSz w:w="11900" w:h="16840"/>
          <w:pgMar w:top="870" w:right="639" w:bottom="1307" w:left="360" w:header="0" w:footer="995" w:gutter="0"/>
          <w:cols w:equalWidth="0" w:num="1">
            <w:col w:w="10901"/>
          </w:cols>
        </w:sectPr>
      </w:pPr>
    </w:p>
    <w:p w14:paraId="6B7F1AD5">
      <w:pPr>
        <w:pStyle w:val="2"/>
        <w:spacing w:before="59" w:line="234" w:lineRule="auto"/>
        <w:ind w:left="514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Compliant to</w:t>
      </w:r>
      <w:r>
        <w:rPr>
          <w:spacing w:val="11"/>
        </w:rPr>
        <w:t xml:space="preserve"> </w:t>
      </w:r>
      <w:r>
        <w:rPr>
          <w:spacing w:val="-2"/>
        </w:rPr>
        <w:t>SFP+</w:t>
      </w:r>
      <w:r>
        <w:rPr>
          <w:spacing w:val="18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SA</w:t>
      </w:r>
    </w:p>
    <w:p w14:paraId="5EA6B626">
      <w:pPr>
        <w:pStyle w:val="2"/>
        <w:spacing w:before="43" w:line="232" w:lineRule="auto"/>
        <w:ind w:left="514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0"/>
        </w:rPr>
        <w:t xml:space="preserve"> </w:t>
      </w:r>
      <w:r>
        <w:rPr>
          <w:spacing w:val="-3"/>
        </w:rPr>
        <w:t>Fully</w:t>
      </w:r>
      <w:r>
        <w:rPr>
          <w:spacing w:val="19"/>
          <w:w w:val="101"/>
        </w:rPr>
        <w:t xml:space="preserve"> </w:t>
      </w:r>
      <w:r>
        <w:rPr>
          <w:spacing w:val="-3"/>
        </w:rPr>
        <w:t>RoHS Compliant</w:t>
      </w:r>
    </w:p>
    <w:p w14:paraId="431D2DF9">
      <w:pPr>
        <w:pStyle w:val="2"/>
        <w:spacing w:before="11" w:line="320" w:lineRule="exact"/>
        <w:ind w:left="514"/>
      </w:pPr>
      <w:r>
        <w:rPr>
          <w:rFonts w:ascii="Wingdings" w:hAnsi="Wingdings" w:eastAsia="Wingdings" w:cs="Wingdings"/>
          <w:spacing w:val="-3"/>
          <w:position w:val="3"/>
        </w:rPr>
        <w:t xml:space="preserve">l </w:t>
      </w:r>
      <w:r>
        <w:rPr>
          <w:spacing w:val="-3"/>
          <w:position w:val="3"/>
        </w:rPr>
        <w:t>All</w:t>
      </w:r>
      <w:r>
        <w:rPr>
          <w:spacing w:val="30"/>
          <w:position w:val="3"/>
        </w:rPr>
        <w:t xml:space="preserve"> </w:t>
      </w:r>
      <w:r>
        <w:rPr>
          <w:spacing w:val="-3"/>
          <w:position w:val="3"/>
        </w:rPr>
        <w:t>metal</w:t>
      </w:r>
      <w:r>
        <w:rPr>
          <w:spacing w:val="16"/>
          <w:position w:val="3"/>
        </w:rPr>
        <w:t xml:space="preserve"> </w:t>
      </w:r>
      <w:r>
        <w:rPr>
          <w:spacing w:val="-3"/>
          <w:position w:val="3"/>
        </w:rPr>
        <w:t>housing for</w:t>
      </w:r>
    </w:p>
    <w:p w14:paraId="7A2B4207">
      <w:pPr>
        <w:pStyle w:val="2"/>
        <w:spacing w:line="320" w:lineRule="exact"/>
        <w:ind w:left="921"/>
      </w:pPr>
      <w:r>
        <w:rPr>
          <w:spacing w:val="-1"/>
          <w:position w:val="3"/>
        </w:rPr>
        <w:t>superior EMI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performan</w:t>
      </w:r>
      <w:r>
        <w:rPr>
          <w:spacing w:val="-2"/>
          <w:position w:val="3"/>
        </w:rPr>
        <w:t>ce</w:t>
      </w:r>
    </w:p>
    <w:p w14:paraId="67F7BB79">
      <w:pPr>
        <w:pStyle w:val="2"/>
        <w:spacing w:before="19" w:line="271" w:lineRule="auto"/>
        <w:ind w:left="940" w:right="445" w:hanging="426"/>
      </w:pPr>
      <w:r>
        <w:rPr>
          <w:rFonts w:ascii="Wingdings" w:hAnsi="Wingdings" w:eastAsia="Wingdings" w:cs="Wingdings"/>
          <w:spacing w:val="-3"/>
        </w:rPr>
        <w:t xml:space="preserve">l </w:t>
      </w:r>
      <w:r>
        <w:rPr>
          <w:spacing w:val="-3"/>
        </w:rPr>
        <w:t>Operating</w:t>
      </w:r>
      <w:r>
        <w:rPr>
          <w:spacing w:val="20"/>
        </w:rPr>
        <w:t xml:space="preserve"> </w:t>
      </w:r>
      <w:r>
        <w:rPr>
          <w:spacing w:val="-3"/>
        </w:rPr>
        <w:t>data</w:t>
      </w:r>
      <w:r>
        <w:rPr>
          <w:spacing w:val="16"/>
        </w:rPr>
        <w:t xml:space="preserve"> </w:t>
      </w:r>
      <w:r>
        <w:rPr>
          <w:spacing w:val="-3"/>
        </w:rPr>
        <w:t>rate</w:t>
      </w:r>
      <w:r>
        <w:rPr>
          <w:spacing w:val="15"/>
        </w:rPr>
        <w:t xml:space="preserve"> </w:t>
      </w:r>
      <w:r>
        <w:rPr>
          <w:spacing w:val="-3"/>
        </w:rPr>
        <w:t>up to</w:t>
      </w:r>
      <w:r>
        <w:t xml:space="preserve"> </w:t>
      </w:r>
      <w:r>
        <w:rPr>
          <w:spacing w:val="-4"/>
        </w:rPr>
        <w:t>11.3Gbps</w:t>
      </w:r>
    </w:p>
    <w:p w14:paraId="0BDC993C">
      <w:pPr>
        <w:pStyle w:val="2"/>
        <w:spacing w:line="312" w:lineRule="exact"/>
        <w:ind w:left="514"/>
      </w:pPr>
      <w:r>
        <w:rPr>
          <w:rFonts w:ascii="Wingdings" w:hAnsi="Wingdings" w:eastAsia="Wingdings" w:cs="Wingdings"/>
          <w:spacing w:val="-4"/>
          <w:position w:val="1"/>
        </w:rPr>
        <w:t xml:space="preserve">l </w:t>
      </w:r>
      <w:r>
        <w:rPr>
          <w:spacing w:val="-4"/>
          <w:position w:val="1"/>
        </w:rPr>
        <w:t>Cooled</w:t>
      </w:r>
      <w:r>
        <w:rPr>
          <w:spacing w:val="23"/>
          <w:position w:val="1"/>
        </w:rPr>
        <w:t xml:space="preserve"> </w:t>
      </w:r>
      <w:r>
        <w:rPr>
          <w:spacing w:val="-4"/>
          <w:position w:val="1"/>
        </w:rPr>
        <w:t>EML</w:t>
      </w:r>
      <w:r>
        <w:rPr>
          <w:spacing w:val="18"/>
          <w:position w:val="1"/>
        </w:rPr>
        <w:t xml:space="preserve"> </w:t>
      </w:r>
      <w:r>
        <w:rPr>
          <w:spacing w:val="-4"/>
          <w:position w:val="1"/>
        </w:rPr>
        <w:t>DFB</w:t>
      </w:r>
      <w:r>
        <w:rPr>
          <w:spacing w:val="18"/>
          <w:position w:val="1"/>
        </w:rPr>
        <w:t xml:space="preserve"> </w:t>
      </w:r>
      <w:r>
        <w:rPr>
          <w:spacing w:val="-4"/>
          <w:position w:val="1"/>
        </w:rPr>
        <w:t>Laser</w:t>
      </w:r>
    </w:p>
    <w:p w14:paraId="0F25F3FB">
      <w:pPr>
        <w:pStyle w:val="2"/>
        <w:spacing w:line="271" w:lineRule="auto"/>
        <w:ind w:left="929" w:right="952" w:hanging="415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21"/>
        </w:rPr>
        <w:t xml:space="preserve"> </w:t>
      </w:r>
      <w:r>
        <w:rPr>
          <w:spacing w:val="-2"/>
        </w:rPr>
        <w:t>High sensitivity APD</w:t>
      </w:r>
      <w:r>
        <w:t xml:space="preserve"> </w:t>
      </w:r>
      <w:r>
        <w:rPr>
          <w:spacing w:val="-1"/>
        </w:rPr>
        <w:t>photodiode and TIA</w:t>
      </w:r>
    </w:p>
    <w:p w14:paraId="143F9779">
      <w:pPr>
        <w:pStyle w:val="2"/>
        <w:spacing w:before="1" w:line="234" w:lineRule="auto"/>
        <w:ind w:left="514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23"/>
        </w:rPr>
        <w:t xml:space="preserve"> </w:t>
      </w:r>
      <w:r>
        <w:rPr>
          <w:spacing w:val="-2"/>
        </w:rPr>
        <w:t>LC duplex connector</w:t>
      </w:r>
    </w:p>
    <w:p w14:paraId="382345A3">
      <w:pPr>
        <w:pStyle w:val="2"/>
        <w:spacing w:before="9" w:line="286" w:lineRule="auto"/>
        <w:ind w:left="923" w:right="978" w:hanging="409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1"/>
        </w:rPr>
        <w:t xml:space="preserve"> </w:t>
      </w:r>
      <w:r>
        <w:rPr>
          <w:spacing w:val="-3"/>
        </w:rPr>
        <w:t>Hot</w:t>
      </w:r>
      <w:r>
        <w:rPr>
          <w:spacing w:val="16"/>
        </w:rPr>
        <w:t xml:space="preserve"> </w:t>
      </w:r>
      <w:r>
        <w:rPr>
          <w:spacing w:val="-3"/>
        </w:rPr>
        <w:t>pluggable 20pin</w:t>
      </w:r>
      <w:r>
        <w:t xml:space="preserve"> </w:t>
      </w:r>
      <w:r>
        <w:rPr>
          <w:spacing w:val="-1"/>
        </w:rPr>
        <w:t>connector</w:t>
      </w:r>
    </w:p>
    <w:p w14:paraId="3DEB9F29">
      <w:pPr>
        <w:pStyle w:val="2"/>
        <w:spacing w:line="260" w:lineRule="auto"/>
        <w:ind w:left="927" w:right="525" w:hanging="413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Low</w:t>
      </w:r>
      <w:r>
        <w:rPr>
          <w:spacing w:val="15"/>
        </w:rPr>
        <w:t xml:space="preserve"> </w:t>
      </w:r>
      <w:r>
        <w:rPr>
          <w:spacing w:val="-2"/>
        </w:rPr>
        <w:t>power</w:t>
      </w:r>
      <w:r>
        <w:rPr>
          <w:spacing w:val="6"/>
        </w:rPr>
        <w:t xml:space="preserve"> </w:t>
      </w:r>
      <w:r>
        <w:rPr>
          <w:spacing w:val="-2"/>
        </w:rPr>
        <w:t>consumption</w:t>
      </w:r>
      <w:r>
        <w:t xml:space="preserve"> </w:t>
      </w:r>
      <w:r>
        <w:rPr>
          <w:spacing w:val="-2"/>
        </w:rPr>
        <w:t>&lt;1.8 W</w:t>
      </w:r>
    </w:p>
    <w:p w14:paraId="22528F93">
      <w:pPr>
        <w:pStyle w:val="2"/>
        <w:spacing w:before="1" w:line="251" w:lineRule="auto"/>
        <w:ind w:left="914" w:right="525" w:hanging="400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-5</w:t>
      </w:r>
      <w:r>
        <w:rPr>
          <w:rFonts w:ascii="宋体" w:hAnsi="宋体" w:eastAsia="宋体" w:cs="宋体"/>
          <w:spacing w:val="-2"/>
        </w:rPr>
        <w:t xml:space="preserve">℃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70</w:t>
      </w:r>
      <w:r>
        <w:rPr>
          <w:rFonts w:ascii="宋体" w:hAnsi="宋体" w:eastAsia="宋体" w:cs="宋体"/>
          <w:spacing w:val="-2"/>
        </w:rPr>
        <w:t>℃</w:t>
      </w:r>
      <w:r>
        <w:rPr>
          <w:rFonts w:ascii="宋体" w:hAnsi="宋体" w:eastAsia="宋体" w:cs="宋体"/>
          <w:spacing w:val="4"/>
        </w:rPr>
        <w:t xml:space="preserve">  </w:t>
      </w:r>
      <w:r>
        <w:rPr>
          <w:spacing w:val="-2"/>
        </w:rPr>
        <w:t>operating</w:t>
      </w:r>
      <w:r>
        <w:t xml:space="preserve"> wide temperature ran</w:t>
      </w:r>
      <w:r>
        <w:rPr>
          <w:spacing w:val="-1"/>
        </w:rPr>
        <w:t>ge</w:t>
      </w:r>
    </w:p>
    <w:p w14:paraId="2BA8E831">
      <w:pPr>
        <w:pStyle w:val="2"/>
        <w:spacing w:line="281" w:lineRule="auto"/>
        <w:ind w:left="921" w:right="543" w:hanging="407"/>
      </w:pPr>
      <w:r>
        <w:rPr>
          <w:rFonts w:ascii="Wingdings" w:hAnsi="Wingdings" w:eastAsia="Wingdings" w:cs="Wingdings"/>
          <w:spacing w:val="-3"/>
        </w:rPr>
        <w:t xml:space="preserve">l </w:t>
      </w:r>
      <w:r>
        <w:rPr>
          <w:spacing w:val="-3"/>
        </w:rPr>
        <w:t>Single</w:t>
      </w:r>
      <w:r>
        <w:rPr>
          <w:spacing w:val="30"/>
        </w:rPr>
        <w:t xml:space="preserve"> </w:t>
      </w:r>
      <w:r>
        <w:rPr>
          <w:spacing w:val="-3"/>
        </w:rPr>
        <w:t>+3.3V±5%</w:t>
      </w:r>
      <w:r>
        <w:rPr>
          <w:spacing w:val="16"/>
        </w:rPr>
        <w:t xml:space="preserve"> </w:t>
      </w:r>
      <w:r>
        <w:rPr>
          <w:spacing w:val="-3"/>
        </w:rPr>
        <w:t>power</w:t>
      </w:r>
      <w:r>
        <w:t xml:space="preserve"> </w:t>
      </w:r>
      <w:r>
        <w:rPr>
          <w:spacing w:val="-2"/>
        </w:rPr>
        <w:t>supply</w:t>
      </w:r>
    </w:p>
    <w:p w14:paraId="4B802D6E">
      <w:pPr>
        <w:pStyle w:val="2"/>
        <w:spacing w:before="11" w:line="232" w:lineRule="auto"/>
        <w:ind w:left="514"/>
      </w:pPr>
      <w:r>
        <w:rPr>
          <w:rFonts w:ascii="Wingdings" w:hAnsi="Wingdings" w:eastAsia="Wingdings" w:cs="Wingdings"/>
          <w:spacing w:val="-4"/>
        </w:rPr>
        <w:t>l</w:t>
      </w:r>
      <w:r>
        <w:rPr>
          <w:rFonts w:ascii="Wingdings" w:hAnsi="Wingdings" w:eastAsia="Wingdings" w:cs="Wingdings"/>
          <w:spacing w:val="34"/>
        </w:rPr>
        <w:t xml:space="preserve"> </w:t>
      </w:r>
      <w:r>
        <w:rPr>
          <w:spacing w:val="-4"/>
        </w:rPr>
        <w:t>Digital</w:t>
      </w:r>
      <w:r>
        <w:rPr>
          <w:spacing w:val="17"/>
          <w:w w:val="101"/>
        </w:rPr>
        <w:t xml:space="preserve"> </w:t>
      </w:r>
      <w:r>
        <w:rPr>
          <w:spacing w:val="-4"/>
        </w:rPr>
        <w:t>Monitoring</w:t>
      </w:r>
    </w:p>
    <w:p w14:paraId="083529E5">
      <w:pPr>
        <w:pStyle w:val="2"/>
        <w:spacing w:before="13" w:line="271" w:lineRule="auto"/>
        <w:ind w:left="923" w:right="1019" w:firstLine="1"/>
      </w:pPr>
      <w:r>
        <w:rPr>
          <w:spacing w:val="-4"/>
        </w:rPr>
        <w:t>SFF-8472</w:t>
      </w:r>
      <w:r>
        <w:rPr>
          <w:spacing w:val="22"/>
        </w:rPr>
        <w:t xml:space="preserve"> </w:t>
      </w:r>
      <w:r>
        <w:rPr>
          <w:spacing w:val="-4"/>
        </w:rPr>
        <w:t>Rev</w:t>
      </w:r>
      <w:r>
        <w:rPr>
          <w:spacing w:val="26"/>
        </w:rPr>
        <w:t xml:space="preserve"> </w:t>
      </w:r>
      <w:r>
        <w:rPr>
          <w:spacing w:val="-4"/>
        </w:rPr>
        <w:t>10.2</w:t>
      </w:r>
      <w:r>
        <w:t xml:space="preserve"> </w:t>
      </w:r>
      <w:r>
        <w:rPr>
          <w:spacing w:val="-2"/>
        </w:rPr>
        <w:t>compliant</w:t>
      </w:r>
    </w:p>
    <w:p w14:paraId="2DCEAFDE">
      <w:pPr>
        <w:pStyle w:val="2"/>
        <w:spacing w:before="3" w:line="271" w:lineRule="auto"/>
        <w:ind w:left="919" w:right="362" w:hanging="405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Real</w:t>
      </w:r>
      <w:r>
        <w:rPr>
          <w:spacing w:val="10"/>
        </w:rPr>
        <w:t xml:space="preserve"> </w:t>
      </w:r>
      <w:r>
        <w:rPr>
          <w:spacing w:val="-2"/>
        </w:rPr>
        <w:t>time</w:t>
      </w:r>
      <w:r>
        <w:rPr>
          <w:spacing w:val="16"/>
        </w:rPr>
        <w:t xml:space="preserve"> </w:t>
      </w:r>
      <w:r>
        <w:rPr>
          <w:spacing w:val="-2"/>
        </w:rPr>
        <w:t>monitoring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rFonts w:ascii="宋体" w:hAnsi="宋体" w:eastAsia="宋体" w:cs="宋体"/>
          <w:spacing w:val="-2"/>
        </w:rPr>
        <w:t>：</w:t>
      </w:r>
      <w:r>
        <w:rPr>
          <w:rFonts w:ascii="宋体" w:hAnsi="宋体" w:eastAsia="宋体" w:cs="宋体"/>
        </w:rPr>
        <w:t xml:space="preserve"> </w:t>
      </w:r>
      <w:r>
        <w:rPr>
          <w:spacing w:val="-1"/>
        </w:rPr>
        <w:t>Transmitted optical</w:t>
      </w:r>
      <w:r>
        <w:rPr>
          <w:spacing w:val="20"/>
          <w:w w:val="101"/>
        </w:rP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-1"/>
        </w:rPr>
        <w:t>Received optical</w:t>
      </w:r>
      <w:r>
        <w:rPr>
          <w:spacing w:val="17"/>
          <w:w w:val="101"/>
        </w:rPr>
        <w:t xml:space="preserve"> </w:t>
      </w:r>
      <w:r>
        <w:rPr>
          <w:spacing w:val="-1"/>
        </w:rPr>
        <w:t>power</w:t>
      </w:r>
    </w:p>
    <w:p w14:paraId="351AD818">
      <w:pPr>
        <w:pStyle w:val="2"/>
        <w:spacing w:before="34" w:line="194" w:lineRule="auto"/>
        <w:ind w:left="931"/>
      </w:pPr>
      <w:r>
        <w:rPr>
          <w:spacing w:val="-2"/>
        </w:rPr>
        <w:t>Laser bias</w:t>
      </w:r>
      <w:r>
        <w:rPr>
          <w:spacing w:val="15"/>
        </w:rPr>
        <w:t xml:space="preserve"> </w:t>
      </w:r>
      <w:r>
        <w:rPr>
          <w:spacing w:val="-2"/>
        </w:rPr>
        <w:t>current</w:t>
      </w:r>
    </w:p>
    <w:p w14:paraId="61B48CAA">
      <w:pPr>
        <w:pStyle w:val="2"/>
        <w:spacing w:line="255" w:lineRule="auto"/>
        <w:rPr>
          <w:sz w:val="21"/>
        </w:rPr>
      </w:pPr>
    </w:p>
    <w:p w14:paraId="115F0817">
      <w:pPr>
        <w:pStyle w:val="2"/>
        <w:spacing w:before="90" w:line="198" w:lineRule="auto"/>
        <w:ind w:left="494"/>
        <w:rPr>
          <w:sz w:val="31"/>
          <w:szCs w:val="31"/>
        </w:rPr>
      </w:pPr>
      <w:r>
        <w:rPr>
          <w:spacing w:val="4"/>
          <w:sz w:val="31"/>
          <w:szCs w:val="31"/>
        </w:rPr>
        <w:t>Applications</w:t>
      </w:r>
    </w:p>
    <w:p w14:paraId="113E645A">
      <w:pPr>
        <w:pStyle w:val="2"/>
        <w:spacing w:before="154" w:line="307" w:lineRule="exact"/>
        <w:ind w:left="514"/>
      </w:pPr>
      <w:r>
        <w:rPr>
          <w:rFonts w:ascii="Wingdings" w:hAnsi="Wingdings" w:eastAsia="Wingdings" w:cs="Wingdings"/>
          <w:spacing w:val="-5"/>
          <w:position w:val="1"/>
        </w:rPr>
        <w:t>l</w:t>
      </w:r>
      <w:r>
        <w:rPr>
          <w:rFonts w:ascii="Wingdings" w:hAnsi="Wingdings" w:eastAsia="Wingdings" w:cs="Wingdings"/>
          <w:spacing w:val="34"/>
          <w:position w:val="1"/>
        </w:rPr>
        <w:t xml:space="preserve"> </w:t>
      </w:r>
      <w:r>
        <w:rPr>
          <w:spacing w:val="-5"/>
          <w:position w:val="1"/>
        </w:rPr>
        <w:t>10GBASE-ZR</w:t>
      </w:r>
    </w:p>
    <w:p w14:paraId="105C3A58">
      <w:pPr>
        <w:pStyle w:val="2"/>
        <w:spacing w:line="315" w:lineRule="exact"/>
        <w:ind w:left="514"/>
      </w:pPr>
      <w:r>
        <w:rPr>
          <w:rFonts w:ascii="Wingdings" w:hAnsi="Wingdings" w:eastAsia="Wingdings" w:cs="Wingdings"/>
          <w:spacing w:val="-4"/>
          <w:position w:val="1"/>
        </w:rPr>
        <w:t>l</w:t>
      </w:r>
      <w:r>
        <w:rPr>
          <w:rFonts w:ascii="Wingdings" w:hAnsi="Wingdings" w:eastAsia="Wingdings" w:cs="Wingdings"/>
          <w:spacing w:val="28"/>
          <w:position w:val="1"/>
        </w:rPr>
        <w:t xml:space="preserve"> </w:t>
      </w:r>
      <w:r>
        <w:rPr>
          <w:spacing w:val="-4"/>
          <w:position w:val="1"/>
        </w:rPr>
        <w:t>10G</w:t>
      </w:r>
      <w:r>
        <w:rPr>
          <w:spacing w:val="19"/>
          <w:w w:val="101"/>
          <w:position w:val="1"/>
        </w:rPr>
        <w:t xml:space="preserve"> </w:t>
      </w:r>
      <w:r>
        <w:rPr>
          <w:spacing w:val="-4"/>
          <w:position w:val="1"/>
        </w:rPr>
        <w:t>Fiber Channel</w:t>
      </w:r>
    </w:p>
    <w:p w14:paraId="572BCB67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892C8D4">
      <w:pPr>
        <w:pStyle w:val="2"/>
        <w:spacing w:before="57" w:line="200" w:lineRule="auto"/>
        <w:ind w:left="434"/>
        <w:outlineLvl w:val="0"/>
        <w:rPr>
          <w:sz w:val="31"/>
          <w:szCs w:val="31"/>
        </w:rPr>
      </w:pPr>
      <w:r>
        <w:rPr>
          <w:spacing w:val="3"/>
          <w:sz w:val="31"/>
          <w:szCs w:val="31"/>
        </w:rPr>
        <w:t>Specifications</w:t>
      </w:r>
    </w:p>
    <w:p w14:paraId="524C1C9F">
      <w:pPr>
        <w:pStyle w:val="2"/>
        <w:spacing w:before="167" w:line="242" w:lineRule="exact"/>
        <w:ind w:left="430"/>
        <w:rPr>
          <w:sz w:val="17"/>
          <w:szCs w:val="17"/>
        </w:rPr>
      </w:pPr>
      <w:r>
        <w:rPr>
          <w:spacing w:val="4"/>
          <w:position w:val="3"/>
          <w:sz w:val="17"/>
          <w:szCs w:val="17"/>
        </w:rPr>
        <w:t>(</w:t>
      </w:r>
      <w:r>
        <w:rPr>
          <w:position w:val="3"/>
          <w:sz w:val="17"/>
          <w:szCs w:val="17"/>
        </w:rPr>
        <w:t>Tc</w:t>
      </w:r>
      <w:r>
        <w:rPr>
          <w:spacing w:val="4"/>
          <w:position w:val="3"/>
          <w:sz w:val="17"/>
          <w:szCs w:val="17"/>
        </w:rPr>
        <w:t xml:space="preserve">=-5  </w:t>
      </w:r>
      <w:r>
        <w:rPr>
          <w:rFonts w:ascii="宋体" w:hAnsi="宋体" w:eastAsia="宋体" w:cs="宋体"/>
          <w:spacing w:val="4"/>
          <w:position w:val="3"/>
          <w:sz w:val="17"/>
          <w:szCs w:val="17"/>
        </w:rPr>
        <w:t xml:space="preserve">℃ </w:t>
      </w:r>
      <w:r>
        <w:rPr>
          <w:position w:val="3"/>
          <w:sz w:val="17"/>
          <w:szCs w:val="17"/>
        </w:rPr>
        <w:t>to</w:t>
      </w:r>
      <w:r>
        <w:rPr>
          <w:spacing w:val="13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70</w:t>
      </w:r>
      <w:r>
        <w:rPr>
          <w:spacing w:val="8"/>
          <w:position w:val="3"/>
          <w:sz w:val="17"/>
          <w:szCs w:val="17"/>
        </w:rPr>
        <w:t xml:space="preserve">  </w:t>
      </w:r>
      <w:r>
        <w:rPr>
          <w:rFonts w:ascii="宋体" w:hAnsi="宋体" w:eastAsia="宋体" w:cs="宋体"/>
          <w:spacing w:val="4"/>
          <w:position w:val="3"/>
          <w:sz w:val="17"/>
          <w:szCs w:val="17"/>
        </w:rPr>
        <w:t>℃</w:t>
      </w:r>
      <w:r>
        <w:rPr>
          <w:rFonts w:ascii="宋体" w:hAnsi="宋体" w:eastAsia="宋体" w:cs="宋体"/>
          <w:spacing w:val="14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and</w:t>
      </w:r>
      <w:r>
        <w:rPr>
          <w:spacing w:val="5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Vcc</w:t>
      </w:r>
      <w:r>
        <w:rPr>
          <w:spacing w:val="4"/>
          <w:position w:val="3"/>
          <w:sz w:val="17"/>
          <w:szCs w:val="17"/>
        </w:rPr>
        <w:t>=</w:t>
      </w:r>
      <w:r>
        <w:rPr>
          <w:spacing w:val="12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3.14</w:t>
      </w:r>
      <w:r>
        <w:rPr>
          <w:spacing w:val="7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to</w:t>
      </w:r>
      <w:r>
        <w:rPr>
          <w:spacing w:val="12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3.46V)</w:t>
      </w:r>
    </w:p>
    <w:p w14:paraId="4A6C0400">
      <w:pPr>
        <w:spacing w:line="221" w:lineRule="exact"/>
      </w:pPr>
    </w:p>
    <w:tbl>
      <w:tblPr>
        <w:tblStyle w:val="7"/>
        <w:tblW w:w="67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3"/>
        <w:gridCol w:w="930"/>
        <w:gridCol w:w="854"/>
        <w:gridCol w:w="566"/>
        <w:gridCol w:w="566"/>
        <w:gridCol w:w="705"/>
        <w:gridCol w:w="503"/>
      </w:tblGrid>
      <w:tr w14:paraId="12F11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643" w:type="dxa"/>
            <w:shd w:val="clear" w:color="auto" w:fill="CCECFF"/>
            <w:vAlign w:val="top"/>
          </w:tcPr>
          <w:p w14:paraId="72888059">
            <w:pPr>
              <w:pStyle w:val="8"/>
              <w:spacing w:before="88" w:line="200" w:lineRule="auto"/>
              <w:ind w:left="930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930" w:type="dxa"/>
            <w:shd w:val="clear" w:color="auto" w:fill="CCECFF"/>
            <w:vAlign w:val="top"/>
          </w:tcPr>
          <w:p w14:paraId="6ED14270">
            <w:pPr>
              <w:pStyle w:val="8"/>
              <w:spacing w:before="86" w:line="205" w:lineRule="auto"/>
              <w:ind w:left="145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Symbol</w:t>
            </w:r>
          </w:p>
        </w:tc>
        <w:tc>
          <w:tcPr>
            <w:tcW w:w="854" w:type="dxa"/>
            <w:shd w:val="clear" w:color="auto" w:fill="CCECFF"/>
            <w:vAlign w:val="top"/>
          </w:tcPr>
          <w:p w14:paraId="7FF2B902">
            <w:pPr>
              <w:pStyle w:val="8"/>
              <w:spacing w:before="88" w:line="200" w:lineRule="auto"/>
              <w:ind w:left="26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Unit</w:t>
            </w:r>
          </w:p>
        </w:tc>
        <w:tc>
          <w:tcPr>
            <w:tcW w:w="566" w:type="dxa"/>
            <w:shd w:val="clear" w:color="auto" w:fill="CCECFF"/>
            <w:vAlign w:val="top"/>
          </w:tcPr>
          <w:p w14:paraId="627ADB79">
            <w:pPr>
              <w:pStyle w:val="8"/>
              <w:spacing w:before="88" w:line="200" w:lineRule="auto"/>
              <w:ind w:left="140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Min</w:t>
            </w:r>
          </w:p>
        </w:tc>
        <w:tc>
          <w:tcPr>
            <w:tcW w:w="566" w:type="dxa"/>
            <w:shd w:val="clear" w:color="auto" w:fill="CCECFF"/>
            <w:vAlign w:val="top"/>
          </w:tcPr>
          <w:p w14:paraId="1AAFDB50">
            <w:pPr>
              <w:pStyle w:val="8"/>
              <w:spacing w:before="88" w:line="202" w:lineRule="auto"/>
              <w:ind w:left="126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Typ</w:t>
            </w:r>
          </w:p>
        </w:tc>
        <w:tc>
          <w:tcPr>
            <w:tcW w:w="705" w:type="dxa"/>
            <w:shd w:val="clear" w:color="auto" w:fill="CCECFF"/>
            <w:vAlign w:val="top"/>
          </w:tcPr>
          <w:p w14:paraId="3467E594">
            <w:pPr>
              <w:pStyle w:val="8"/>
              <w:spacing w:before="88" w:line="200" w:lineRule="auto"/>
              <w:ind w:left="191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Max</w:t>
            </w:r>
          </w:p>
        </w:tc>
        <w:tc>
          <w:tcPr>
            <w:tcW w:w="503" w:type="dxa"/>
            <w:shd w:val="clear" w:color="auto" w:fill="CCECFF"/>
            <w:vAlign w:val="top"/>
          </w:tcPr>
          <w:p w14:paraId="68547EBD">
            <w:pPr>
              <w:pStyle w:val="8"/>
              <w:spacing w:before="88" w:line="200" w:lineRule="auto"/>
              <w:ind w:left="6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Note</w:t>
            </w:r>
          </w:p>
        </w:tc>
      </w:tr>
      <w:tr w14:paraId="393AC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767" w:type="dxa"/>
            <w:gridSpan w:val="7"/>
            <w:shd w:val="clear" w:color="auto" w:fill="FFFFCC"/>
            <w:vAlign w:val="top"/>
          </w:tcPr>
          <w:p w14:paraId="062B7C08">
            <w:pPr>
              <w:pStyle w:val="8"/>
              <w:spacing w:before="79" w:line="200" w:lineRule="auto"/>
              <w:ind w:left="2930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Transmitter</w:t>
            </w:r>
          </w:p>
        </w:tc>
      </w:tr>
      <w:tr w14:paraId="26E11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2AE1620A">
            <w:pPr>
              <w:pStyle w:val="8"/>
              <w:spacing w:before="81" w:line="200" w:lineRule="auto"/>
              <w:ind w:left="44"/>
            </w:pPr>
            <w:r>
              <w:rPr>
                <w:spacing w:val="4"/>
              </w:rPr>
              <w:t>Nominal Wavelength</w:t>
            </w:r>
          </w:p>
        </w:tc>
        <w:tc>
          <w:tcPr>
            <w:tcW w:w="930" w:type="dxa"/>
            <w:vAlign w:val="top"/>
          </w:tcPr>
          <w:p w14:paraId="23C4D869">
            <w:pPr>
              <w:pStyle w:val="8"/>
              <w:spacing w:before="82" w:line="198" w:lineRule="auto"/>
              <w:ind w:left="414"/>
            </w:pPr>
            <w:r>
              <w:t>λ</w:t>
            </w:r>
          </w:p>
        </w:tc>
        <w:tc>
          <w:tcPr>
            <w:tcW w:w="854" w:type="dxa"/>
            <w:vAlign w:val="top"/>
          </w:tcPr>
          <w:p w14:paraId="4981DE8A">
            <w:pPr>
              <w:pStyle w:val="8"/>
              <w:spacing w:before="121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467A7148">
            <w:pPr>
              <w:pStyle w:val="8"/>
              <w:spacing w:before="15" w:line="282" w:lineRule="exact"/>
              <w:ind w:left="71"/>
            </w:pPr>
            <w:r>
              <w:rPr>
                <w:spacing w:val="-1"/>
                <w:position w:val="1"/>
              </w:rPr>
              <w:t>1530</w:t>
            </w:r>
          </w:p>
        </w:tc>
        <w:tc>
          <w:tcPr>
            <w:tcW w:w="566" w:type="dxa"/>
            <w:vAlign w:val="top"/>
          </w:tcPr>
          <w:p w14:paraId="6EC9B859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50363AA7">
            <w:pPr>
              <w:pStyle w:val="8"/>
              <w:spacing w:before="15" w:line="282" w:lineRule="exact"/>
              <w:ind w:left="142"/>
            </w:pPr>
            <w:r>
              <w:rPr>
                <w:spacing w:val="-1"/>
                <w:position w:val="1"/>
              </w:rPr>
              <w:t>1565</w:t>
            </w:r>
          </w:p>
        </w:tc>
        <w:tc>
          <w:tcPr>
            <w:tcW w:w="503" w:type="dxa"/>
            <w:vAlign w:val="top"/>
          </w:tcPr>
          <w:p w14:paraId="7305977F">
            <w:pPr>
              <w:pStyle w:val="8"/>
              <w:rPr>
                <w:sz w:val="21"/>
              </w:rPr>
            </w:pPr>
          </w:p>
        </w:tc>
      </w:tr>
      <w:tr w14:paraId="56B4C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43" w:type="dxa"/>
            <w:vAlign w:val="top"/>
          </w:tcPr>
          <w:p w14:paraId="1D046ADD">
            <w:pPr>
              <w:pStyle w:val="8"/>
              <w:spacing w:before="47" w:line="225" w:lineRule="auto"/>
              <w:ind w:left="44" w:right="382" w:hanging="7"/>
            </w:pPr>
            <w:r>
              <w:rPr>
                <w:spacing w:val="3"/>
              </w:rPr>
              <w:t>Side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Mode Suppression</w:t>
            </w:r>
            <w:r>
              <w:t xml:space="preserve"> Ratio</w:t>
            </w:r>
          </w:p>
        </w:tc>
        <w:tc>
          <w:tcPr>
            <w:tcW w:w="930" w:type="dxa"/>
            <w:vAlign w:val="top"/>
          </w:tcPr>
          <w:p w14:paraId="546F58D4">
            <w:pPr>
              <w:pStyle w:val="8"/>
              <w:spacing w:before="166" w:line="201" w:lineRule="auto"/>
              <w:ind w:left="170"/>
            </w:pPr>
            <w:r>
              <w:rPr>
                <w:spacing w:val="4"/>
              </w:rPr>
              <w:t>SMSR</w:t>
            </w:r>
          </w:p>
        </w:tc>
        <w:tc>
          <w:tcPr>
            <w:tcW w:w="854" w:type="dxa"/>
            <w:vAlign w:val="top"/>
          </w:tcPr>
          <w:p w14:paraId="0DB2C06C">
            <w:pPr>
              <w:pStyle w:val="8"/>
              <w:spacing w:before="169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3497C39E">
            <w:pPr>
              <w:pStyle w:val="8"/>
              <w:spacing w:before="102" w:line="282" w:lineRule="exact"/>
              <w:ind w:left="174"/>
            </w:pPr>
            <w:r>
              <w:rPr>
                <w:position w:val="1"/>
              </w:rPr>
              <w:t>30</w:t>
            </w:r>
          </w:p>
        </w:tc>
        <w:tc>
          <w:tcPr>
            <w:tcW w:w="566" w:type="dxa"/>
            <w:vAlign w:val="top"/>
          </w:tcPr>
          <w:p w14:paraId="6DBC7A02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1074FA94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607C9CF9">
            <w:pPr>
              <w:pStyle w:val="8"/>
              <w:rPr>
                <w:sz w:val="21"/>
              </w:rPr>
            </w:pPr>
          </w:p>
        </w:tc>
      </w:tr>
      <w:tr w14:paraId="4E5C9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3F691EC0">
            <w:pPr>
              <w:pStyle w:val="8"/>
              <w:spacing w:before="81" w:line="202" w:lineRule="auto"/>
              <w:ind w:left="37"/>
            </w:pPr>
            <w:r>
              <w:t>Spectral</w:t>
            </w:r>
            <w:r>
              <w:rPr>
                <w:spacing w:val="14"/>
              </w:rPr>
              <w:t xml:space="preserve"> </w:t>
            </w:r>
            <w:r>
              <w:t>Width</w:t>
            </w:r>
            <w:r>
              <w:rPr>
                <w:spacing w:val="14"/>
              </w:rPr>
              <w:t>(-20</w:t>
            </w:r>
            <w:r>
              <w:t>dB</w:t>
            </w:r>
            <w:r>
              <w:rPr>
                <w:spacing w:val="14"/>
              </w:rPr>
              <w:t>)</w:t>
            </w:r>
          </w:p>
        </w:tc>
        <w:tc>
          <w:tcPr>
            <w:tcW w:w="930" w:type="dxa"/>
            <w:vAlign w:val="top"/>
          </w:tcPr>
          <w:p w14:paraId="30754D0D">
            <w:pPr>
              <w:pStyle w:val="8"/>
              <w:spacing w:before="83" w:line="198" w:lineRule="auto"/>
              <w:ind w:left="341"/>
            </w:pPr>
            <w:r>
              <w:rPr>
                <w:spacing w:val="4"/>
              </w:rPr>
              <w:t>Δλ</w:t>
            </w:r>
          </w:p>
        </w:tc>
        <w:tc>
          <w:tcPr>
            <w:tcW w:w="854" w:type="dxa"/>
            <w:vAlign w:val="top"/>
          </w:tcPr>
          <w:p w14:paraId="6EEC7E68">
            <w:pPr>
              <w:pStyle w:val="8"/>
              <w:spacing w:before="122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2A0535E6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0DB3D534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3D2AE9E">
            <w:pPr>
              <w:pStyle w:val="8"/>
              <w:spacing w:before="16" w:line="282" w:lineRule="exact"/>
              <w:ind w:left="216"/>
            </w:pPr>
            <w:r>
              <w:rPr>
                <w:spacing w:val="1"/>
                <w:position w:val="1"/>
              </w:rPr>
              <w:t>0.3</w:t>
            </w:r>
          </w:p>
        </w:tc>
        <w:tc>
          <w:tcPr>
            <w:tcW w:w="503" w:type="dxa"/>
            <w:vAlign w:val="top"/>
          </w:tcPr>
          <w:p w14:paraId="52824322">
            <w:pPr>
              <w:pStyle w:val="8"/>
              <w:rPr>
                <w:sz w:val="21"/>
              </w:rPr>
            </w:pPr>
          </w:p>
        </w:tc>
      </w:tr>
      <w:tr w14:paraId="146AD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5F54B4A8">
            <w:pPr>
              <w:pStyle w:val="8"/>
              <w:spacing w:before="57" w:line="202" w:lineRule="auto"/>
              <w:ind w:left="38"/>
            </w:pPr>
            <w:r>
              <w:rPr>
                <w:spacing w:val="3"/>
              </w:rPr>
              <w:t>Optical Output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Power</w:t>
            </w:r>
          </w:p>
        </w:tc>
        <w:tc>
          <w:tcPr>
            <w:tcW w:w="930" w:type="dxa"/>
            <w:vAlign w:val="top"/>
          </w:tcPr>
          <w:p w14:paraId="0550CD1A">
            <w:pPr>
              <w:pStyle w:val="8"/>
              <w:spacing w:before="84" w:line="198" w:lineRule="auto"/>
              <w:ind w:left="299"/>
            </w:pPr>
            <w:r>
              <w:rPr>
                <w:spacing w:val="-1"/>
              </w:rPr>
              <w:t>Pav</w:t>
            </w:r>
          </w:p>
        </w:tc>
        <w:tc>
          <w:tcPr>
            <w:tcW w:w="854" w:type="dxa"/>
            <w:vAlign w:val="top"/>
          </w:tcPr>
          <w:p w14:paraId="7032B7E0">
            <w:pPr>
              <w:pStyle w:val="8"/>
              <w:spacing w:before="84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338A13B0">
            <w:pPr>
              <w:pStyle w:val="8"/>
              <w:spacing w:before="17" w:line="281" w:lineRule="exact"/>
              <w:ind w:left="232"/>
            </w:pPr>
            <w:r>
              <w:rPr>
                <w:position w:val="1"/>
              </w:rPr>
              <w:t>0</w:t>
            </w:r>
          </w:p>
        </w:tc>
        <w:tc>
          <w:tcPr>
            <w:tcW w:w="566" w:type="dxa"/>
            <w:vAlign w:val="top"/>
          </w:tcPr>
          <w:p w14:paraId="244F291D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FDF1805">
            <w:pPr>
              <w:pStyle w:val="8"/>
              <w:spacing w:before="60" w:line="198" w:lineRule="auto"/>
              <w:ind w:left="298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503" w:type="dxa"/>
            <w:vAlign w:val="top"/>
          </w:tcPr>
          <w:p w14:paraId="473A60D8">
            <w:pPr>
              <w:pStyle w:val="8"/>
              <w:rPr>
                <w:sz w:val="21"/>
              </w:rPr>
            </w:pPr>
          </w:p>
        </w:tc>
      </w:tr>
      <w:tr w14:paraId="17AD0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4124BDEB">
            <w:pPr>
              <w:pStyle w:val="8"/>
              <w:spacing w:before="60" w:line="198" w:lineRule="auto"/>
              <w:ind w:left="44"/>
            </w:pPr>
            <w:r>
              <w:rPr>
                <w:spacing w:val="1"/>
              </w:rPr>
              <w:t>Extinction</w:t>
            </w:r>
            <w:r>
              <w:rPr>
                <w:spacing w:val="34"/>
              </w:rPr>
              <w:t xml:space="preserve"> </w:t>
            </w:r>
            <w:r>
              <w:rPr>
                <w:spacing w:val="1"/>
              </w:rPr>
              <w:t>Ratio</w:t>
            </w:r>
          </w:p>
        </w:tc>
        <w:tc>
          <w:tcPr>
            <w:tcW w:w="930" w:type="dxa"/>
            <w:vAlign w:val="top"/>
          </w:tcPr>
          <w:p w14:paraId="4504C356">
            <w:pPr>
              <w:pStyle w:val="8"/>
              <w:spacing w:before="85" w:line="198" w:lineRule="auto"/>
              <w:ind w:left="335"/>
            </w:pPr>
            <w:r>
              <w:rPr>
                <w:spacing w:val="-2"/>
              </w:rPr>
              <w:t>ER</w:t>
            </w:r>
          </w:p>
        </w:tc>
        <w:tc>
          <w:tcPr>
            <w:tcW w:w="854" w:type="dxa"/>
            <w:vAlign w:val="top"/>
          </w:tcPr>
          <w:p w14:paraId="34CBF13E">
            <w:pPr>
              <w:pStyle w:val="8"/>
              <w:spacing w:before="84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440E5EEB">
            <w:pPr>
              <w:pStyle w:val="8"/>
              <w:spacing w:before="17" w:line="282" w:lineRule="exact"/>
              <w:ind w:left="144"/>
            </w:pPr>
            <w:r>
              <w:rPr>
                <w:spacing w:val="1"/>
                <w:position w:val="1"/>
              </w:rPr>
              <w:t>8.2</w:t>
            </w:r>
          </w:p>
        </w:tc>
        <w:tc>
          <w:tcPr>
            <w:tcW w:w="566" w:type="dxa"/>
            <w:vAlign w:val="top"/>
          </w:tcPr>
          <w:p w14:paraId="696782BC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73721561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35FFBEA5">
            <w:pPr>
              <w:pStyle w:val="8"/>
              <w:rPr>
                <w:sz w:val="21"/>
              </w:rPr>
            </w:pPr>
          </w:p>
        </w:tc>
      </w:tr>
      <w:tr w14:paraId="7B53F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643" w:type="dxa"/>
            <w:vAlign w:val="top"/>
          </w:tcPr>
          <w:p w14:paraId="0267808F">
            <w:pPr>
              <w:pStyle w:val="8"/>
              <w:spacing w:before="1" w:line="299" w:lineRule="auto"/>
              <w:ind w:left="37" w:right="22" w:hanging="9"/>
            </w:pPr>
            <w:r>
              <w:rPr>
                <w:spacing w:val="4"/>
              </w:rPr>
              <w:t>Average  Launch</w:t>
            </w:r>
            <w:r>
              <w:rPr>
                <w:spacing w:val="11"/>
              </w:rPr>
              <w:t xml:space="preserve">  </w:t>
            </w:r>
            <w:r>
              <w:rPr>
                <w:spacing w:val="4"/>
              </w:rPr>
              <w:t>Power  of</w:t>
            </w:r>
            <w:r>
              <w:t xml:space="preserve"> </w:t>
            </w:r>
            <w:r>
              <w:rPr>
                <w:spacing w:val="3"/>
              </w:rPr>
              <w:t>OFF</w:t>
            </w:r>
            <w:r>
              <w:rPr>
                <w:spacing w:val="20"/>
                <w:w w:val="101"/>
              </w:rPr>
              <w:t xml:space="preserve">   </w:t>
            </w:r>
            <w:r>
              <w:rPr>
                <w:spacing w:val="3"/>
              </w:rPr>
              <w:t>Transmitter</w:t>
            </w:r>
          </w:p>
        </w:tc>
        <w:tc>
          <w:tcPr>
            <w:tcW w:w="930" w:type="dxa"/>
            <w:vAlign w:val="top"/>
          </w:tcPr>
          <w:p w14:paraId="37629F20">
            <w:pPr>
              <w:pStyle w:val="8"/>
              <w:spacing w:before="217" w:line="201" w:lineRule="auto"/>
              <w:ind w:left="200"/>
            </w:pPr>
            <w:r>
              <w:rPr>
                <w:spacing w:val="2"/>
              </w:rPr>
              <w:t>POFF</w:t>
            </w:r>
          </w:p>
        </w:tc>
        <w:tc>
          <w:tcPr>
            <w:tcW w:w="854" w:type="dxa"/>
            <w:vAlign w:val="top"/>
          </w:tcPr>
          <w:p w14:paraId="18D46B7C">
            <w:pPr>
              <w:pStyle w:val="8"/>
              <w:spacing w:before="219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6AC031FB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71AF8DB2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5256951E">
            <w:pPr>
              <w:pStyle w:val="8"/>
              <w:spacing w:before="152" w:line="282" w:lineRule="exact"/>
              <w:ind w:left="208"/>
            </w:pPr>
            <w:r>
              <w:rPr>
                <w:spacing w:val="1"/>
                <w:position w:val="1"/>
              </w:rPr>
              <w:t>-30</w:t>
            </w:r>
          </w:p>
        </w:tc>
        <w:tc>
          <w:tcPr>
            <w:tcW w:w="503" w:type="dxa"/>
            <w:vAlign w:val="top"/>
          </w:tcPr>
          <w:p w14:paraId="48B27FA7">
            <w:pPr>
              <w:pStyle w:val="8"/>
              <w:rPr>
                <w:sz w:val="21"/>
              </w:rPr>
            </w:pPr>
          </w:p>
        </w:tc>
      </w:tr>
      <w:tr w14:paraId="17807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643" w:type="dxa"/>
            <w:vAlign w:val="top"/>
          </w:tcPr>
          <w:p w14:paraId="3263C093">
            <w:pPr>
              <w:pStyle w:val="8"/>
              <w:spacing w:before="61" w:line="200" w:lineRule="auto"/>
              <w:ind w:left="44"/>
            </w:pPr>
            <w:r>
              <w:rPr>
                <w:spacing w:val="1"/>
              </w:rPr>
              <w:t>Relative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"/>
              </w:rPr>
              <w:t>Intensity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Noise</w:t>
            </w:r>
          </w:p>
        </w:tc>
        <w:tc>
          <w:tcPr>
            <w:tcW w:w="930" w:type="dxa"/>
            <w:vAlign w:val="top"/>
          </w:tcPr>
          <w:p w14:paraId="2812549F">
            <w:pPr>
              <w:pStyle w:val="8"/>
              <w:spacing w:before="86" w:line="198" w:lineRule="auto"/>
              <w:ind w:left="300"/>
            </w:pPr>
            <w:r>
              <w:rPr>
                <w:spacing w:val="-1"/>
              </w:rPr>
              <w:t>RIN</w:t>
            </w:r>
          </w:p>
        </w:tc>
        <w:tc>
          <w:tcPr>
            <w:tcW w:w="854" w:type="dxa"/>
            <w:vAlign w:val="top"/>
          </w:tcPr>
          <w:p w14:paraId="326471BD">
            <w:pPr>
              <w:pStyle w:val="8"/>
              <w:spacing w:before="83" w:line="201" w:lineRule="auto"/>
              <w:ind w:left="145"/>
            </w:pPr>
            <w:r>
              <w:rPr>
                <w:spacing w:val="3"/>
              </w:rPr>
              <w:t>dB/Hz</w:t>
            </w:r>
          </w:p>
        </w:tc>
        <w:tc>
          <w:tcPr>
            <w:tcW w:w="566" w:type="dxa"/>
            <w:vAlign w:val="top"/>
          </w:tcPr>
          <w:p w14:paraId="0CF39FB2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24EB2E21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EC49F9E">
            <w:pPr>
              <w:pStyle w:val="8"/>
              <w:spacing w:before="18" w:line="282" w:lineRule="exact"/>
              <w:ind w:left="149"/>
            </w:pPr>
            <w:r>
              <w:rPr>
                <w:spacing w:val="2"/>
                <w:position w:val="1"/>
              </w:rPr>
              <w:t>-128</w:t>
            </w:r>
          </w:p>
        </w:tc>
        <w:tc>
          <w:tcPr>
            <w:tcW w:w="503" w:type="dxa"/>
            <w:vAlign w:val="top"/>
          </w:tcPr>
          <w:p w14:paraId="0FE0F446">
            <w:pPr>
              <w:pStyle w:val="8"/>
              <w:rPr>
                <w:sz w:val="21"/>
              </w:rPr>
            </w:pPr>
          </w:p>
        </w:tc>
      </w:tr>
      <w:tr w14:paraId="6B923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767" w:type="dxa"/>
            <w:gridSpan w:val="7"/>
            <w:shd w:val="clear" w:color="auto" w:fill="FFFFCC"/>
            <w:vAlign w:val="top"/>
          </w:tcPr>
          <w:p w14:paraId="1EE8CB13">
            <w:pPr>
              <w:pStyle w:val="8"/>
              <w:spacing w:before="75" w:line="198" w:lineRule="auto"/>
              <w:ind w:left="2983"/>
            </w:pPr>
            <w:r>
              <w:rPr>
                <w:spacing w:val="3"/>
              </w:rPr>
              <w:t>Receiver</w:t>
            </w:r>
          </w:p>
        </w:tc>
      </w:tr>
      <w:tr w14:paraId="33A75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21F8C025">
            <w:pPr>
              <w:pStyle w:val="8"/>
              <w:spacing w:before="87" w:line="202" w:lineRule="auto"/>
              <w:ind w:left="38"/>
            </w:pPr>
            <w:r>
              <w:rPr>
                <w:spacing w:val="4"/>
              </w:rPr>
              <w:t>Center Wavelength</w:t>
            </w:r>
          </w:p>
        </w:tc>
        <w:tc>
          <w:tcPr>
            <w:tcW w:w="930" w:type="dxa"/>
            <w:vAlign w:val="top"/>
          </w:tcPr>
          <w:p w14:paraId="53A04B7A">
            <w:pPr>
              <w:pStyle w:val="8"/>
              <w:spacing w:before="82" w:line="201" w:lineRule="auto"/>
              <w:ind w:left="338"/>
            </w:pPr>
            <w:r>
              <w:rPr>
                <w:spacing w:val="3"/>
              </w:rPr>
              <w:t>λC</w:t>
            </w:r>
          </w:p>
        </w:tc>
        <w:tc>
          <w:tcPr>
            <w:tcW w:w="854" w:type="dxa"/>
            <w:vAlign w:val="top"/>
          </w:tcPr>
          <w:p w14:paraId="6E2DE98A">
            <w:pPr>
              <w:pStyle w:val="8"/>
              <w:spacing w:before="128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5ED25223">
            <w:pPr>
              <w:pStyle w:val="8"/>
              <w:spacing w:before="18" w:line="281" w:lineRule="exact"/>
              <w:ind w:left="71"/>
            </w:pPr>
            <w:r>
              <w:rPr>
                <w:spacing w:val="-1"/>
                <w:position w:val="1"/>
              </w:rPr>
              <w:t>1260</w:t>
            </w:r>
          </w:p>
        </w:tc>
        <w:tc>
          <w:tcPr>
            <w:tcW w:w="566" w:type="dxa"/>
            <w:vAlign w:val="top"/>
          </w:tcPr>
          <w:p w14:paraId="6BB5B619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80D6DEC">
            <w:pPr>
              <w:pStyle w:val="8"/>
              <w:spacing w:before="18" w:line="281" w:lineRule="exact"/>
              <w:ind w:left="142"/>
            </w:pPr>
            <w:r>
              <w:rPr>
                <w:spacing w:val="-1"/>
                <w:position w:val="1"/>
              </w:rPr>
              <w:t>1620</w:t>
            </w:r>
          </w:p>
        </w:tc>
        <w:tc>
          <w:tcPr>
            <w:tcW w:w="503" w:type="dxa"/>
            <w:vAlign w:val="top"/>
          </w:tcPr>
          <w:p w14:paraId="1601F8B9">
            <w:pPr>
              <w:pStyle w:val="8"/>
              <w:rPr>
                <w:sz w:val="21"/>
              </w:rPr>
            </w:pPr>
          </w:p>
        </w:tc>
      </w:tr>
      <w:tr w14:paraId="3B781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643" w:type="dxa"/>
            <w:vAlign w:val="top"/>
          </w:tcPr>
          <w:p w14:paraId="3C434F82">
            <w:pPr>
              <w:pStyle w:val="8"/>
              <w:spacing w:before="52" w:line="198" w:lineRule="auto"/>
              <w:ind w:left="44"/>
            </w:pPr>
            <w:r>
              <w:rPr>
                <w:spacing w:val="3"/>
              </w:rPr>
              <w:t>Receiver</w:t>
            </w:r>
          </w:p>
          <w:p w14:paraId="705CC6CB">
            <w:pPr>
              <w:pStyle w:val="8"/>
              <w:spacing w:before="31" w:line="281" w:lineRule="exact"/>
              <w:ind w:left="37"/>
            </w:pPr>
            <w:r>
              <w:rPr>
                <w:position w:val="3"/>
              </w:rPr>
              <w:t>Sensitivity</w:t>
            </w:r>
            <w:r>
              <w:rPr>
                <w:spacing w:val="10"/>
                <w:position w:val="3"/>
              </w:rPr>
              <w:t>@10.3125</w:t>
            </w:r>
            <w:r>
              <w:rPr>
                <w:position w:val="3"/>
              </w:rPr>
              <w:t>Gb</w:t>
            </w:r>
            <w:r>
              <w:rPr>
                <w:spacing w:val="10"/>
                <w:position w:val="3"/>
              </w:rPr>
              <w:t>/s</w:t>
            </w:r>
          </w:p>
        </w:tc>
        <w:tc>
          <w:tcPr>
            <w:tcW w:w="930" w:type="dxa"/>
            <w:vAlign w:val="top"/>
          </w:tcPr>
          <w:p w14:paraId="4F40312F">
            <w:pPr>
              <w:pStyle w:val="8"/>
              <w:spacing w:before="217" w:line="201" w:lineRule="auto"/>
              <w:ind w:left="49"/>
            </w:pPr>
            <w:r>
              <w:rPr>
                <w:spacing w:val="3"/>
              </w:rPr>
              <w:t>RSENSE</w:t>
            </w:r>
          </w:p>
        </w:tc>
        <w:tc>
          <w:tcPr>
            <w:tcW w:w="854" w:type="dxa"/>
            <w:vAlign w:val="top"/>
          </w:tcPr>
          <w:p w14:paraId="09C8BE45">
            <w:pPr>
              <w:pStyle w:val="8"/>
              <w:spacing w:before="220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470110FC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41E3ADAA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AE39936">
            <w:pPr>
              <w:pStyle w:val="8"/>
              <w:spacing w:before="219" w:line="199" w:lineRule="auto"/>
              <w:ind w:left="208"/>
              <w:rPr>
                <w:rFonts w:hint="default" w:eastAsia="宋体"/>
                <w:lang w:val="en-US" w:eastAsia="zh-CN"/>
              </w:rPr>
            </w:pPr>
            <w:r>
              <w:rPr>
                <w:spacing w:val="1"/>
              </w:rPr>
              <w:t>-</w:t>
            </w:r>
            <w:r>
              <w:rPr>
                <w:rFonts w:hint="eastAsia" w:eastAsia="宋体"/>
                <w:spacing w:val="1"/>
                <w:lang w:val="en-US" w:eastAsia="zh-CN"/>
              </w:rPr>
              <w:t>31</w:t>
            </w:r>
          </w:p>
        </w:tc>
        <w:tc>
          <w:tcPr>
            <w:tcW w:w="503" w:type="dxa"/>
            <w:vAlign w:val="top"/>
          </w:tcPr>
          <w:p w14:paraId="499B56B9">
            <w:pPr>
              <w:pStyle w:val="8"/>
              <w:spacing w:before="219" w:line="199" w:lineRule="auto"/>
              <w:ind w:left="212"/>
            </w:pPr>
            <w:r>
              <w:t>1</w:t>
            </w:r>
          </w:p>
        </w:tc>
      </w:tr>
      <w:tr w14:paraId="4B871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43" w:type="dxa"/>
            <w:vAlign w:val="top"/>
          </w:tcPr>
          <w:p w14:paraId="7006D352">
            <w:pPr>
              <w:pStyle w:val="8"/>
              <w:spacing w:before="83" w:line="202" w:lineRule="auto"/>
              <w:ind w:left="44"/>
            </w:pPr>
            <w:r>
              <w:rPr>
                <w:spacing w:val="3"/>
              </w:rPr>
              <w:t>Receiver Sensitivity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at</w:t>
            </w:r>
          </w:p>
          <w:p w14:paraId="78E0918A">
            <w:pPr>
              <w:pStyle w:val="8"/>
              <w:spacing w:before="54" w:line="281" w:lineRule="exact"/>
              <w:ind w:left="51"/>
            </w:pPr>
            <w:r>
              <w:rPr>
                <w:spacing w:val="3"/>
                <w:position w:val="3"/>
              </w:rPr>
              <w:t>1600</w:t>
            </w:r>
            <w:r>
              <w:rPr>
                <w:position w:val="3"/>
              </w:rPr>
              <w:t>ps</w:t>
            </w:r>
            <w:r>
              <w:rPr>
                <w:spacing w:val="3"/>
                <w:position w:val="3"/>
              </w:rPr>
              <w:t>/</w:t>
            </w:r>
            <w:r>
              <w:rPr>
                <w:position w:val="3"/>
              </w:rPr>
              <w:t>nm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@</w:t>
            </w:r>
            <w:r>
              <w:rPr>
                <w:spacing w:val="29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10.3125</w:t>
            </w:r>
            <w:r>
              <w:rPr>
                <w:position w:val="3"/>
              </w:rPr>
              <w:t>Gb</w:t>
            </w:r>
            <w:r>
              <w:rPr>
                <w:spacing w:val="3"/>
                <w:position w:val="3"/>
              </w:rPr>
              <w:t>/s</w:t>
            </w:r>
          </w:p>
        </w:tc>
        <w:tc>
          <w:tcPr>
            <w:tcW w:w="930" w:type="dxa"/>
            <w:vAlign w:val="top"/>
          </w:tcPr>
          <w:p w14:paraId="46234E3E">
            <w:pPr>
              <w:pStyle w:val="8"/>
              <w:spacing w:before="236" w:line="201" w:lineRule="auto"/>
              <w:ind w:left="49"/>
            </w:pPr>
            <w:r>
              <w:rPr>
                <w:spacing w:val="3"/>
              </w:rPr>
              <w:t>RSENSE</w:t>
            </w:r>
          </w:p>
        </w:tc>
        <w:tc>
          <w:tcPr>
            <w:tcW w:w="854" w:type="dxa"/>
            <w:vAlign w:val="top"/>
          </w:tcPr>
          <w:p w14:paraId="64BB1FC7">
            <w:pPr>
              <w:pStyle w:val="8"/>
              <w:spacing w:before="239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09CE21E4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6CB61E2B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4CDF42F2">
            <w:pPr>
              <w:pStyle w:val="8"/>
              <w:spacing w:before="238" w:line="199" w:lineRule="auto"/>
              <w:ind w:left="208"/>
            </w:pPr>
            <w:r>
              <w:rPr>
                <w:spacing w:val="1"/>
              </w:rPr>
              <w:t>-22</w:t>
            </w:r>
          </w:p>
        </w:tc>
        <w:tc>
          <w:tcPr>
            <w:tcW w:w="503" w:type="dxa"/>
            <w:vAlign w:val="top"/>
          </w:tcPr>
          <w:p w14:paraId="601227AB">
            <w:pPr>
              <w:pStyle w:val="8"/>
              <w:spacing w:before="238" w:line="199" w:lineRule="auto"/>
              <w:ind w:left="125"/>
            </w:pPr>
            <w:r>
              <w:rPr>
                <w:spacing w:val="-4"/>
              </w:rPr>
              <w:t>1.2</w:t>
            </w:r>
          </w:p>
        </w:tc>
      </w:tr>
      <w:tr w14:paraId="17B51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643" w:type="dxa"/>
            <w:vAlign w:val="top"/>
          </w:tcPr>
          <w:p w14:paraId="63FFD60F">
            <w:pPr>
              <w:pStyle w:val="8"/>
              <w:spacing w:before="59" w:line="201" w:lineRule="auto"/>
              <w:ind w:left="38"/>
            </w:pPr>
            <w:r>
              <w:rPr>
                <w:spacing w:val="3"/>
              </w:rPr>
              <w:t>Overload</w:t>
            </w:r>
          </w:p>
        </w:tc>
        <w:tc>
          <w:tcPr>
            <w:tcW w:w="930" w:type="dxa"/>
            <w:vAlign w:val="top"/>
          </w:tcPr>
          <w:p w14:paraId="0ECED53C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6334B71E">
            <w:pPr>
              <w:pStyle w:val="8"/>
              <w:spacing w:before="86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2E4245CC">
            <w:pPr>
              <w:pStyle w:val="8"/>
              <w:spacing w:before="87" w:line="197" w:lineRule="auto"/>
              <w:ind w:left="195"/>
            </w:pPr>
            <w:r>
              <w:t>-7</w:t>
            </w:r>
          </w:p>
        </w:tc>
        <w:tc>
          <w:tcPr>
            <w:tcW w:w="566" w:type="dxa"/>
            <w:vAlign w:val="top"/>
          </w:tcPr>
          <w:p w14:paraId="649611C7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438C846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2E2E238A">
            <w:pPr>
              <w:pStyle w:val="8"/>
              <w:rPr>
                <w:sz w:val="21"/>
              </w:rPr>
            </w:pPr>
          </w:p>
        </w:tc>
      </w:tr>
      <w:tr w14:paraId="378A3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78643AFC">
            <w:pPr>
              <w:pStyle w:val="8"/>
              <w:spacing w:before="59" w:line="202" w:lineRule="auto"/>
              <w:ind w:left="38"/>
            </w:pPr>
            <w:r>
              <w:rPr>
                <w:spacing w:val="2"/>
              </w:rPr>
              <w:t>Optical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Return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Loss</w:t>
            </w:r>
          </w:p>
        </w:tc>
        <w:tc>
          <w:tcPr>
            <w:tcW w:w="930" w:type="dxa"/>
            <w:vAlign w:val="top"/>
          </w:tcPr>
          <w:p w14:paraId="6DF41102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612E9A0B">
            <w:pPr>
              <w:pStyle w:val="8"/>
              <w:spacing w:before="86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45CF3F33">
            <w:pPr>
              <w:pStyle w:val="8"/>
              <w:spacing w:before="85" w:line="199" w:lineRule="auto"/>
              <w:ind w:left="171"/>
            </w:pPr>
            <w:r>
              <w:rPr>
                <w:spacing w:val="1"/>
              </w:rPr>
              <w:t>27</w:t>
            </w:r>
          </w:p>
        </w:tc>
        <w:tc>
          <w:tcPr>
            <w:tcW w:w="566" w:type="dxa"/>
            <w:vAlign w:val="top"/>
          </w:tcPr>
          <w:p w14:paraId="4ECEA6FD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4FF94B1">
            <w:pPr>
              <w:pStyle w:val="8"/>
              <w:spacing w:before="171" w:line="103" w:lineRule="exact"/>
              <w:ind w:left="325"/>
            </w:pPr>
            <w:r>
              <w:rPr>
                <w:position w:val="-2"/>
              </w:rPr>
              <w:t>-</w:t>
            </w:r>
          </w:p>
        </w:tc>
        <w:tc>
          <w:tcPr>
            <w:tcW w:w="503" w:type="dxa"/>
            <w:vAlign w:val="top"/>
          </w:tcPr>
          <w:p w14:paraId="24439A06">
            <w:pPr>
              <w:pStyle w:val="8"/>
              <w:rPr>
                <w:sz w:val="21"/>
              </w:rPr>
            </w:pPr>
          </w:p>
        </w:tc>
      </w:tr>
      <w:tr w14:paraId="3CC4D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1C2A6A40">
            <w:pPr>
              <w:pStyle w:val="8"/>
              <w:spacing w:before="50" w:line="201" w:lineRule="auto"/>
              <w:ind w:left="43"/>
            </w:pPr>
            <w:r>
              <w:rPr>
                <w:spacing w:val="3"/>
              </w:rPr>
              <w:t>LOS Assert</w:t>
            </w:r>
          </w:p>
        </w:tc>
        <w:tc>
          <w:tcPr>
            <w:tcW w:w="930" w:type="dxa"/>
            <w:vAlign w:val="top"/>
          </w:tcPr>
          <w:p w14:paraId="38B6C38F">
            <w:pPr>
              <w:pStyle w:val="8"/>
              <w:spacing w:before="84" w:line="201" w:lineRule="auto"/>
              <w:ind w:left="199"/>
            </w:pPr>
            <w:r>
              <w:rPr>
                <w:spacing w:val="2"/>
              </w:rPr>
              <w:t>LOSA</w:t>
            </w:r>
          </w:p>
        </w:tc>
        <w:tc>
          <w:tcPr>
            <w:tcW w:w="854" w:type="dxa"/>
            <w:vAlign w:val="top"/>
          </w:tcPr>
          <w:p w14:paraId="07CCDF06">
            <w:pPr>
              <w:pStyle w:val="8"/>
              <w:spacing w:before="86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499E6852">
            <w:pPr>
              <w:pStyle w:val="8"/>
              <w:spacing w:before="19" w:line="282" w:lineRule="exact"/>
              <w:ind w:left="137"/>
            </w:pPr>
            <w:r>
              <w:rPr>
                <w:spacing w:val="1"/>
                <w:position w:val="1"/>
              </w:rPr>
              <w:t>-36</w:t>
            </w:r>
          </w:p>
        </w:tc>
        <w:tc>
          <w:tcPr>
            <w:tcW w:w="566" w:type="dxa"/>
            <w:vAlign w:val="top"/>
          </w:tcPr>
          <w:p w14:paraId="073B20DE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E16D06C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4806AE47">
            <w:pPr>
              <w:pStyle w:val="8"/>
              <w:rPr>
                <w:sz w:val="21"/>
              </w:rPr>
            </w:pPr>
          </w:p>
        </w:tc>
      </w:tr>
      <w:tr w14:paraId="62469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0662A0A1">
            <w:pPr>
              <w:pStyle w:val="8"/>
              <w:spacing w:before="51" w:line="201" w:lineRule="auto"/>
              <w:ind w:left="43"/>
            </w:pPr>
            <w:r>
              <w:rPr>
                <w:spacing w:val="2"/>
              </w:rPr>
              <w:t>LOS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2"/>
              </w:rPr>
              <w:t>De-Assert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LOS</w:t>
            </w:r>
          </w:p>
        </w:tc>
        <w:tc>
          <w:tcPr>
            <w:tcW w:w="930" w:type="dxa"/>
            <w:vAlign w:val="top"/>
          </w:tcPr>
          <w:p w14:paraId="6372DDCB">
            <w:pPr>
              <w:pStyle w:val="8"/>
              <w:spacing w:before="84" w:line="201" w:lineRule="auto"/>
              <w:ind w:left="193"/>
            </w:pPr>
            <w:r>
              <w:rPr>
                <w:spacing w:val="2"/>
              </w:rPr>
              <w:t>LOSD</w:t>
            </w:r>
          </w:p>
        </w:tc>
        <w:tc>
          <w:tcPr>
            <w:tcW w:w="854" w:type="dxa"/>
            <w:vAlign w:val="top"/>
          </w:tcPr>
          <w:p w14:paraId="6CFECE0A">
            <w:pPr>
              <w:pStyle w:val="8"/>
              <w:spacing w:before="87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12B7A2C9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3320245E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12EEEDE">
            <w:pPr>
              <w:pStyle w:val="8"/>
              <w:spacing w:before="86" w:line="199" w:lineRule="auto"/>
              <w:ind w:left="208"/>
            </w:pPr>
            <w:r>
              <w:rPr>
                <w:spacing w:val="1"/>
              </w:rPr>
              <w:t>-27</w:t>
            </w:r>
          </w:p>
        </w:tc>
        <w:tc>
          <w:tcPr>
            <w:tcW w:w="503" w:type="dxa"/>
            <w:vAlign w:val="top"/>
          </w:tcPr>
          <w:p w14:paraId="229F5EF5">
            <w:pPr>
              <w:pStyle w:val="8"/>
              <w:rPr>
                <w:sz w:val="21"/>
              </w:rPr>
            </w:pPr>
          </w:p>
        </w:tc>
      </w:tr>
      <w:tr w14:paraId="0B82B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43" w:type="dxa"/>
            <w:vAlign w:val="top"/>
          </w:tcPr>
          <w:p w14:paraId="0E94FCEF">
            <w:pPr>
              <w:pStyle w:val="8"/>
              <w:spacing w:before="51" w:line="202" w:lineRule="auto"/>
              <w:ind w:left="43"/>
            </w:pPr>
            <w:r>
              <w:rPr>
                <w:spacing w:val="2"/>
              </w:rPr>
              <w:t>LOS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Hysteresis</w:t>
            </w:r>
          </w:p>
        </w:tc>
        <w:tc>
          <w:tcPr>
            <w:tcW w:w="930" w:type="dxa"/>
            <w:vAlign w:val="top"/>
          </w:tcPr>
          <w:p w14:paraId="743202F6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7F93E881">
            <w:pPr>
              <w:pStyle w:val="8"/>
              <w:spacing w:before="88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2078CF07">
            <w:pPr>
              <w:pStyle w:val="8"/>
              <w:spacing w:before="21" w:line="281" w:lineRule="exact"/>
              <w:ind w:left="145"/>
            </w:pPr>
            <w:r>
              <w:rPr>
                <w:spacing w:val="1"/>
                <w:position w:val="1"/>
              </w:rPr>
              <w:t>0.5</w:t>
            </w:r>
          </w:p>
        </w:tc>
        <w:tc>
          <w:tcPr>
            <w:tcW w:w="566" w:type="dxa"/>
            <w:vAlign w:val="top"/>
          </w:tcPr>
          <w:p w14:paraId="056AAEA6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B4E509F">
            <w:pPr>
              <w:pStyle w:val="8"/>
              <w:spacing w:before="21" w:line="281" w:lineRule="exact"/>
              <w:ind w:left="302"/>
            </w:pPr>
            <w:r>
              <w:rPr>
                <w:position w:val="1"/>
              </w:rPr>
              <w:t>6</w:t>
            </w:r>
          </w:p>
        </w:tc>
        <w:tc>
          <w:tcPr>
            <w:tcW w:w="503" w:type="dxa"/>
            <w:vAlign w:val="top"/>
          </w:tcPr>
          <w:p w14:paraId="7E2D5FEE">
            <w:pPr>
              <w:pStyle w:val="8"/>
              <w:rPr>
                <w:sz w:val="21"/>
              </w:rPr>
            </w:pPr>
          </w:p>
        </w:tc>
      </w:tr>
    </w:tbl>
    <w:p w14:paraId="1E1E3597">
      <w:pPr>
        <w:pStyle w:val="2"/>
        <w:spacing w:line="289" w:lineRule="auto"/>
        <w:rPr>
          <w:sz w:val="21"/>
        </w:rPr>
      </w:pPr>
    </w:p>
    <w:p w14:paraId="3CAEE653">
      <w:pPr>
        <w:pStyle w:val="2"/>
        <w:spacing w:line="289" w:lineRule="auto"/>
        <w:rPr>
          <w:sz w:val="21"/>
        </w:rPr>
      </w:pPr>
    </w:p>
    <w:p w14:paraId="40CD474C">
      <w:pPr>
        <w:pStyle w:val="2"/>
        <w:spacing w:line="289" w:lineRule="auto"/>
        <w:rPr>
          <w:sz w:val="21"/>
        </w:rPr>
      </w:pPr>
    </w:p>
    <w:p w14:paraId="6CC43AB2">
      <w:pPr>
        <w:pStyle w:val="2"/>
        <w:spacing w:before="54" w:line="353" w:lineRule="auto"/>
        <w:ind w:left="980" w:right="143" w:hanging="873"/>
        <w:rPr>
          <w:sz w:val="17"/>
          <w:szCs w:val="17"/>
        </w:rPr>
      </w:pPr>
      <w:r>
        <w:rPr>
          <w:rFonts w:ascii="Verdana" w:hAnsi="Verdana" w:eastAsia="Verdana" w:cs="Verdana"/>
          <w:b/>
          <w:bCs/>
          <w:sz w:val="17"/>
          <w:szCs w:val="17"/>
        </w:rPr>
        <w:t>Note</w:t>
      </w:r>
      <w:r>
        <w:rPr>
          <w:rFonts w:ascii="Verdana" w:hAnsi="Verdana" w:eastAsia="Verdana" w:cs="Verdana"/>
          <w:b/>
          <w:bCs/>
          <w:spacing w:val="6"/>
          <w:sz w:val="17"/>
          <w:szCs w:val="17"/>
        </w:rPr>
        <w:t xml:space="preserve">  </w:t>
      </w:r>
      <w:r>
        <w:rPr>
          <w:b/>
          <w:bCs/>
          <w:spacing w:val="6"/>
          <w:sz w:val="17"/>
          <w:szCs w:val="17"/>
        </w:rPr>
        <w:t xml:space="preserve">1:  </w:t>
      </w:r>
      <w:r>
        <w:rPr>
          <w:sz w:val="19"/>
          <w:szCs w:val="19"/>
        </w:rPr>
        <w:t>Measured</w:t>
      </w:r>
      <w:r>
        <w:rPr>
          <w:spacing w:val="6"/>
          <w:sz w:val="19"/>
          <w:szCs w:val="19"/>
        </w:rPr>
        <w:t xml:space="preserve">  </w:t>
      </w:r>
      <w:r>
        <w:rPr>
          <w:sz w:val="19"/>
          <w:szCs w:val="19"/>
        </w:rPr>
        <w:t>at</w:t>
      </w:r>
      <w:r>
        <w:rPr>
          <w:spacing w:val="6"/>
          <w:sz w:val="19"/>
          <w:szCs w:val="19"/>
        </w:rPr>
        <w:t xml:space="preserve">   1528-1600</w:t>
      </w:r>
      <w:r>
        <w:rPr>
          <w:sz w:val="19"/>
          <w:szCs w:val="19"/>
        </w:rPr>
        <w:t>nm</w:t>
      </w:r>
      <w:r>
        <w:rPr>
          <w:spacing w:val="6"/>
          <w:sz w:val="19"/>
          <w:szCs w:val="19"/>
        </w:rPr>
        <w:t>,</w:t>
      </w:r>
      <w:r>
        <w:rPr>
          <w:sz w:val="19"/>
          <w:szCs w:val="19"/>
        </w:rPr>
        <w:t>ER</w:t>
      </w:r>
      <w:r>
        <w:rPr>
          <w:spacing w:val="6"/>
          <w:sz w:val="19"/>
          <w:szCs w:val="19"/>
        </w:rPr>
        <w:t>&gt;8.2</w:t>
      </w:r>
      <w:r>
        <w:rPr>
          <w:sz w:val="19"/>
          <w:szCs w:val="19"/>
        </w:rPr>
        <w:t>dBm</w:t>
      </w:r>
      <w:r>
        <w:rPr>
          <w:spacing w:val="6"/>
          <w:sz w:val="19"/>
          <w:szCs w:val="19"/>
        </w:rPr>
        <w:t xml:space="preserve">,  </w:t>
      </w:r>
      <w:r>
        <w:rPr>
          <w:sz w:val="17"/>
          <w:szCs w:val="17"/>
        </w:rPr>
        <w:t>PRBS</w:t>
      </w:r>
      <w:r>
        <w:rPr>
          <w:spacing w:val="6"/>
          <w:sz w:val="17"/>
          <w:szCs w:val="17"/>
        </w:rPr>
        <w:t xml:space="preserve">  2</w:t>
      </w:r>
      <w:r>
        <w:rPr>
          <w:spacing w:val="6"/>
          <w:position w:val="8"/>
          <w:sz w:val="12"/>
          <w:szCs w:val="12"/>
        </w:rPr>
        <w:t>31</w:t>
      </w:r>
      <w:r>
        <w:rPr>
          <w:spacing w:val="6"/>
          <w:sz w:val="17"/>
          <w:szCs w:val="17"/>
        </w:rPr>
        <w:t>-1</w:t>
      </w:r>
      <w:r>
        <w:rPr>
          <w:spacing w:val="16"/>
          <w:w w:val="101"/>
          <w:sz w:val="17"/>
          <w:szCs w:val="17"/>
        </w:rPr>
        <w:t xml:space="preserve">  </w:t>
      </w:r>
      <w:r>
        <w:rPr>
          <w:sz w:val="17"/>
          <w:szCs w:val="17"/>
        </w:rPr>
        <w:t>and</w:t>
      </w:r>
      <w:r>
        <w:rPr>
          <w:spacing w:val="12"/>
          <w:w w:val="101"/>
          <w:sz w:val="17"/>
          <w:szCs w:val="17"/>
        </w:rPr>
        <w:t xml:space="preserve">  </w:t>
      </w:r>
      <w:r>
        <w:rPr>
          <w:sz w:val="17"/>
          <w:szCs w:val="17"/>
        </w:rPr>
        <w:t>BER better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than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or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equal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24"/>
          <w:sz w:val="17"/>
          <w:szCs w:val="17"/>
        </w:rPr>
        <w:t xml:space="preserve"> </w:t>
      </w:r>
      <w:r>
        <w:rPr>
          <w:spacing w:val="9"/>
          <w:sz w:val="17"/>
          <w:szCs w:val="17"/>
        </w:rPr>
        <w:t>10E-12;</w:t>
      </w:r>
    </w:p>
    <w:p w14:paraId="0EF01BBD">
      <w:pPr>
        <w:pStyle w:val="2"/>
        <w:spacing w:before="7" w:line="269" w:lineRule="exact"/>
        <w:ind w:left="726"/>
        <w:rPr>
          <w:sz w:val="19"/>
          <w:szCs w:val="19"/>
        </w:rPr>
      </w:pPr>
      <w:r>
        <w:rPr>
          <w:spacing w:val="11"/>
          <w:position w:val="3"/>
          <w:sz w:val="17"/>
          <w:szCs w:val="17"/>
        </w:rPr>
        <w:t>2:</w:t>
      </w:r>
      <w:r>
        <w:rPr>
          <w:spacing w:val="29"/>
          <w:w w:val="101"/>
          <w:position w:val="3"/>
          <w:sz w:val="17"/>
          <w:szCs w:val="17"/>
        </w:rPr>
        <w:t xml:space="preserve"> </w:t>
      </w:r>
      <w:r>
        <w:rPr>
          <w:position w:val="3"/>
          <w:sz w:val="19"/>
          <w:szCs w:val="19"/>
        </w:rPr>
        <w:t>loopback</w:t>
      </w:r>
      <w:r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using</w:t>
      </w:r>
      <w:r>
        <w:rPr>
          <w:spacing w:val="11"/>
          <w:position w:val="3"/>
          <w:sz w:val="19"/>
          <w:szCs w:val="19"/>
        </w:rPr>
        <w:t xml:space="preserve"> </w:t>
      </w:r>
      <w:r>
        <w:rPr>
          <w:rFonts w:hint="eastAsia" w:eastAsia="宋体"/>
          <w:spacing w:val="11"/>
          <w:position w:val="3"/>
          <w:sz w:val="19"/>
          <w:szCs w:val="19"/>
          <w:lang w:eastAsia="zh-CN"/>
        </w:rPr>
        <w:t>1</w:t>
      </w:r>
      <w:r>
        <w:rPr>
          <w:rFonts w:hint="eastAsia" w:eastAsia="宋体"/>
          <w:spacing w:val="11"/>
          <w:position w:val="3"/>
          <w:sz w:val="19"/>
          <w:szCs w:val="19"/>
          <w:lang w:val="en-US" w:eastAsia="zh-CN"/>
        </w:rPr>
        <w:t>2</w:t>
      </w:r>
      <w:r>
        <w:rPr>
          <w:rFonts w:hint="eastAsia" w:eastAsia="宋体"/>
          <w:spacing w:val="11"/>
          <w:position w:val="3"/>
          <w:sz w:val="19"/>
          <w:szCs w:val="19"/>
          <w:lang w:eastAsia="zh-CN"/>
        </w:rPr>
        <w:t>0KM</w:t>
      </w:r>
      <w:r>
        <w:rPr>
          <w:spacing w:val="11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fiber</w:t>
      </w:r>
      <w:r>
        <w:rPr>
          <w:spacing w:val="11"/>
          <w:position w:val="3"/>
          <w:sz w:val="19"/>
          <w:szCs w:val="19"/>
        </w:rPr>
        <w:t xml:space="preserve"> (</w:t>
      </w:r>
      <w:r>
        <w:rPr>
          <w:position w:val="3"/>
          <w:sz w:val="19"/>
          <w:szCs w:val="19"/>
        </w:rPr>
        <w:t>SMF</w:t>
      </w:r>
      <w:r>
        <w:rPr>
          <w:spacing w:val="11"/>
          <w:position w:val="3"/>
          <w:sz w:val="19"/>
          <w:szCs w:val="19"/>
        </w:rPr>
        <w:t>-28).</w:t>
      </w:r>
    </w:p>
    <w:p w14:paraId="2567EB52">
      <w:pPr>
        <w:spacing w:line="269" w:lineRule="exact"/>
        <w:rPr>
          <w:sz w:val="19"/>
          <w:szCs w:val="19"/>
        </w:rPr>
        <w:sectPr>
          <w:type w:val="continuous"/>
          <w:pgSz w:w="11900" w:h="16840"/>
          <w:pgMar w:top="870" w:right="639" w:bottom="1307" w:left="360" w:header="0" w:footer="995" w:gutter="0"/>
          <w:cols w:equalWidth="0" w:num="2">
            <w:col w:w="4028" w:space="100"/>
            <w:col w:w="6773"/>
          </w:cols>
        </w:sectPr>
      </w:pPr>
    </w:p>
    <w:p w14:paraId="48D2FB54">
      <w:pPr>
        <w:pStyle w:val="2"/>
        <w:spacing w:before="122" w:line="200" w:lineRule="auto"/>
        <w:ind w:left="56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Ordering</w:t>
      </w:r>
      <w:r>
        <w:rPr>
          <w:b/>
          <w:bCs/>
          <w:spacing w:val="26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Information</w:t>
      </w:r>
    </w:p>
    <w:p w14:paraId="26670B6C">
      <w:pPr>
        <w:spacing w:line="187" w:lineRule="exact"/>
      </w:pPr>
    </w:p>
    <w:tbl>
      <w:tblPr>
        <w:tblStyle w:val="7"/>
        <w:tblW w:w="982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725"/>
        <w:gridCol w:w="969"/>
        <w:gridCol w:w="1200"/>
        <w:gridCol w:w="931"/>
        <w:gridCol w:w="989"/>
        <w:gridCol w:w="849"/>
        <w:gridCol w:w="854"/>
        <w:gridCol w:w="706"/>
        <w:gridCol w:w="1421"/>
      </w:tblGrid>
      <w:tr w14:paraId="1DA44F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181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2AB381E">
            <w:pPr>
              <w:spacing w:before="198" w:line="183" w:lineRule="auto"/>
              <w:ind w:left="34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z w:val="17"/>
                <w:szCs w:val="17"/>
              </w:rPr>
              <w:t>Part</w:t>
            </w:r>
            <w:r>
              <w:rPr>
                <w:rFonts w:ascii="Calibri" w:hAnsi="Calibri" w:eastAsia="Calibri" w:cs="Calibri"/>
                <w:b/>
                <w:bCs/>
                <w:spacing w:val="15"/>
                <w:w w:val="101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7"/>
                <w:szCs w:val="17"/>
              </w:rPr>
              <w:t>No</w:t>
            </w:r>
            <w:r>
              <w:rPr>
                <w:rFonts w:ascii="Calibri" w:hAnsi="Calibri" w:eastAsia="Calibri" w:cs="Calibri"/>
                <w:b/>
                <w:bCs/>
                <w:spacing w:val="2"/>
                <w:sz w:val="17"/>
                <w:szCs w:val="17"/>
              </w:rPr>
              <w:t>.</w:t>
            </w:r>
          </w:p>
        </w:tc>
        <w:tc>
          <w:tcPr>
            <w:tcW w:w="5663" w:type="dxa"/>
            <w:gridSpan w:val="6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3708FBC">
            <w:pPr>
              <w:spacing w:before="54" w:line="195" w:lineRule="auto"/>
              <w:ind w:left="314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pacing w:val="3"/>
                <w:sz w:val="17"/>
                <w:szCs w:val="17"/>
              </w:rPr>
              <w:t>Specifications</w:t>
            </w:r>
          </w:p>
        </w:tc>
        <w:tc>
          <w:tcPr>
            <w:tcW w:w="2981" w:type="dxa"/>
            <w:gridSpan w:val="3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F2438D7">
            <w:pPr>
              <w:spacing w:before="55" w:line="194" w:lineRule="auto"/>
              <w:ind w:left="1881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pacing w:val="3"/>
                <w:sz w:val="17"/>
                <w:szCs w:val="17"/>
              </w:rPr>
              <w:t>Application</w:t>
            </w:r>
          </w:p>
        </w:tc>
      </w:tr>
      <w:tr w14:paraId="4112D9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18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D3A9FC4">
            <w:pPr>
              <w:pStyle w:val="8"/>
              <w:rPr>
                <w:sz w:val="21"/>
              </w:rPr>
            </w:pPr>
          </w:p>
        </w:tc>
        <w:tc>
          <w:tcPr>
            <w:tcW w:w="725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111DFE3">
            <w:pPr>
              <w:spacing w:before="52" w:line="193" w:lineRule="auto"/>
              <w:ind w:left="12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Package</w:t>
            </w:r>
          </w:p>
        </w:tc>
        <w:tc>
          <w:tcPr>
            <w:tcW w:w="96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F6C2310">
            <w:pPr>
              <w:spacing w:before="59" w:line="183" w:lineRule="auto"/>
              <w:ind w:left="34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Laser</w:t>
            </w:r>
          </w:p>
        </w:tc>
        <w:tc>
          <w:tcPr>
            <w:tcW w:w="120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1FB9F74">
            <w:pPr>
              <w:spacing w:before="52" w:line="193" w:lineRule="auto"/>
              <w:ind w:left="137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Optical</w:t>
            </w:r>
            <w:r>
              <w:rPr>
                <w:rFonts w:ascii="Calibri" w:hAnsi="Calibri" w:eastAsia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Power</w:t>
            </w:r>
          </w:p>
        </w:tc>
        <w:tc>
          <w:tcPr>
            <w:tcW w:w="93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A6EFF33">
            <w:pPr>
              <w:spacing w:before="60" w:line="182" w:lineRule="auto"/>
              <w:ind w:left="20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Detector</w:t>
            </w:r>
          </w:p>
        </w:tc>
        <w:tc>
          <w:tcPr>
            <w:tcW w:w="98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3F4D68B4">
            <w:pPr>
              <w:spacing w:before="57" w:line="187" w:lineRule="auto"/>
              <w:ind w:left="169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3"/>
                <w:sz w:val="17"/>
                <w:szCs w:val="17"/>
              </w:rPr>
              <w:t>Sensitivity</w:t>
            </w:r>
          </w:p>
        </w:tc>
        <w:tc>
          <w:tcPr>
            <w:tcW w:w="84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4836619C">
            <w:pPr>
              <w:spacing w:before="60" w:line="183" w:lineRule="auto"/>
              <w:ind w:left="265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Temp</w:t>
            </w:r>
          </w:p>
        </w:tc>
        <w:tc>
          <w:tcPr>
            <w:tcW w:w="85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3082CFB">
            <w:pPr>
              <w:spacing w:before="52" w:line="192" w:lineRule="auto"/>
              <w:ind w:left="26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Reach</w:t>
            </w:r>
          </w:p>
        </w:tc>
        <w:tc>
          <w:tcPr>
            <w:tcW w:w="70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14C1273">
            <w:pPr>
              <w:spacing w:before="52" w:line="192" w:lineRule="auto"/>
              <w:ind w:left="19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Other</w:t>
            </w:r>
          </w:p>
        </w:tc>
        <w:tc>
          <w:tcPr>
            <w:tcW w:w="142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D9D349C">
            <w:pPr>
              <w:pStyle w:val="8"/>
              <w:spacing w:line="219" w:lineRule="exact"/>
              <w:rPr>
                <w:sz w:val="19"/>
              </w:rPr>
            </w:pPr>
          </w:p>
        </w:tc>
      </w:tr>
      <w:tr w14:paraId="3B5F93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8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3A5D061">
            <w:pPr>
              <w:spacing w:before="285" w:line="184" w:lineRule="auto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hint="eastAsia" w:ascii="Calibri" w:hAnsi="Calibri" w:eastAsia="Calibri" w:cs="Calibri"/>
                <w:sz w:val="17"/>
                <w:szCs w:val="17"/>
              </w:rPr>
              <w:t>JH-10G-ZR+-100</w:t>
            </w:r>
          </w:p>
        </w:tc>
        <w:tc>
          <w:tcPr>
            <w:tcW w:w="725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0B5A3A85">
            <w:pPr>
              <w:spacing w:before="285" w:line="184" w:lineRule="auto"/>
              <w:ind w:left="23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z w:val="17"/>
                <w:szCs w:val="17"/>
              </w:rPr>
              <w:t>SFP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+</w:t>
            </w:r>
          </w:p>
        </w:tc>
        <w:tc>
          <w:tcPr>
            <w:tcW w:w="96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EF4BC4D">
            <w:pPr>
              <w:spacing w:before="174" w:line="270" w:lineRule="auto"/>
              <w:ind w:left="430" w:right="145" w:hanging="19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1550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nm EML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C5E4829">
            <w:pPr>
              <w:spacing w:before="278" w:line="192" w:lineRule="auto"/>
              <w:ind w:left="27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6"/>
                <w:sz w:val="17"/>
                <w:szCs w:val="17"/>
              </w:rPr>
              <w:t>0</w:t>
            </w:r>
            <w:r>
              <w:rPr>
                <w:rFonts w:ascii="Calibri" w:hAnsi="Calibri" w:eastAsia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17"/>
                <w:szCs w:val="17"/>
              </w:rPr>
              <w:t>~+</w:t>
            </w:r>
            <w:r>
              <w:rPr>
                <w:rFonts w:hint="eastAsia" w:ascii="Calibri" w:hAnsi="Calibri" w:eastAsia="宋体" w:cs="Calibri"/>
                <w:spacing w:val="6"/>
                <w:sz w:val="17"/>
                <w:szCs w:val="17"/>
                <w:lang w:val="en-US" w:eastAsia="zh-CN"/>
              </w:rPr>
              <w:t>5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dBm</w:t>
            </w:r>
          </w:p>
        </w:tc>
        <w:tc>
          <w:tcPr>
            <w:tcW w:w="93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56DCAF3">
            <w:pPr>
              <w:spacing w:before="286" w:line="183" w:lineRule="auto"/>
              <w:ind w:left="35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APD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99237AF">
            <w:pPr>
              <w:spacing w:before="278" w:line="192" w:lineRule="auto"/>
              <w:ind w:left="189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5"/>
                <w:sz w:val="17"/>
                <w:szCs w:val="17"/>
              </w:rPr>
              <w:t>&lt;</w:t>
            </w:r>
            <w:r>
              <w:rPr>
                <w:rFonts w:ascii="Calibri" w:hAnsi="Calibri" w:eastAsia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5"/>
                <w:sz w:val="17"/>
                <w:szCs w:val="17"/>
              </w:rPr>
              <w:t>-</w:t>
            </w:r>
            <w:r>
              <w:rPr>
                <w:rFonts w:hint="eastAsia" w:ascii="Calibri" w:hAnsi="Calibri" w:eastAsia="宋体" w:cs="Calibri"/>
                <w:spacing w:val="5"/>
                <w:sz w:val="17"/>
                <w:szCs w:val="17"/>
                <w:lang w:val="en-US" w:eastAsia="zh-CN"/>
              </w:rPr>
              <w:t>31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dBm</w:t>
            </w:r>
          </w:p>
        </w:tc>
        <w:tc>
          <w:tcPr>
            <w:tcW w:w="84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5C06AA6">
            <w:pPr>
              <w:spacing w:before="246" w:line="226" w:lineRule="exact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position w:val="1"/>
                <w:sz w:val="17"/>
                <w:szCs w:val="17"/>
              </w:rPr>
              <w:t>-5~70</w:t>
            </w: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℃</w:t>
            </w:r>
          </w:p>
        </w:tc>
        <w:tc>
          <w:tcPr>
            <w:tcW w:w="85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9983F1C">
            <w:pPr>
              <w:spacing w:before="278" w:line="192" w:lineRule="auto"/>
              <w:ind w:left="268"/>
              <w:rPr>
                <w:rFonts w:hint="eastAsia" w:ascii="Calibri" w:hAnsi="Calibri" w:eastAsia="宋体" w:cs="Calibri"/>
                <w:sz w:val="17"/>
                <w:szCs w:val="17"/>
                <w:lang w:eastAsia="zh-CN"/>
              </w:rPr>
            </w:pPr>
            <w:r>
              <w:rPr>
                <w:rFonts w:hint="eastAsia" w:ascii="Calibri" w:hAnsi="Calibri" w:eastAsia="宋体" w:cs="Calibri"/>
                <w:spacing w:val="6"/>
                <w:sz w:val="17"/>
                <w:szCs w:val="17"/>
                <w:lang w:eastAsia="zh-CN"/>
              </w:rPr>
              <w:t>1</w:t>
            </w:r>
            <w:r>
              <w:rPr>
                <w:rFonts w:hint="eastAsia" w:ascii="Calibri" w:hAnsi="Calibri" w:eastAsia="宋体" w:cs="Calibri"/>
                <w:spacing w:val="6"/>
                <w:sz w:val="17"/>
                <w:szCs w:val="17"/>
                <w:lang w:val="en-US" w:eastAsia="zh-CN"/>
              </w:rPr>
              <w:t>2</w:t>
            </w:r>
            <w:r>
              <w:rPr>
                <w:rFonts w:hint="eastAsia" w:ascii="Calibri" w:hAnsi="Calibri" w:eastAsia="宋体" w:cs="Calibri"/>
                <w:spacing w:val="6"/>
                <w:sz w:val="17"/>
                <w:szCs w:val="17"/>
                <w:lang w:eastAsia="zh-CN"/>
              </w:rPr>
              <w:t>0KM</w:t>
            </w:r>
          </w:p>
        </w:tc>
        <w:tc>
          <w:tcPr>
            <w:tcW w:w="70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A62D937">
            <w:pPr>
              <w:spacing w:before="287" w:line="182" w:lineRule="auto"/>
              <w:ind w:left="22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DDM</w:t>
            </w:r>
          </w:p>
        </w:tc>
        <w:tc>
          <w:tcPr>
            <w:tcW w:w="142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5BF3112">
            <w:pPr>
              <w:spacing w:before="51" w:line="256" w:lineRule="auto"/>
              <w:ind w:left="409" w:right="66" w:hanging="25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10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GBASE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-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ZR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/</w:t>
            </w:r>
            <w:r>
              <w:rPr>
                <w:rFonts w:ascii="Calibri" w:hAnsi="Calibri" w:eastAsia="Calibri" w:cs="Calibri"/>
                <w:sz w:val="17"/>
                <w:szCs w:val="17"/>
              </w:rPr>
              <w:t xml:space="preserve">ZW </w:t>
            </w: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10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G</w:t>
            </w:r>
            <w:r>
              <w:rPr>
                <w:rFonts w:ascii="Calibri" w:hAnsi="Calibri" w:eastAsia="Calibri" w:cs="Calibri"/>
                <w:spacing w:val="18"/>
                <w:w w:val="101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Fiber</w:t>
            </w:r>
          </w:p>
          <w:p w14:paraId="2270F749">
            <w:pPr>
              <w:spacing w:line="192" w:lineRule="auto"/>
              <w:ind w:left="51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3"/>
                <w:sz w:val="17"/>
                <w:szCs w:val="17"/>
              </w:rPr>
              <w:t>Channel</w:t>
            </w:r>
          </w:p>
        </w:tc>
      </w:tr>
    </w:tbl>
    <w:p w14:paraId="21C4B129">
      <w:pPr>
        <w:pStyle w:val="2"/>
        <w:spacing w:line="242" w:lineRule="auto"/>
        <w:rPr>
          <w:sz w:val="21"/>
        </w:rPr>
      </w:pPr>
    </w:p>
    <w:p w14:paraId="0A2FEFA2">
      <w:pPr>
        <w:pStyle w:val="2"/>
        <w:spacing w:line="242" w:lineRule="auto"/>
        <w:rPr>
          <w:sz w:val="21"/>
        </w:rPr>
      </w:pPr>
    </w:p>
    <w:p w14:paraId="7AE22A50">
      <w:pPr>
        <w:pStyle w:val="2"/>
        <w:spacing w:line="243" w:lineRule="auto"/>
        <w:rPr>
          <w:sz w:val="21"/>
        </w:rPr>
      </w:pPr>
    </w:p>
    <w:p w14:paraId="47DC6331">
      <w:pPr>
        <w:pStyle w:val="2"/>
        <w:spacing w:line="243" w:lineRule="auto"/>
        <w:rPr>
          <w:sz w:val="21"/>
        </w:rPr>
      </w:pPr>
    </w:p>
    <w:p w14:paraId="3DB67A45">
      <w:pPr>
        <w:spacing w:before="91" w:line="191" w:lineRule="auto"/>
        <w:ind w:left="72"/>
        <w:outlineLvl w:val="0"/>
        <w:rPr>
          <w:rFonts w:ascii="Calibri" w:hAnsi="Calibri" w:eastAsia="Calibri" w:cs="Calibri"/>
          <w:sz w:val="30"/>
          <w:szCs w:val="30"/>
        </w:rPr>
      </w:pPr>
      <w:r>
        <w:rPr>
          <w:rFonts w:ascii="Calibri" w:hAnsi="Calibri" w:eastAsia="Calibri" w:cs="Calibri"/>
          <w:b/>
          <w:bCs/>
          <w:spacing w:val="-2"/>
          <w:sz w:val="30"/>
          <w:szCs w:val="30"/>
        </w:rPr>
        <w:t>Block</w:t>
      </w:r>
      <w:r>
        <w:rPr>
          <w:rFonts w:ascii="Calibri" w:hAnsi="Calibri" w:eastAsia="Calibri" w:cs="Calibri"/>
          <w:b/>
          <w:bCs/>
          <w:spacing w:val="30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pacing w:val="-2"/>
          <w:sz w:val="30"/>
          <w:szCs w:val="30"/>
        </w:rPr>
        <w:t>diagram</w:t>
      </w:r>
    </w:p>
    <w:p w14:paraId="7CC2E55A">
      <w:pPr>
        <w:pStyle w:val="2"/>
        <w:spacing w:before="186" w:line="3447" w:lineRule="exact"/>
        <w:ind w:firstLine="2202"/>
      </w:pPr>
      <w:r>
        <w:rPr>
          <w:position w:val="-68"/>
        </w:rPr>
        <w:pict>
          <v:group id="_x0000_s1026" o:spid="_x0000_s1026" o:spt="203" style="height:172.35pt;width:270.6pt;" coordsize="5412,3447">
            <o:lock v:ext="edit"/>
            <v:shape id="_x0000_s1027" o:spid="_x0000_s1027" o:spt="75" type="#_x0000_t75" style="position:absolute;left:0;top:0;height:3447;width:5412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28" o:spid="_x0000_s1028" o:spt="202" type="#_x0000_t202" style="position:absolute;left:2733;top:396;height:2706;width:145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CB33FE">
                    <w:pPr>
                      <w:spacing w:before="20" w:line="189" w:lineRule="auto"/>
                      <w:ind w:left="91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22"/>
                        <w:szCs w:val="22"/>
                      </w:rPr>
                      <w:t>Laser Driver</w:t>
                    </w:r>
                  </w:p>
                  <w:p w14:paraId="30B47E44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122B9A2D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0AE5F0C2">
                    <w:pPr>
                      <w:spacing w:before="63" w:line="189" w:lineRule="auto"/>
                      <w:ind w:left="386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1"/>
                        <w:sz w:val="22"/>
                        <w:szCs w:val="22"/>
                      </w:rPr>
                      <w:t>Controller</w:t>
                    </w:r>
                  </w:p>
                  <w:p w14:paraId="5AB4278D">
                    <w:pPr>
                      <w:spacing w:before="222" w:line="189" w:lineRule="auto"/>
                      <w:ind w:left="45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22"/>
                        <w:szCs w:val="22"/>
                      </w:rPr>
                      <w:t>MCU</w:t>
                    </w:r>
                  </w:p>
                  <w:p w14:paraId="5556B3C7">
                    <w:pPr>
                      <w:spacing w:before="223" w:line="189" w:lineRule="auto"/>
                      <w:ind w:left="50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3"/>
                        <w:sz w:val="22"/>
                        <w:szCs w:val="22"/>
                      </w:rPr>
                      <w:t>FLASH</w:t>
                    </w:r>
                  </w:p>
                  <w:p w14:paraId="64F0A0D2"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 w14:paraId="02B3DB1C"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 w14:paraId="7E3E14F1">
                    <w:pPr>
                      <w:spacing w:before="63" w:line="190" w:lineRule="auto"/>
                      <w:ind w:left="20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22"/>
                        <w:szCs w:val="22"/>
                      </w:rPr>
                      <w:t>Post Amplifier</w:t>
                    </w:r>
                  </w:p>
                </w:txbxContent>
              </v:textbox>
            </v:shape>
            <v:shape id="_x0000_s1029" o:spid="_x0000_s1029" o:spt="202" type="#_x0000_t202" style="position:absolute;left:1094;top:396;height:2657;width:65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48AAAB">
                    <w:pPr>
                      <w:spacing w:before="20" w:line="189" w:lineRule="auto"/>
                      <w:ind w:left="2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3"/>
                        <w:sz w:val="22"/>
                        <w:szCs w:val="22"/>
                      </w:rPr>
                      <w:t>TOSA</w:t>
                    </w:r>
                  </w:p>
                  <w:p w14:paraId="57CD47FB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16F6597F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03734A4E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37FD9999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01991B3C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793962B7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1F3A8A90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014C7791">
                    <w:pPr>
                      <w:spacing w:before="63" w:line="189" w:lineRule="auto"/>
                      <w:ind w:left="20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1"/>
                        <w:sz w:val="22"/>
                        <w:szCs w:val="22"/>
                      </w:rPr>
                      <w:t>ROSA</w:t>
                    </w:r>
                  </w:p>
                  <w:p w14:paraId="02F7E3CF">
                    <w:pPr>
                      <w:spacing w:before="245" w:line="189" w:lineRule="auto"/>
                      <w:ind w:left="127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22"/>
                        <w:szCs w:val="22"/>
                      </w:rPr>
                      <w:t>TIA</w:t>
                    </w:r>
                  </w:p>
                </w:txbxContent>
              </v:textbox>
            </v:shape>
            <v:shape id="_x0000_s1030" o:spid="_x0000_s1030" o:spt="202" type="#_x0000_t202" style="position:absolute;left:5003;top:340;height:2841;width:18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83F056">
                    <w:pPr>
                      <w:spacing w:before="19" w:line="250" w:lineRule="auto"/>
                      <w:ind w:left="32" w:right="37" w:firstLine="11"/>
                      <w:jc w:val="both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7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F P</w:t>
                    </w:r>
                  </w:p>
                  <w:p w14:paraId="6FA0FD87">
                    <w:pPr>
                      <w:spacing w:before="3" w:line="239" w:lineRule="auto"/>
                      <w:ind w:left="20" w:right="20" w:firstLine="17"/>
                      <w:jc w:val="both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+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3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7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7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3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19"/>
                        <w:szCs w:val="19"/>
                      </w:rPr>
                      <w:t>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FF1A05D">
      <w:pPr>
        <w:spacing w:before="66" w:line="187" w:lineRule="auto"/>
        <w:ind w:left="3006"/>
        <w:outlineLvl w:val="1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pacing w:val="-1"/>
          <w:sz w:val="24"/>
          <w:szCs w:val="24"/>
        </w:rPr>
        <w:t>Figure</w:t>
      </w:r>
      <w:r>
        <w:rPr>
          <w:rFonts w:ascii="Calibri" w:hAnsi="Calibri" w:eastAsia="Calibri" w:cs="Calibri"/>
          <w:spacing w:val="20"/>
          <w:w w:val="101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1.Transceiver functional dia</w:t>
      </w:r>
      <w:r>
        <w:rPr>
          <w:rFonts w:ascii="Calibri" w:hAnsi="Calibri" w:eastAsia="Calibri" w:cs="Calibri"/>
          <w:spacing w:val="-2"/>
          <w:sz w:val="24"/>
          <w:szCs w:val="24"/>
        </w:rPr>
        <w:t>gram</w:t>
      </w:r>
    </w:p>
    <w:p w14:paraId="466B632E">
      <w:pPr>
        <w:pStyle w:val="2"/>
        <w:spacing w:line="271" w:lineRule="auto"/>
        <w:rPr>
          <w:sz w:val="21"/>
        </w:rPr>
      </w:pPr>
    </w:p>
    <w:p w14:paraId="352313F1">
      <w:pPr>
        <w:pStyle w:val="2"/>
        <w:spacing w:line="271" w:lineRule="auto"/>
        <w:rPr>
          <w:sz w:val="21"/>
        </w:rPr>
      </w:pPr>
    </w:p>
    <w:p w14:paraId="15F9120C">
      <w:pPr>
        <w:pStyle w:val="2"/>
        <w:spacing w:line="272" w:lineRule="auto"/>
        <w:rPr>
          <w:sz w:val="21"/>
        </w:rPr>
      </w:pPr>
    </w:p>
    <w:p w14:paraId="028D5970">
      <w:pPr>
        <w:pStyle w:val="2"/>
        <w:spacing w:line="272" w:lineRule="auto"/>
        <w:rPr>
          <w:sz w:val="21"/>
        </w:rPr>
      </w:pPr>
    </w:p>
    <w:p w14:paraId="6D782349">
      <w:pPr>
        <w:pStyle w:val="2"/>
        <w:spacing w:line="272" w:lineRule="auto"/>
        <w:rPr>
          <w:sz w:val="21"/>
        </w:rPr>
      </w:pPr>
    </w:p>
    <w:p w14:paraId="141BE718">
      <w:pPr>
        <w:pStyle w:val="2"/>
        <w:spacing w:before="89" w:line="198" w:lineRule="auto"/>
        <w:ind w:left="43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Absolute</w:t>
      </w:r>
      <w:r>
        <w:rPr>
          <w:b/>
          <w:bCs/>
          <w:spacing w:val="32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Maximum</w:t>
      </w:r>
      <w:r>
        <w:rPr>
          <w:b/>
          <w:bCs/>
          <w:spacing w:val="29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Ratings</w:t>
      </w:r>
    </w:p>
    <w:p w14:paraId="41069A3A">
      <w:pPr>
        <w:spacing w:line="130" w:lineRule="exact"/>
      </w:pPr>
    </w:p>
    <w:tbl>
      <w:tblPr>
        <w:tblStyle w:val="7"/>
        <w:tblW w:w="98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71"/>
        <w:gridCol w:w="1188"/>
        <w:gridCol w:w="2173"/>
        <w:gridCol w:w="1398"/>
        <w:gridCol w:w="1186"/>
      </w:tblGrid>
      <w:tr w14:paraId="60F13E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0E482C5">
            <w:pPr>
              <w:spacing w:before="115" w:line="191" w:lineRule="auto"/>
              <w:ind w:left="146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C83A60D">
            <w:pPr>
              <w:spacing w:before="108" w:line="200" w:lineRule="auto"/>
              <w:ind w:left="37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Symbol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81A2C15">
            <w:pPr>
              <w:spacing w:before="108" w:line="198" w:lineRule="auto"/>
              <w:ind w:left="84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Unit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E7334BA">
            <w:pPr>
              <w:spacing w:before="109" w:line="198" w:lineRule="auto"/>
              <w:ind w:left="19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z w:val="17"/>
                <w:szCs w:val="17"/>
              </w:rPr>
              <w:t>Min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8C7C789">
            <w:pPr>
              <w:spacing w:before="115" w:line="191" w:lineRule="auto"/>
              <w:ind w:left="25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Max</w:t>
            </w:r>
          </w:p>
        </w:tc>
      </w:tr>
      <w:tr w14:paraId="3E0B31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E617A7E">
            <w:pPr>
              <w:spacing w:before="100" w:line="196" w:lineRule="auto"/>
              <w:ind w:left="68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Storage Temperature</w:t>
            </w:r>
            <w:r>
              <w:rPr>
                <w:rFonts w:ascii="Verdana" w:hAnsi="Verdana" w:eastAsia="Verdana" w:cs="Verdana"/>
                <w:spacing w:val="27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Range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4D4C5475">
            <w:pPr>
              <w:spacing w:before="103" w:line="191" w:lineRule="auto"/>
              <w:ind w:left="648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-4445</wp:posOffset>
                      </wp:positionV>
                      <wp:extent cx="944880" cy="216535"/>
                      <wp:effectExtent l="0" t="0" r="0" b="0"/>
                      <wp:wrapNone/>
                      <wp:docPr id="8" name="Rec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397" y="-4651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" o:spid="_x0000_s1026" o:spt="1" style="position:absolute;left:0pt;margin-left:-0.1pt;margin-top:-0.35pt;height:17.05pt;width:74.4pt;z-index:-251652096;mso-width-relative:page;mso-height-relative:page;" fillcolor="#EEEEEE" filled="t" stroked="f" coordsize="21600,21600" o:gfxdata="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RvoA/1gAAAAYBAAAPAAAAAAAAAAEAIAAAACIAAABkcnMvZG93bnJldi54bWxQSwECFAAU&#10;AAAACACHTuJASgrq1CwCAABpBAAADgAAAAAAAAABACAAAAAlAQAAZHJzL2Uyb0RvYy54bWxQSwUG&#10;AAAAAAYABgBZAQAAww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Ts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D0B4331">
            <w:pPr>
              <w:spacing w:line="322" w:lineRule="exact"/>
              <w:ind w:firstLine="297"/>
            </w:pPr>
            <w:r>
              <w:rPr>
                <w:position w:val="-7"/>
              </w:rPr>
              <w:pict>
                <v:shape id="_x0000_s1031" o:spid="_x0000_s1031" o:spt="202" type="#_x0000_t202" style="height:17.05pt;width:74.4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CF596A2">
                        <w:pPr>
                          <w:spacing w:before="91" w:line="191" w:lineRule="auto"/>
                          <w:ind w:left="651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pacing w:val="-1"/>
                            <w:position w:val="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Verdana" w:hAnsi="Verdana" w:eastAsia="Verdana" w:cs="Verdana"/>
                            <w:spacing w:val="-1"/>
                            <w:position w:val="-1"/>
                            <w:sz w:val="17"/>
                            <w:szCs w:val="17"/>
                          </w:rPr>
                          <w:t>C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E03C43C">
            <w:pPr>
              <w:spacing w:before="45" w:line="241" w:lineRule="exact"/>
              <w:ind w:left="215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-4445</wp:posOffset>
                      </wp:positionV>
                      <wp:extent cx="944880" cy="216535"/>
                      <wp:effectExtent l="0" t="0" r="0" b="0"/>
                      <wp:wrapNone/>
                      <wp:docPr id="10" name="Rec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245872" y="-4825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" o:spid="_x0000_s1026" o:spt="1" style="position:absolute;left:0pt;margin-left:-19.35pt;margin-top:-0.35pt;height:17.05pt;width:74.4pt;z-index:-251650048;mso-width-relative:page;mso-height-relative:page;" fillcolor="#EEEEEE" filled="t" stroked="f" coordsize="21600,21600" o:gfxdata="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09lOrXAAAACAEAAA8AAAAAAAAAAQAgAAAAIgAAAGRycy9kb3ducmV2LnhtbFBLAQIU&#10;ABQAAAAIAIdO4kC08TH/LQIAAG0EAAAOAAAAAAAAAAEAIAAAACYBAABkcnMvZTJvRG9jLnhtbFBL&#10;BQYAAAAABgAGAFkBAADF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-40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67DA0D00">
            <w:pPr>
              <w:spacing w:before="45" w:line="241" w:lineRule="exact"/>
              <w:ind w:left="341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-4445</wp:posOffset>
                      </wp:positionV>
                      <wp:extent cx="942340" cy="216535"/>
                      <wp:effectExtent l="0" t="0" r="0" b="0"/>
                      <wp:wrapNone/>
                      <wp:docPr id="12" name="Rec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88722" y="-4825"/>
                                <a:ext cx="942339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2" o:spid="_x0000_s1026" o:spt="1" style="position:absolute;left:0pt;margin-left:-14.85pt;margin-top:-0.35pt;height:17.05pt;width:74.2pt;z-index:-251651072;mso-width-relative:page;mso-height-relative:page;" fillcolor="#EEEEEE" filled="t" stroked="f" coordsize="21600,21600" o:gfxdata="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LJjc0tcAAAAIAQAADwAAAAAAAAABACAAAAAiAAAAZHJzL2Rvd25yZXYueG1sUEsB&#10;AhQAFAAAAAgAh07iQMBoc9QvAgAAbQQAAA4AAAAAAAAAAQAgAAAAJgEAAGRycy9lMm9Eb2MueG1s&#10;UEsFBgAAAAAGAAYAWQEAAMc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85</w:t>
            </w:r>
          </w:p>
        </w:tc>
      </w:tr>
      <w:tr w14:paraId="5C6279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47E5BBB">
            <w:pPr>
              <w:spacing w:before="85" w:line="200" w:lineRule="auto"/>
              <w:ind w:left="116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2"/>
                <w:sz w:val="17"/>
                <w:szCs w:val="17"/>
              </w:rPr>
              <w:t>Relative</w:t>
            </w:r>
            <w:r>
              <w:rPr>
                <w:rFonts w:ascii="Verdana" w:hAnsi="Verdana" w:eastAsia="Verdana" w:cs="Verdan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2"/>
                <w:sz w:val="17"/>
                <w:szCs w:val="17"/>
              </w:rPr>
              <w:t>Humidity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AD940B5">
            <w:pPr>
              <w:spacing w:before="116" w:line="191" w:lineRule="auto"/>
              <w:ind w:left="6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RH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6B5B439">
            <w:pPr>
              <w:spacing w:before="72" w:line="241" w:lineRule="exact"/>
              <w:ind w:left="95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%</w: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C38F6C3">
            <w:pPr>
              <w:spacing w:before="58" w:line="240" w:lineRule="exact"/>
              <w:ind w:left="312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0</w:t>
            </w:r>
          </w:p>
        </w:tc>
        <w:tc>
          <w:tcPr>
            <w:tcW w:w="118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603771E">
            <w:pPr>
              <w:spacing w:before="58" w:line="240" w:lineRule="exact"/>
              <w:ind w:left="34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95</w:t>
            </w:r>
          </w:p>
        </w:tc>
      </w:tr>
      <w:tr w14:paraId="5BD841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9816" w:type="dxa"/>
            <w:gridSpan w:val="5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CCC37DA">
            <w:pPr>
              <w:pStyle w:val="8"/>
              <w:spacing w:line="284" w:lineRule="auto"/>
              <w:rPr>
                <w:sz w:val="21"/>
              </w:rPr>
            </w:pPr>
          </w:p>
          <w:p w14:paraId="7F055C4B">
            <w:pPr>
              <w:pStyle w:val="8"/>
              <w:spacing w:before="89" w:line="199" w:lineRule="auto"/>
              <w:ind w:left="66"/>
              <w:rPr>
                <w:sz w:val="31"/>
                <w:szCs w:val="31"/>
              </w:rPr>
            </w:pPr>
            <w:r>
              <w:rPr>
                <w:b/>
                <w:bCs/>
                <w:spacing w:val="5"/>
                <w:sz w:val="31"/>
                <w:szCs w:val="31"/>
              </w:rPr>
              <w:t xml:space="preserve">Recommended Operating </w:t>
            </w:r>
            <w:r>
              <w:rPr>
                <w:b/>
                <w:bCs/>
                <w:spacing w:val="4"/>
                <w:sz w:val="31"/>
                <w:szCs w:val="31"/>
              </w:rPr>
              <w:t>Conditions</w:t>
            </w:r>
          </w:p>
        </w:tc>
      </w:tr>
      <w:tr w14:paraId="1F1EB3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BC6FC7B">
            <w:pPr>
              <w:spacing w:before="112" w:line="191" w:lineRule="auto"/>
              <w:ind w:left="146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3CC13AE">
            <w:pPr>
              <w:spacing w:before="105" w:line="200" w:lineRule="auto"/>
              <w:ind w:left="2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Symbol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56F32EA">
            <w:pPr>
              <w:spacing w:before="105" w:line="198" w:lineRule="auto"/>
              <w:ind w:left="401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Unit</w:t>
            </w:r>
            <w:r>
              <w:rPr>
                <w:rFonts w:ascii="Verdana" w:hAnsi="Verdana" w:eastAsia="Verdana" w:cs="Verdana"/>
                <w:b/>
                <w:bCs/>
                <w:sz w:val="17"/>
                <w:szCs w:val="17"/>
              </w:rPr>
              <w:t xml:space="preserve">              </w:t>
            </w: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Min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4E23B37">
            <w:pPr>
              <w:spacing w:before="111" w:line="193" w:lineRule="auto"/>
              <w:ind w:left="62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Typ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5F0D007">
            <w:pPr>
              <w:spacing w:before="112" w:line="191" w:lineRule="auto"/>
              <w:ind w:left="40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Max</w:t>
            </w:r>
          </w:p>
        </w:tc>
      </w:tr>
      <w:tr w14:paraId="0B82A4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DEDFA5D">
            <w:pPr>
              <w:spacing w:before="87" w:line="196" w:lineRule="auto"/>
              <w:ind w:left="5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Operating Case Temperatu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re</w:t>
            </w:r>
            <w:r>
              <w:rPr>
                <w:rFonts w:ascii="Verdana" w:hAnsi="Verdana" w:eastAsia="Verdana" w:cs="Verdana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Range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838FD39">
            <w:pPr>
              <w:spacing w:before="114" w:line="191" w:lineRule="auto"/>
              <w:ind w:left="50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3"/>
                <w:sz w:val="17"/>
                <w:szCs w:val="17"/>
              </w:rPr>
              <w:t>Tc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3490942A">
            <w:pPr>
              <w:spacing w:before="94" w:line="191" w:lineRule="auto"/>
              <w:ind w:left="502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1905</wp:posOffset>
                      </wp:positionV>
                      <wp:extent cx="756285" cy="216535"/>
                      <wp:effectExtent l="0" t="0" r="0" b="0"/>
                      <wp:wrapNone/>
                      <wp:docPr id="14" name="Rec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6030" y="2395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4" o:spid="_x0000_s1026" o:spt="1" style="position:absolute;left:0pt;margin-left:59.5pt;margin-top:0.15pt;height:17.05pt;width:59.55pt;z-index:-251655168;mso-width-relative:page;mso-height-relative:page;" fillcolor="#EEEEEE" filled="t" stroked="f" coordsize="21600,21600" o:gfxdata="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pncLe1gAAAAcBAAAPAAAAAAAAAAEAIAAAACIAAABkcnMvZG93bnJldi54bWxQSwECFAAU&#10;AAAACACHTuJADjQ7XywCAABrBAAADgAAAAAAAAABACAAAAAlAQAAZHJzL2Uyb0RvYy54bWxQSwUG&#10;AAAAAAYABgBZAQAAww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756285" cy="216535"/>
                      <wp:effectExtent l="0" t="0" r="0" b="0"/>
                      <wp:wrapNone/>
                      <wp:docPr id="16" name="Rec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6" y="2395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6" o:spid="_x0000_s1026" o:spt="1" style="position:absolute;left:0pt;margin-left:0pt;margin-top:0.15pt;height:17.05pt;width:59.55pt;z-index:-251656192;mso-width-relative:page;mso-height-relative:page;" fillcolor="#EEEEEE" filled="t" stroked="f" coordsize="21600,21600" o:gfxdata="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6FcEodMAAAAEAQAADwAAAAAAAAABACAAAAAiAAAAZHJzL2Rvd25yZXYueG1sUEsBAhQAFAAAAAgA&#10;h07iQKq1QUYqAgAAaAQAAA4AAAAAAAAAAQAgAAAAIgEAAGRycy9lMm9Eb2MueG1sUEsFBgAAAAAG&#10;AAYAWQEAAL4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1"/>
                <w:position w:val="7"/>
                <w:sz w:val="12"/>
                <w:szCs w:val="12"/>
              </w:rPr>
              <w:t>o</w:t>
            </w: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C                 -5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B74BD47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5CCDCF9">
            <w:pPr>
              <w:spacing w:before="56" w:line="241" w:lineRule="exact"/>
              <w:ind w:left="49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1"/>
                <w:position w:val="1"/>
                <w:sz w:val="17"/>
                <w:szCs w:val="17"/>
              </w:rPr>
              <w:t>70</w:t>
            </w:r>
          </w:p>
        </w:tc>
      </w:tr>
      <w:tr w14:paraId="656436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32DC07">
            <w:pPr>
              <w:spacing w:before="96" w:line="200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Power Supply</w:t>
            </w:r>
            <w:r>
              <w:rPr>
                <w:rFonts w:ascii="Verdana" w:hAnsi="Verdana" w:eastAsia="Verdana" w:cs="Verdana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Voltage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F1CB80">
            <w:pPr>
              <w:spacing w:before="126" w:line="191" w:lineRule="auto"/>
              <w:ind w:left="44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Vcc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A32A8A">
            <w:pPr>
              <w:spacing w:before="69" w:line="240" w:lineRule="exact"/>
              <w:ind w:left="53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V</w:t>
            </w:r>
            <w:r>
              <w:rPr>
                <w:rFonts w:ascii="Verdana" w:hAnsi="Verdana" w:eastAsia="Verdana" w:cs="Verdana"/>
                <w:spacing w:val="3"/>
                <w:position w:val="1"/>
                <w:sz w:val="17"/>
                <w:szCs w:val="17"/>
              </w:rPr>
              <w:t xml:space="preserve">               </w:t>
            </w: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3.14</w: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45F5E0">
            <w:pPr>
              <w:spacing w:before="69" w:line="240" w:lineRule="exact"/>
              <w:ind w:left="67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3.3</w:t>
            </w: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30E684">
            <w:pPr>
              <w:spacing w:before="69" w:line="240" w:lineRule="exact"/>
              <w:ind w:left="40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3.46</w:t>
            </w:r>
          </w:p>
        </w:tc>
      </w:tr>
      <w:tr w14:paraId="45BE28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BCF6851">
            <w:pPr>
              <w:spacing w:before="104" w:line="192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Bit</w:t>
            </w:r>
            <w:r>
              <w:rPr>
                <w:rFonts w:ascii="Verdana" w:hAnsi="Verdana" w:eastAsia="Verdana" w:cs="Verdana"/>
                <w:spacing w:val="23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Rate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5BB6364">
            <w:pPr>
              <w:spacing w:before="129" w:line="191" w:lineRule="auto"/>
              <w:ind w:left="48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BR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BFD2F1">
            <w:pPr>
              <w:spacing w:before="18" w:line="314" w:lineRule="exact"/>
            </w:pPr>
            <w:r>
              <w:rPr>
                <w:position w:val="-8"/>
              </w:rPr>
              <w:pict>
                <v:shape id="_x0000_s1032" o:spid="_x0000_s1032" o:spt="202" type="#_x0000_t202" style="height:17.05pt;width:59.55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C55457">
                        <w:pPr>
                          <w:spacing w:before="105" w:line="199" w:lineRule="auto"/>
                          <w:ind w:left="392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  <w:t>Gb</w:t>
                        </w:r>
                        <w:r>
                          <w:rPr>
                            <w:rFonts w:ascii="Verdana" w:hAnsi="Verdana" w:eastAsia="Verdana" w:cs="Verdana"/>
                            <w:spacing w:val="6"/>
                            <w:sz w:val="17"/>
                            <w:szCs w:val="17"/>
                          </w:rPr>
                          <w:t>/s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116DCC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5C7AD1">
            <w:pPr>
              <w:spacing w:before="71" w:line="241" w:lineRule="exact"/>
              <w:ind w:left="412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-1511300</wp:posOffset>
                      </wp:positionH>
                      <wp:positionV relativeFrom="paragraph">
                        <wp:posOffset>11430</wp:posOffset>
                      </wp:positionV>
                      <wp:extent cx="2265045" cy="216535"/>
                      <wp:effectExtent l="0" t="0" r="0" b="0"/>
                      <wp:wrapNone/>
                      <wp:docPr id="18" name="Rec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511554" y="11557"/>
                                <a:ext cx="2265045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8" o:spid="_x0000_s1026" o:spt="1" style="position:absolute;left:0pt;margin-left:-119pt;margin-top:0.9pt;height:17.05pt;width:178.35pt;z-index:-251653120;mso-width-relative:page;mso-height-relative:page;" fillcolor="#EEEEEE" filled="t" stroked="f" coordsize="21600,21600" o:gfxdata="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PwEzHYAAAACQEAAA8AAAAAAAAAAQAgAAAAIgAAAGRycy9kb3ducmV2LnhtbFBL&#10;AQIUABQAAAAIAIdO4kCM6EKYLwIAAG8EAAAOAAAAAAAAAAEAIAAAACcBAABkcnMvZTJvRG9jLnht&#10;bFBLBQYAAAAABgAGAFkBAADI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1"/>
                <w:position w:val="1"/>
                <w:sz w:val="17"/>
                <w:szCs w:val="17"/>
              </w:rPr>
              <w:t>11.3</w:t>
            </w:r>
          </w:p>
        </w:tc>
      </w:tr>
      <w:tr w14:paraId="19273C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947A33">
            <w:pPr>
              <w:spacing w:before="106" w:line="192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Bit</w:t>
            </w:r>
            <w:r>
              <w:rPr>
                <w:rFonts w:ascii="Verdana" w:hAnsi="Verdana" w:eastAsia="Verdana" w:cs="Verdana"/>
                <w:spacing w:val="26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Error</w:t>
            </w:r>
            <w:r>
              <w:rPr>
                <w:rFonts w:ascii="Verdana" w:hAnsi="Verdana" w:eastAsia="Verdana" w:cs="Verdana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Ratio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180B43">
            <w:pPr>
              <w:spacing w:before="131" w:line="191" w:lineRule="auto"/>
              <w:ind w:left="4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BER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D3AC0D">
            <w:pPr>
              <w:pStyle w:val="8"/>
              <w:rPr>
                <w:sz w:val="21"/>
              </w:rPr>
            </w:pP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31BD0A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F0C5B3">
            <w:pPr>
              <w:spacing w:before="52" w:line="262" w:lineRule="exact"/>
              <w:ind w:left="399"/>
              <w:rPr>
                <w:rFonts w:ascii="Verdana" w:hAnsi="Verdana" w:eastAsia="Verdana" w:cs="Verdana"/>
                <w:sz w:val="12"/>
                <w:szCs w:val="12"/>
              </w:rPr>
            </w:pPr>
            <w:r>
              <w:rPr>
                <w:rFonts w:ascii="Verdana" w:hAnsi="Verdana" w:eastAsia="Verdana" w:cs="Verdana"/>
                <w:spacing w:val="-3"/>
                <w:sz w:val="17"/>
                <w:szCs w:val="17"/>
              </w:rPr>
              <w:t>10</w:t>
            </w:r>
            <w:r>
              <w:rPr>
                <w:rFonts w:ascii="Verdana" w:hAnsi="Verdana" w:eastAsia="Verdana" w:cs="Verdana"/>
                <w:spacing w:val="-3"/>
                <w:position w:val="7"/>
                <w:sz w:val="12"/>
                <w:szCs w:val="12"/>
              </w:rPr>
              <w:t>-12</w:t>
            </w:r>
          </w:p>
        </w:tc>
      </w:tr>
      <w:tr w14:paraId="4E4C69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9DE6FEE">
            <w:pPr>
              <w:spacing w:before="89" w:line="200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Max Supported</w:t>
            </w:r>
            <w:r>
              <w:rPr>
                <w:rFonts w:ascii="Verdana" w:hAnsi="Verdana" w:eastAsia="Verdana" w:cs="Verdana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Link</w:t>
            </w:r>
            <w:r>
              <w:rPr>
                <w:rFonts w:ascii="Verdana" w:hAnsi="Verdana" w:eastAsia="Verdana" w:cs="Verdana"/>
                <w:spacing w:val="22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Length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942E7FF">
            <w:pPr>
              <w:spacing w:before="119" w:line="191" w:lineRule="auto"/>
              <w:ind w:left="5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L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C99A25B">
            <w:pPr>
              <w:spacing w:before="23" w:line="305" w:lineRule="exact"/>
            </w:pPr>
            <w:r>
              <w:rPr>
                <w:position w:val="-6"/>
              </w:rPr>
              <w:pict>
                <v:shape id="_x0000_s1033" o:spid="_x0000_s1033" o:spt="202" type="#_x0000_t202" style="height:15.65pt;width:59.55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805BA4">
                        <w:pPr>
                          <w:spacing w:before="96" w:line="191" w:lineRule="auto"/>
                          <w:ind w:left="463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pacing w:val="-1"/>
                            <w:sz w:val="17"/>
                            <w:szCs w:val="17"/>
                          </w:rPr>
                          <w:t>Km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ACB3306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8B77267">
            <w:pPr>
              <w:spacing w:before="61" w:line="241" w:lineRule="exact"/>
              <w:ind w:left="489"/>
              <w:rPr>
                <w:rFonts w:hint="default" w:ascii="Verdana" w:hAnsi="Verdana" w:eastAsia="宋体" w:cs="Verdana"/>
                <w:sz w:val="17"/>
                <w:szCs w:val="17"/>
                <w:lang w:val="en-US" w:eastAsia="zh-CN"/>
              </w:rPr>
            </w:pPr>
            <w:r>
              <w:rPr>
                <w:rFonts w:hint="default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-1511300</wp:posOffset>
                      </wp:positionH>
                      <wp:positionV relativeFrom="paragraph">
                        <wp:posOffset>14605</wp:posOffset>
                      </wp:positionV>
                      <wp:extent cx="2265045" cy="198755"/>
                      <wp:effectExtent l="0" t="0" r="0" b="0"/>
                      <wp:wrapNone/>
                      <wp:docPr id="20" name="Rec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511554" y="14605"/>
                                <a:ext cx="2265045" cy="1987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0" o:spid="_x0000_s1026" o:spt="1" style="position:absolute;left:0pt;margin-left:-119pt;margin-top:1.15pt;height:15.65pt;width:178.35pt;z-index:-251654144;mso-width-relative:page;mso-height-relative:page;" fillcolor="#EEEEEE" filled="t" stroked="f" coordsize="21600,21600" o:gfxdata="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uA6OuNkAAAAJAQAADwAAAAAAAAABACAAAAAiAAAAZHJzL2Rvd25yZXYueG1s&#10;UEsBAhQAFAAAAAgAh07iQI7h4LkwAgAAbwQAAA4AAAAAAAAAAQAgAAAAKAEAAGRycy9lMm9Eb2Mu&#10;eG1sUEsFBgAAAAAGAAYAWQEAAMo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hint="eastAsia" w:eastAsia="宋体"/>
                <w:lang w:val="en-US" w:eastAsia="zh-CN"/>
              </w:rPr>
              <w:t>120</w:t>
            </w:r>
            <w:bookmarkStart w:id="0" w:name="_GoBack"/>
            <w:bookmarkEnd w:id="0"/>
          </w:p>
        </w:tc>
      </w:tr>
    </w:tbl>
    <w:p w14:paraId="1CEF67B3">
      <w:pPr>
        <w:pStyle w:val="2"/>
        <w:rPr>
          <w:sz w:val="21"/>
        </w:rPr>
      </w:pPr>
    </w:p>
    <w:p w14:paraId="37193FB5">
      <w:pPr>
        <w:rPr>
          <w:sz w:val="21"/>
          <w:szCs w:val="21"/>
        </w:rPr>
        <w:sectPr>
          <w:headerReference r:id="rId7" w:type="default"/>
          <w:footerReference r:id="rId8" w:type="default"/>
          <w:pgSz w:w="11900" w:h="16840"/>
          <w:pgMar w:top="1845" w:right="1037" w:bottom="1307" w:left="1036" w:header="770" w:footer="227" w:gutter="0"/>
          <w:cols w:space="720" w:num="1"/>
        </w:sectPr>
      </w:pPr>
    </w:p>
    <w:p w14:paraId="141886FB">
      <w:pPr>
        <w:pStyle w:val="2"/>
        <w:spacing w:before="122" w:line="199" w:lineRule="auto"/>
        <w:ind w:left="66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Electric</w:t>
      </w:r>
      <w:r>
        <w:rPr>
          <w:b/>
          <w:bCs/>
          <w:spacing w:val="37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Ports</w:t>
      </w:r>
      <w:r>
        <w:rPr>
          <w:b/>
          <w:bCs/>
          <w:spacing w:val="27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Definition</w:t>
      </w:r>
    </w:p>
    <w:p w14:paraId="388A8C8E">
      <w:pPr>
        <w:spacing w:line="131" w:lineRule="exact"/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0"/>
        <w:gridCol w:w="1094"/>
        <w:gridCol w:w="993"/>
        <w:gridCol w:w="696"/>
        <w:gridCol w:w="600"/>
        <w:gridCol w:w="1882"/>
      </w:tblGrid>
      <w:tr w14:paraId="47E3F1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55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0344A24">
            <w:pPr>
              <w:spacing w:before="111" w:line="177" w:lineRule="auto"/>
              <w:ind w:left="13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24"/>
                <w:szCs w:val="24"/>
              </w:rPr>
              <w:t>Parameter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0C3EFF5">
            <w:pPr>
              <w:spacing w:before="100" w:line="186" w:lineRule="auto"/>
              <w:ind w:left="18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24"/>
                <w:szCs w:val="24"/>
              </w:rPr>
              <w:t>Symbol</w:t>
            </w:r>
          </w:p>
        </w:tc>
        <w:tc>
          <w:tcPr>
            <w:tcW w:w="99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DDB9E9D">
            <w:pPr>
              <w:spacing w:before="103" w:line="183" w:lineRule="auto"/>
              <w:ind w:left="30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24"/>
                <w:szCs w:val="24"/>
              </w:rPr>
              <w:t>Unit</w:t>
            </w:r>
          </w:p>
        </w:tc>
        <w:tc>
          <w:tcPr>
            <w:tcW w:w="69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09A2639">
            <w:pPr>
              <w:spacing w:before="103" w:line="183" w:lineRule="auto"/>
              <w:ind w:left="16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6"/>
                <w:sz w:val="24"/>
                <w:szCs w:val="24"/>
              </w:rPr>
              <w:t>Min</w:t>
            </w:r>
          </w:p>
        </w:tc>
        <w:tc>
          <w:tcPr>
            <w:tcW w:w="60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8328979">
            <w:pPr>
              <w:spacing w:before="111" w:line="177" w:lineRule="auto"/>
              <w:ind w:left="12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4"/>
                <w:szCs w:val="24"/>
              </w:rPr>
              <w:t>Typ</w:t>
            </w:r>
          </w:p>
        </w:tc>
        <w:tc>
          <w:tcPr>
            <w:tcW w:w="188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7FD79A4">
            <w:pPr>
              <w:spacing w:before="111" w:line="177" w:lineRule="auto"/>
              <w:ind w:left="38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5"/>
                <w:sz w:val="24"/>
                <w:szCs w:val="24"/>
              </w:rPr>
              <w:t>Max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4"/>
                <w:szCs w:val="24"/>
              </w:rPr>
              <w:t xml:space="preserve">         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24"/>
                <w:szCs w:val="24"/>
              </w:rPr>
              <w:t>Note</w:t>
            </w:r>
          </w:p>
        </w:tc>
      </w:tr>
      <w:tr w14:paraId="15159A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455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482FC90">
            <w:pPr>
              <w:spacing w:before="68" w:line="185" w:lineRule="auto"/>
              <w:ind w:left="5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Supply Voltage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5DD6583">
            <w:pPr>
              <w:spacing w:before="79" w:line="176" w:lineRule="auto"/>
              <w:ind w:left="39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CC</w:t>
            </w:r>
          </w:p>
        </w:tc>
        <w:tc>
          <w:tcPr>
            <w:tcW w:w="993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A4D72E1">
            <w:pPr>
              <w:spacing w:before="79" w:line="176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2710CCE">
            <w:pPr>
              <w:spacing w:before="76" w:line="178" w:lineRule="auto"/>
              <w:ind w:left="15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3.14</w:t>
            </w:r>
          </w:p>
        </w:tc>
        <w:tc>
          <w:tcPr>
            <w:tcW w:w="60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D1B4A7C">
            <w:pPr>
              <w:spacing w:before="76" w:line="178" w:lineRule="auto"/>
              <w:ind w:left="16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3.3</w:t>
            </w:r>
          </w:p>
        </w:tc>
        <w:tc>
          <w:tcPr>
            <w:tcW w:w="1882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A15E551">
            <w:pPr>
              <w:spacing w:before="76" w:line="178" w:lineRule="auto"/>
              <w:ind w:left="38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3.46</w:t>
            </w:r>
          </w:p>
        </w:tc>
      </w:tr>
      <w:tr w14:paraId="55E39E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2F8EE8">
            <w:pPr>
              <w:spacing w:before="87" w:line="178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Power consumption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1707BE">
            <w:pPr>
              <w:spacing w:before="91" w:line="175" w:lineRule="auto"/>
              <w:ind w:left="40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Por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E777B3">
            <w:pPr>
              <w:spacing w:before="91" w:line="175" w:lineRule="auto"/>
              <w:ind w:left="39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W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9B41E6">
            <w:pPr>
              <w:pStyle w:val="8"/>
              <w:rPr>
                <w:sz w:val="21"/>
              </w:rPr>
            </w:pP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EF9D11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1E7411">
            <w:pPr>
              <w:spacing w:before="90" w:line="176" w:lineRule="auto"/>
              <w:ind w:left="45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1.8</w:t>
            </w:r>
          </w:p>
        </w:tc>
      </w:tr>
      <w:tr w14:paraId="07701B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15" w:type="dxa"/>
            <w:gridSpan w:val="6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BA93C3">
            <w:pPr>
              <w:spacing w:before="90" w:line="180" w:lineRule="auto"/>
              <w:ind w:left="433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4"/>
                <w:szCs w:val="24"/>
              </w:rPr>
              <w:t>Transmitter</w:t>
            </w:r>
          </w:p>
        </w:tc>
      </w:tr>
      <w:tr w14:paraId="04E169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6CC19A">
            <w:pPr>
              <w:spacing w:before="82" w:line="182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</w:t>
            </w:r>
            <w:r>
              <w:rPr>
                <w:rFonts w:ascii="Calibri" w:hAnsi="Calibri" w:eastAsia="Calibri" w:cs="Calibri"/>
                <w:spacing w:val="36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Impedance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5A58A0">
            <w:pPr>
              <w:spacing w:before="95" w:line="172" w:lineRule="auto"/>
              <w:ind w:left="4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Calibri" w:hAnsi="Calibri" w:eastAsia="Calibri" w:cs="Calibri"/>
                <w:spacing w:val="-5"/>
                <w:position w:val="-1"/>
                <w:sz w:val="15"/>
                <w:szCs w:val="15"/>
              </w:rPr>
              <w:t>IN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C4D43E">
            <w:pPr>
              <w:spacing w:before="92" w:line="174" w:lineRule="auto"/>
              <w:ind w:left="4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Ω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97052C">
            <w:pPr>
              <w:spacing w:before="92" w:line="174" w:lineRule="auto"/>
              <w:ind w:left="23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80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4F95F2">
            <w:pPr>
              <w:spacing w:before="92" w:line="174" w:lineRule="auto"/>
              <w:ind w:left="1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A21C40">
            <w:pPr>
              <w:spacing w:before="92" w:line="174" w:lineRule="auto"/>
              <w:ind w:left="42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120</w:t>
            </w:r>
          </w:p>
        </w:tc>
      </w:tr>
      <w:tr w14:paraId="214599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F4BAF28">
            <w:pPr>
              <w:spacing w:before="84" w:line="181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1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Data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FDA18EE">
            <w:pPr>
              <w:spacing w:before="96" w:line="171" w:lineRule="auto"/>
              <w:ind w:left="41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IN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9AF9545">
            <w:pPr>
              <w:spacing w:before="96" w:line="171" w:lineRule="auto"/>
              <w:ind w:left="18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mVp-p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A13DFC">
            <w:pPr>
              <w:spacing w:before="93" w:line="173" w:lineRule="auto"/>
              <w:ind w:left="18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180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EFC050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56E63FE">
            <w:pPr>
              <w:spacing w:before="93" w:line="173" w:lineRule="auto"/>
              <w:ind w:left="41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700</w:t>
            </w:r>
          </w:p>
        </w:tc>
      </w:tr>
      <w:tr w14:paraId="73FC92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D2941B">
            <w:pPr>
              <w:spacing w:before="86" w:line="179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Disable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A3A0EA">
            <w:pPr>
              <w:spacing w:before="97" w:line="170" w:lineRule="auto"/>
              <w:ind w:left="37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DIS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984DB0">
            <w:pPr>
              <w:spacing w:before="97" w:line="170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ACFA94">
            <w:pPr>
              <w:spacing w:before="96" w:line="171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EB07C3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7DCC48">
            <w:pPr>
              <w:spacing w:before="97" w:line="170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53EF05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05CE0E">
            <w:pPr>
              <w:spacing w:before="87" w:line="178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Enable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A1CD9D">
            <w:pPr>
              <w:spacing w:before="98" w:line="169" w:lineRule="auto"/>
              <w:ind w:left="39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EN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A5DD940">
            <w:pPr>
              <w:spacing w:before="98" w:line="169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FA8987C">
            <w:pPr>
              <w:spacing w:before="98" w:line="169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9055A41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263CC20">
            <w:pPr>
              <w:spacing w:before="97" w:line="170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+0.8</w:t>
            </w:r>
          </w:p>
        </w:tc>
      </w:tr>
      <w:tr w14:paraId="5F82E1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DEE4A5">
            <w:pPr>
              <w:spacing w:before="90" w:line="176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Fault Assert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CAA62E">
            <w:pPr>
              <w:spacing w:before="101" w:line="167" w:lineRule="auto"/>
              <w:ind w:left="40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FA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3FD351">
            <w:pPr>
              <w:spacing w:before="101" w:line="167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9DEC7E">
            <w:pPr>
              <w:spacing w:before="98" w:line="169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ED8539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52885E">
            <w:pPr>
              <w:spacing w:before="101" w:line="167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6A08E2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333B216">
            <w:pPr>
              <w:spacing w:before="91" w:line="175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Fault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De-Assert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E8E2ABB">
            <w:pPr>
              <w:spacing w:before="102" w:line="166" w:lineRule="auto"/>
              <w:ind w:left="35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FDA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0BE8468">
            <w:pPr>
              <w:spacing w:before="102" w:line="166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C92E4B5">
            <w:pPr>
              <w:spacing w:before="102" w:line="166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D095F4C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735E152">
            <w:pPr>
              <w:spacing w:before="101" w:line="167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+0.4</w:t>
            </w:r>
          </w:p>
        </w:tc>
      </w:tr>
      <w:tr w14:paraId="12860A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815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BC4232">
            <w:pPr>
              <w:spacing w:before="97" w:line="170" w:lineRule="auto"/>
              <w:ind w:left="450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24"/>
                <w:szCs w:val="24"/>
              </w:rPr>
              <w:t>Receiver</w:t>
            </w:r>
          </w:p>
        </w:tc>
      </w:tr>
      <w:tr w14:paraId="11719A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262666C">
            <w:pPr>
              <w:spacing w:before="93" w:line="173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Data Output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5D46D27">
            <w:pPr>
              <w:spacing w:before="104" w:line="164" w:lineRule="auto"/>
              <w:ind w:left="38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OD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BF69522">
            <w:pPr>
              <w:spacing w:before="104" w:line="164" w:lineRule="auto"/>
              <w:ind w:left="18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mVp-p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B1AD8B6">
            <w:pPr>
              <w:spacing w:before="103" w:line="165" w:lineRule="auto"/>
              <w:ind w:left="18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300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4C5FCB3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8869A2F">
            <w:pPr>
              <w:spacing w:before="103" w:line="165" w:lineRule="auto"/>
              <w:ind w:left="40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850</w:t>
            </w:r>
          </w:p>
        </w:tc>
      </w:tr>
      <w:tr w14:paraId="699286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7F12FD">
            <w:pPr>
              <w:spacing w:before="103" w:line="165" w:lineRule="auto"/>
              <w:ind w:left="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Output</w:t>
            </w:r>
            <w:r>
              <w:rPr>
                <w:rFonts w:ascii="Calibri" w:hAnsi="Calibri" w:eastAsia="Calibri" w:cs="Calibri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Rise Time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EE2184">
            <w:pPr>
              <w:spacing w:before="119" w:line="186" w:lineRule="exact"/>
              <w:ind w:left="3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alibri" w:hAnsi="Calibri" w:eastAsia="Calibri" w:cs="Calibri"/>
                <w:spacing w:val="2"/>
                <w:position w:val="-2"/>
                <w:sz w:val="15"/>
                <w:szCs w:val="15"/>
              </w:rPr>
              <w:t>RISE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8E0C68">
            <w:pPr>
              <w:spacing w:before="106" w:line="163" w:lineRule="auto"/>
              <w:ind w:left="397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pS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D84B49">
            <w:pPr>
              <w:spacing w:before="106" w:line="163" w:lineRule="auto"/>
              <w:ind w:left="24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AFAC68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409998">
            <w:pPr>
              <w:pStyle w:val="8"/>
              <w:rPr>
                <w:sz w:val="21"/>
              </w:rPr>
            </w:pPr>
          </w:p>
        </w:tc>
      </w:tr>
      <w:tr w14:paraId="0DFAC0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B630970">
            <w:pPr>
              <w:spacing w:before="97" w:line="170" w:lineRule="auto"/>
              <w:ind w:left="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Output</w:t>
            </w:r>
            <w:r>
              <w:rPr>
                <w:rFonts w:ascii="Calibri" w:hAnsi="Calibri" w:eastAsia="Calibri" w:cs="Calibri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Fall Time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3D500B">
            <w:pPr>
              <w:spacing w:before="120" w:line="185" w:lineRule="exact"/>
              <w:ind w:left="36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alibri" w:hAnsi="Calibri" w:eastAsia="Calibri" w:cs="Calibri"/>
                <w:spacing w:val="2"/>
                <w:position w:val="-2"/>
                <w:sz w:val="15"/>
                <w:szCs w:val="15"/>
              </w:rPr>
              <w:t>FALL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503E1E1">
            <w:pPr>
              <w:spacing w:before="107" w:line="162" w:lineRule="auto"/>
              <w:ind w:left="397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pS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7A35235">
            <w:pPr>
              <w:spacing w:before="107" w:line="162" w:lineRule="auto"/>
              <w:ind w:left="24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3C82C1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65E8B58">
            <w:pPr>
              <w:pStyle w:val="8"/>
              <w:rPr>
                <w:sz w:val="21"/>
              </w:rPr>
            </w:pPr>
          </w:p>
        </w:tc>
      </w:tr>
      <w:tr w14:paraId="448D72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F27AA4">
            <w:pPr>
              <w:spacing w:before="99" w:line="168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6"/>
                <w:sz w:val="24"/>
                <w:szCs w:val="24"/>
              </w:rPr>
              <w:t>LOS</w:t>
            </w:r>
            <w:r>
              <w:rPr>
                <w:rFonts w:ascii="Calibri" w:hAnsi="Calibri" w:eastAsia="Calibri" w:cs="Calibri"/>
                <w:spacing w:val="26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6"/>
                <w:sz w:val="24"/>
                <w:szCs w:val="24"/>
              </w:rPr>
              <w:t>Fault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B474C8">
            <w:pPr>
              <w:spacing w:before="109" w:line="160" w:lineRule="auto"/>
              <w:ind w:left="28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3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3"/>
                <w:sz w:val="15"/>
                <w:szCs w:val="15"/>
              </w:rPr>
              <w:t>LOSFT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2732DE">
            <w:pPr>
              <w:spacing w:before="109" w:line="160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408860">
            <w:pPr>
              <w:spacing w:before="108" w:line="161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48294F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290256">
            <w:pPr>
              <w:spacing w:before="109" w:line="160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6D7434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17B309B">
            <w:pPr>
              <w:spacing w:before="106" w:line="186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LOS</w:t>
            </w:r>
            <w:r>
              <w:rPr>
                <w:rFonts w:ascii="Calibri" w:hAnsi="Calibri" w:eastAsia="Calibri" w:cs="Calibri"/>
                <w:spacing w:val="23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Normal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321464A">
            <w:pPr>
              <w:spacing w:before="116" w:line="178" w:lineRule="auto"/>
              <w:ind w:left="26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3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3"/>
                <w:sz w:val="15"/>
                <w:szCs w:val="15"/>
              </w:rPr>
              <w:t>LOSNR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161C35CD">
            <w:pPr>
              <w:spacing w:before="117" w:line="177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816C392">
            <w:pPr>
              <w:spacing w:before="116" w:line="178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15ECB9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7FFCFD27">
            <w:pPr>
              <w:spacing w:before="115" w:line="179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+0.4</w:t>
            </w:r>
          </w:p>
        </w:tc>
      </w:tr>
    </w:tbl>
    <w:p w14:paraId="399DEC55">
      <w:pPr>
        <w:pStyle w:val="2"/>
        <w:spacing w:line="242" w:lineRule="auto"/>
        <w:rPr>
          <w:sz w:val="21"/>
        </w:rPr>
      </w:pPr>
    </w:p>
    <w:p w14:paraId="4F78810D">
      <w:pPr>
        <w:pStyle w:val="2"/>
        <w:spacing w:line="242" w:lineRule="auto"/>
        <w:rPr>
          <w:sz w:val="21"/>
        </w:rPr>
      </w:pPr>
    </w:p>
    <w:p w14:paraId="502AB3FC">
      <w:pPr>
        <w:pStyle w:val="2"/>
        <w:spacing w:line="242" w:lineRule="auto"/>
        <w:rPr>
          <w:sz w:val="21"/>
        </w:rPr>
      </w:pPr>
    </w:p>
    <w:p w14:paraId="234E1F53">
      <w:pPr>
        <w:pStyle w:val="2"/>
        <w:spacing w:line="243" w:lineRule="auto"/>
        <w:rPr>
          <w:sz w:val="21"/>
        </w:rPr>
      </w:pPr>
    </w:p>
    <w:p w14:paraId="3586A161">
      <w:pPr>
        <w:spacing w:before="91" w:line="190" w:lineRule="auto"/>
        <w:ind w:left="72"/>
        <w:outlineLvl w:val="0"/>
        <w:rPr>
          <w:rFonts w:ascii="Calibri" w:hAnsi="Calibri" w:eastAsia="Calibri" w:cs="Calibri"/>
          <w:sz w:val="30"/>
          <w:szCs w:val="30"/>
        </w:rPr>
      </w:pPr>
      <w:r>
        <w:rPr>
          <w:rFonts w:ascii="Calibri" w:hAnsi="Calibri" w:eastAsia="Calibri" w:cs="Calibri"/>
          <w:b/>
          <w:bCs/>
          <w:sz w:val="30"/>
          <w:szCs w:val="30"/>
        </w:rPr>
        <w:t>Pin</w:t>
      </w:r>
      <w:r>
        <w:rPr>
          <w:rFonts w:ascii="Calibri" w:hAnsi="Calibri" w:eastAsia="Calibri" w:cs="Calibri"/>
          <w:b/>
          <w:bCs/>
          <w:spacing w:val="14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z w:val="30"/>
          <w:szCs w:val="30"/>
        </w:rPr>
        <w:t>function</w:t>
      </w:r>
      <w:r>
        <w:rPr>
          <w:rFonts w:ascii="Calibri" w:hAnsi="Calibri" w:eastAsia="Calibri" w:cs="Calibri"/>
          <w:b/>
          <w:bCs/>
          <w:spacing w:val="22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z w:val="30"/>
          <w:szCs w:val="30"/>
        </w:rPr>
        <w:t>definitions</w:t>
      </w:r>
    </w:p>
    <w:p w14:paraId="3E29555C">
      <w:pPr>
        <w:pStyle w:val="2"/>
        <w:spacing w:line="254" w:lineRule="auto"/>
        <w:rPr>
          <w:sz w:val="21"/>
        </w:rPr>
      </w:pPr>
    </w:p>
    <w:p w14:paraId="7D59C919">
      <w:pPr>
        <w:spacing w:line="2986" w:lineRule="exact"/>
        <w:ind w:firstLine="2529"/>
      </w:pPr>
      <w:r>
        <w:rPr>
          <w:position w:val="-59"/>
        </w:rPr>
        <w:drawing>
          <wp:inline distT="0" distB="0" distL="0" distR="0">
            <wp:extent cx="3029585" cy="189547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29711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6E72">
      <w:pPr>
        <w:spacing w:before="94" w:line="271" w:lineRule="exact"/>
        <w:ind w:left="3548"/>
        <w:outlineLvl w:val="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4"/>
          <w:position w:val="3"/>
          <w:sz w:val="20"/>
          <w:szCs w:val="20"/>
        </w:rPr>
        <w:t>Figure 2.Pin functi</w:t>
      </w:r>
      <w:r>
        <w:rPr>
          <w:rFonts w:ascii="Times New Roman" w:hAnsi="Times New Roman" w:eastAsia="Times New Roman" w:cs="Times New Roman"/>
          <w:spacing w:val="3"/>
          <w:position w:val="3"/>
          <w:sz w:val="20"/>
          <w:szCs w:val="20"/>
        </w:rPr>
        <w:t>on</w:t>
      </w:r>
      <w:r>
        <w:rPr>
          <w:rFonts w:ascii="Times New Roman" w:hAnsi="Times New Roman" w:eastAsia="Times New Roman" w:cs="Times New Roman"/>
          <w:spacing w:val="11"/>
          <w:position w:val="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3"/>
          <w:sz w:val="20"/>
          <w:szCs w:val="20"/>
        </w:rPr>
        <w:t>definitions</w:t>
      </w:r>
    </w:p>
    <w:p w14:paraId="7B281C2E">
      <w:pPr>
        <w:pStyle w:val="2"/>
        <w:spacing w:line="327" w:lineRule="auto"/>
        <w:rPr>
          <w:sz w:val="21"/>
        </w:rPr>
      </w:pPr>
    </w:p>
    <w:p w14:paraId="68C275FC">
      <w:pPr>
        <w:spacing w:before="74" w:line="186" w:lineRule="auto"/>
        <w:ind w:left="3141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pacing w:val="-1"/>
          <w:sz w:val="24"/>
          <w:szCs w:val="24"/>
        </w:rPr>
        <w:t>Table</w:t>
      </w:r>
      <w:r>
        <w:rPr>
          <w:rFonts w:ascii="Calibri" w:hAnsi="Calibri" w:eastAsia="Calibri" w:cs="Calibri"/>
          <w:spacing w:val="20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1: Transceiver</w:t>
      </w:r>
      <w:r>
        <w:rPr>
          <w:rFonts w:ascii="Calibri" w:hAnsi="Calibri" w:eastAsia="Calibri" w:cs="Calibri"/>
          <w:spacing w:val="18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pin descri</w:t>
      </w:r>
      <w:r>
        <w:rPr>
          <w:rFonts w:ascii="Calibri" w:hAnsi="Calibri" w:eastAsia="Calibri" w:cs="Calibri"/>
          <w:spacing w:val="-2"/>
          <w:sz w:val="24"/>
          <w:szCs w:val="24"/>
        </w:rPr>
        <w:t>ptions</w:t>
      </w:r>
    </w:p>
    <w:p w14:paraId="57FF8233">
      <w:pPr>
        <w:spacing w:line="84" w:lineRule="auto"/>
        <w:rPr>
          <w:rFonts w:ascii="Arial"/>
          <w:sz w:val="2"/>
        </w:rPr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022"/>
        <w:gridCol w:w="2654"/>
        <w:gridCol w:w="5141"/>
      </w:tblGrid>
      <w:tr w14:paraId="1BF25B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E6B024A">
            <w:pPr>
              <w:spacing w:before="104" w:line="191" w:lineRule="auto"/>
              <w:ind w:left="35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Pin</w:t>
            </w:r>
          </w:p>
          <w:p w14:paraId="06E902F4">
            <w:pPr>
              <w:spacing w:before="131" w:line="188" w:lineRule="auto"/>
              <w:ind w:left="1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20"/>
                <w:szCs w:val="20"/>
              </w:rPr>
              <w:t>Number</w:t>
            </w:r>
          </w:p>
        </w:tc>
        <w:tc>
          <w:tcPr>
            <w:tcW w:w="102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9B659E1">
            <w:pPr>
              <w:spacing w:before="257" w:line="192" w:lineRule="auto"/>
              <w:ind w:left="1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Symbol</w:t>
            </w:r>
          </w:p>
        </w:tc>
        <w:tc>
          <w:tcPr>
            <w:tcW w:w="26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97BC79B">
            <w:pPr>
              <w:spacing w:before="260" w:line="188" w:lineRule="auto"/>
              <w:ind w:left="10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20"/>
                <w:szCs w:val="20"/>
              </w:rPr>
              <w:t>Name</w:t>
            </w:r>
          </w:p>
        </w:tc>
        <w:tc>
          <w:tcPr>
            <w:tcW w:w="514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DF2E298">
            <w:pPr>
              <w:spacing w:before="257" w:line="192" w:lineRule="auto"/>
              <w:ind w:left="20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Description</w:t>
            </w:r>
          </w:p>
        </w:tc>
      </w:tr>
      <w:tr w14:paraId="2C1AD9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99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5A5398E">
            <w:pPr>
              <w:spacing w:before="247" w:line="192" w:lineRule="auto"/>
              <w:ind w:left="2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1,17,20</w:t>
            </w:r>
          </w:p>
        </w:tc>
        <w:tc>
          <w:tcPr>
            <w:tcW w:w="1022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B892C4E">
            <w:pPr>
              <w:spacing w:before="250" w:line="188" w:lineRule="auto"/>
              <w:ind w:left="2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VeeT</w:t>
            </w:r>
          </w:p>
        </w:tc>
        <w:tc>
          <w:tcPr>
            <w:tcW w:w="265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1E794C3">
            <w:pPr>
              <w:spacing w:before="243" w:line="196" w:lineRule="auto"/>
              <w:ind w:left="20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</w:p>
        </w:tc>
        <w:tc>
          <w:tcPr>
            <w:tcW w:w="514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30E77459">
            <w:pPr>
              <w:spacing w:before="25" w:line="300" w:lineRule="auto"/>
              <w:ind w:left="29" w:right="28" w:firstLine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These pins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 be connected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to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board.</w:t>
            </w:r>
          </w:p>
        </w:tc>
      </w:tr>
      <w:tr w14:paraId="2E2254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FEA2DCB">
            <w:pPr>
              <w:spacing w:before="266" w:line="191" w:lineRule="auto"/>
              <w:ind w:left="4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4A9A89A">
            <w:pPr>
              <w:spacing w:before="262" w:line="195" w:lineRule="auto"/>
              <w:ind w:left="1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TX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Fault</w:t>
            </w:r>
          </w:p>
        </w:tc>
        <w:tc>
          <w:tcPr>
            <w:tcW w:w="265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FD4C5D9">
            <w:pPr>
              <w:spacing w:before="262" w:line="196" w:lineRule="auto"/>
              <w:ind w:left="1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Fault Out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(OC)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7768FC3">
            <w:pPr>
              <w:spacing w:before="45" w:line="304" w:lineRule="auto"/>
              <w:ind w:left="34" w:right="32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“1”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Laser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Fault</w:t>
            </w:r>
            <w:r>
              <w:rPr>
                <w:rFonts w:ascii="Times New Roman" w:hAnsi="Times New Roman" w:eastAsia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Laser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off</w:t>
            </w:r>
            <w:r>
              <w:rPr>
                <w:rFonts w:ascii="Times New Roman" w:hAnsi="Times New Roman" w:eastAsia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before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fault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Logic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“0”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Normal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Operation</w:t>
            </w:r>
          </w:p>
        </w:tc>
      </w:tr>
    </w:tbl>
    <w:p w14:paraId="2BFE8842">
      <w:pPr>
        <w:pStyle w:val="2"/>
        <w:rPr>
          <w:sz w:val="21"/>
        </w:rPr>
      </w:pPr>
    </w:p>
    <w:p w14:paraId="75A5BF11">
      <w:pPr>
        <w:rPr>
          <w:sz w:val="21"/>
          <w:szCs w:val="21"/>
        </w:rPr>
        <w:sectPr>
          <w:headerReference r:id="rId9" w:type="default"/>
          <w:footerReference r:id="rId10" w:type="default"/>
          <w:pgSz w:w="11900" w:h="16840"/>
          <w:pgMar w:top="1845" w:right="1047" w:bottom="1307" w:left="1036" w:header="770" w:footer="227" w:gutter="0"/>
          <w:cols w:space="720" w:num="1"/>
        </w:sectPr>
      </w:pPr>
    </w:p>
    <w:tbl>
      <w:tblPr>
        <w:tblStyle w:val="7"/>
        <w:tblW w:w="98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022"/>
        <w:gridCol w:w="2655"/>
        <w:gridCol w:w="5141"/>
      </w:tblGrid>
      <w:tr w14:paraId="4FE841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816" w:type="dxa"/>
            <w:gridSpan w:val="4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01C50FE0">
            <w:pPr>
              <w:spacing w:before="31" w:line="271" w:lineRule="exact"/>
              <w:ind w:right="3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open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collector</w:t>
            </w:r>
            <w:r>
              <w:rPr>
                <w:rFonts w:ascii="Times New Roman" w:hAnsi="Times New Roman" w:eastAsia="Times New Roman" w:cs="Times New Roman"/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compatible,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2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"/>
                <w:position w:val="3"/>
                <w:sz w:val="20"/>
                <w:szCs w:val="20"/>
              </w:rPr>
              <w:t>ed</w:t>
            </w:r>
          </w:p>
          <w:p w14:paraId="3B098AE2">
            <w:pPr>
              <w:spacing w:before="40" w:line="272" w:lineRule="exact"/>
              <w:ind w:left="47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10kΩ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>.</w:t>
            </w:r>
          </w:p>
        </w:tc>
      </w:tr>
      <w:tr w14:paraId="6BCF96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430E891">
            <w:pPr>
              <w:pStyle w:val="8"/>
              <w:spacing w:line="253" w:lineRule="auto"/>
              <w:rPr>
                <w:sz w:val="21"/>
              </w:rPr>
            </w:pPr>
          </w:p>
          <w:p w14:paraId="2B97AEC2">
            <w:pPr>
              <w:pStyle w:val="8"/>
              <w:spacing w:line="253" w:lineRule="auto"/>
              <w:rPr>
                <w:sz w:val="21"/>
              </w:rPr>
            </w:pPr>
          </w:p>
          <w:p w14:paraId="32ED8FC5">
            <w:pPr>
              <w:spacing w:before="58" w:line="191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B1664FB">
            <w:pPr>
              <w:pStyle w:val="8"/>
              <w:spacing w:line="352" w:lineRule="auto"/>
              <w:rPr>
                <w:sz w:val="21"/>
              </w:rPr>
            </w:pPr>
          </w:p>
          <w:p w14:paraId="4612B45B">
            <w:pPr>
              <w:spacing w:before="57" w:line="188" w:lineRule="auto"/>
              <w:ind w:left="3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TX</w:t>
            </w:r>
          </w:p>
          <w:p w14:paraId="61D72ABE">
            <w:pPr>
              <w:spacing w:before="125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Disable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9512A1E">
            <w:pPr>
              <w:pStyle w:val="8"/>
              <w:spacing w:line="345" w:lineRule="auto"/>
              <w:rPr>
                <w:sz w:val="21"/>
              </w:rPr>
            </w:pPr>
          </w:p>
          <w:p w14:paraId="0F4B274A">
            <w:pPr>
              <w:spacing w:before="57" w:line="195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Disable In</w:t>
            </w:r>
          </w:p>
          <w:p w14:paraId="77E31329">
            <w:pPr>
              <w:spacing w:before="125" w:line="196" w:lineRule="auto"/>
              <w:ind w:left="9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LVTTL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ECD7EDE">
            <w:pPr>
              <w:spacing w:before="74" w:line="237" w:lineRule="auto"/>
              <w:ind w:left="49" w:right="7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Logic “1”</w:t>
            </w:r>
            <w:r>
              <w:rPr>
                <w:rFonts w:ascii="Calibri" w:hAnsi="Calibri" w:eastAsia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Input</w:t>
            </w:r>
            <w:r>
              <w:rPr>
                <w:rFonts w:ascii="Calibri" w:hAnsi="Calibri" w:eastAsia="Calibri" w:cs="Calibri"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(or</w:t>
            </w:r>
            <w:r>
              <w:rPr>
                <w:rFonts w:ascii="Calibri" w:hAnsi="Calibri" w:eastAsia="Calibri" w:cs="Calibri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no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 xml:space="preserve"> connection) =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Laser</w:t>
            </w:r>
            <w:r>
              <w:rPr>
                <w:rFonts w:ascii="Calibri" w:hAnsi="Calibri" w:eastAsia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off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Logic “0”</w:t>
            </w:r>
            <w:r>
              <w:rPr>
                <w:rFonts w:ascii="Calibri" w:hAnsi="Calibri" w:eastAsia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 =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Las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er</w:t>
            </w:r>
            <w:r>
              <w:rPr>
                <w:rFonts w:ascii="Calibri" w:hAnsi="Calibri" w:eastAsia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on</w:t>
            </w:r>
          </w:p>
          <w:p w14:paraId="0E3972E3">
            <w:pPr>
              <w:spacing w:line="306" w:lineRule="auto"/>
              <w:ind w:left="30" w:right="31" w:firstLine="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pulled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VccT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 10  kΩ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35D0DC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8906FD">
            <w:pPr>
              <w:spacing w:before="113" w:line="191" w:lineRule="auto"/>
              <w:ind w:left="4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624D97">
            <w:pPr>
              <w:spacing w:before="113" w:line="191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SDA</w:t>
            </w:r>
          </w:p>
        </w:tc>
        <w:tc>
          <w:tcPr>
            <w:tcW w:w="265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30FF468">
            <w:pPr>
              <w:pStyle w:val="8"/>
              <w:spacing w:line="336" w:lineRule="auto"/>
              <w:rPr>
                <w:sz w:val="21"/>
              </w:rPr>
            </w:pPr>
          </w:p>
          <w:p w14:paraId="432BBB77">
            <w:pPr>
              <w:spacing w:before="58" w:line="271" w:lineRule="exact"/>
              <w:ind w:left="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Module Definition Identif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iers</w:t>
            </w:r>
          </w:p>
        </w:tc>
        <w:tc>
          <w:tcPr>
            <w:tcW w:w="514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14BDF8C">
            <w:pPr>
              <w:spacing w:before="84" w:line="271" w:lineRule="exact"/>
              <w:ind w:left="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Serial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ID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SFF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8472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Diagnostics</w:t>
            </w:r>
          </w:p>
          <w:p w14:paraId="47443975">
            <w:pPr>
              <w:spacing w:before="41" w:line="325" w:lineRule="auto"/>
              <w:ind w:left="30" w:right="27" w:firstLine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Module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Definition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pulled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with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10 kΩ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resistors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.</w:t>
            </w:r>
          </w:p>
        </w:tc>
      </w:tr>
      <w:tr w14:paraId="508039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D58CED3">
            <w:pPr>
              <w:spacing w:before="117" w:line="188" w:lineRule="auto"/>
              <w:ind w:left="4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1AED93F">
            <w:pPr>
              <w:spacing w:before="114" w:line="191" w:lineRule="auto"/>
              <w:ind w:left="3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SCL</w:t>
            </w:r>
          </w:p>
        </w:tc>
        <w:tc>
          <w:tcPr>
            <w:tcW w:w="2655" w:type="dxa"/>
            <w:vMerge w:val="continue"/>
            <w:tcBorders>
              <w:top w:val="nil"/>
              <w:bottom w:val="nil"/>
            </w:tcBorders>
            <w:vAlign w:val="top"/>
          </w:tcPr>
          <w:p w14:paraId="38413672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nil"/>
            </w:tcBorders>
            <w:vAlign w:val="top"/>
          </w:tcPr>
          <w:p w14:paraId="26B3472E">
            <w:pPr>
              <w:pStyle w:val="8"/>
              <w:rPr>
                <w:sz w:val="21"/>
              </w:rPr>
            </w:pPr>
          </w:p>
        </w:tc>
      </w:tr>
      <w:tr w14:paraId="57B5D9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013738">
            <w:pPr>
              <w:spacing w:before="114" w:line="191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D774BB">
            <w:pPr>
              <w:spacing w:before="114" w:line="191" w:lineRule="auto"/>
              <w:ind w:left="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MOD-ABS</w:t>
            </w:r>
          </w:p>
        </w:tc>
        <w:tc>
          <w:tcPr>
            <w:tcW w:w="26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23FE9B2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C73A4F9">
            <w:pPr>
              <w:pStyle w:val="8"/>
              <w:rPr>
                <w:sz w:val="21"/>
              </w:rPr>
            </w:pPr>
          </w:p>
        </w:tc>
      </w:tr>
      <w:tr w14:paraId="531C6D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95F08B5">
            <w:pPr>
              <w:spacing w:before="117" w:line="188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DF33D5">
            <w:pPr>
              <w:spacing w:before="114" w:line="191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0</w:t>
            </w:r>
          </w:p>
        </w:tc>
        <w:tc>
          <w:tcPr>
            <w:tcW w:w="2655" w:type="dxa"/>
            <w:vMerge w:val="restart"/>
            <w:tcBorders>
              <w:top w:val="single" w:color="000000" w:sz="2" w:space="0"/>
              <w:bottom w:val="nil"/>
            </w:tcBorders>
            <w:shd w:val="clear" w:color="auto" w:fill="EEEEEE"/>
            <w:vAlign w:val="top"/>
          </w:tcPr>
          <w:p w14:paraId="4C71E274">
            <w:pPr>
              <w:spacing w:before="96" w:line="305" w:lineRule="auto"/>
              <w:ind w:left="346" w:right="34" w:hanging="3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 Rate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Select (LVTTL)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Transmitter Rate</w:t>
            </w:r>
            <w:r>
              <w:rPr>
                <w:rFonts w:ascii="Times New Roman" w:hAnsi="Times New Roman" w:eastAsia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Select</w:t>
            </w:r>
          </w:p>
          <w:p w14:paraId="2BBA873B">
            <w:pPr>
              <w:spacing w:before="40" w:line="196" w:lineRule="auto"/>
              <w:ind w:left="9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LVTTL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141" w:type="dxa"/>
            <w:vMerge w:val="restart"/>
            <w:tcBorders>
              <w:top w:val="single" w:color="000000" w:sz="2" w:space="0"/>
              <w:bottom w:val="nil"/>
            </w:tcBorders>
            <w:shd w:val="clear" w:color="auto" w:fill="EEEEEE"/>
            <w:vAlign w:val="top"/>
          </w:tcPr>
          <w:p w14:paraId="1F071D27">
            <w:pPr>
              <w:spacing w:before="31" w:line="312" w:lineRule="auto"/>
              <w:ind w:left="28" w:right="1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These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have</w:t>
            </w:r>
            <w:r>
              <w:rPr>
                <w:rFonts w:ascii="Times New Roman" w:hAnsi="Times New Roman" w:eastAsia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 w:eastAsia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30kΩ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down</w:t>
            </w:r>
            <w:r>
              <w:rPr>
                <w:rFonts w:ascii="Times New Roman" w:hAnsi="Times New Roman" w:eastAsia="Times New Roman" w:cs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ground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.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either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of  these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ins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will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not   affect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module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performance.</w:t>
            </w:r>
          </w:p>
        </w:tc>
      </w:tr>
      <w:tr w14:paraId="5FAFEB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0A36C2">
            <w:pPr>
              <w:spacing w:before="240" w:line="191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3B43C8">
            <w:pPr>
              <w:spacing w:before="240" w:line="191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1</w:t>
            </w:r>
          </w:p>
        </w:tc>
        <w:tc>
          <w:tcPr>
            <w:tcW w:w="26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AF00D63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048F880">
            <w:pPr>
              <w:pStyle w:val="8"/>
              <w:rPr>
                <w:sz w:val="21"/>
              </w:rPr>
            </w:pPr>
          </w:p>
        </w:tc>
      </w:tr>
      <w:tr w14:paraId="1C645E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3573D81">
            <w:pPr>
              <w:pStyle w:val="8"/>
              <w:spacing w:line="273" w:lineRule="auto"/>
              <w:rPr>
                <w:sz w:val="21"/>
              </w:rPr>
            </w:pPr>
          </w:p>
          <w:p w14:paraId="14BDDCBF">
            <w:pPr>
              <w:pStyle w:val="8"/>
              <w:spacing w:line="274" w:lineRule="auto"/>
              <w:rPr>
                <w:sz w:val="21"/>
              </w:rPr>
            </w:pPr>
          </w:p>
          <w:p w14:paraId="50CF577F">
            <w:pPr>
              <w:pStyle w:val="8"/>
              <w:spacing w:line="275" w:lineRule="auto"/>
              <w:rPr>
                <w:sz w:val="21"/>
              </w:rPr>
            </w:pPr>
          </w:p>
          <w:p w14:paraId="09D4D847">
            <w:pPr>
              <w:spacing w:before="57" w:line="191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BC24D70">
            <w:pPr>
              <w:pStyle w:val="8"/>
              <w:spacing w:line="273" w:lineRule="auto"/>
              <w:rPr>
                <w:sz w:val="21"/>
              </w:rPr>
            </w:pPr>
          </w:p>
          <w:p w14:paraId="11180383">
            <w:pPr>
              <w:pStyle w:val="8"/>
              <w:spacing w:line="274" w:lineRule="auto"/>
              <w:rPr>
                <w:sz w:val="21"/>
              </w:rPr>
            </w:pPr>
          </w:p>
          <w:p w14:paraId="6D149AE2">
            <w:pPr>
              <w:pStyle w:val="8"/>
              <w:spacing w:line="274" w:lineRule="auto"/>
              <w:rPr>
                <w:sz w:val="21"/>
              </w:rPr>
            </w:pPr>
          </w:p>
          <w:p w14:paraId="0210FA84">
            <w:pPr>
              <w:spacing w:before="58" w:line="191" w:lineRule="auto"/>
              <w:ind w:left="31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LOS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BBFA68">
            <w:pPr>
              <w:pStyle w:val="8"/>
              <w:spacing w:line="251" w:lineRule="auto"/>
              <w:rPr>
                <w:sz w:val="21"/>
              </w:rPr>
            </w:pPr>
          </w:p>
          <w:p w14:paraId="6ABE06A7">
            <w:pPr>
              <w:pStyle w:val="8"/>
              <w:spacing w:line="251" w:lineRule="auto"/>
              <w:rPr>
                <w:sz w:val="21"/>
              </w:rPr>
            </w:pPr>
          </w:p>
          <w:p w14:paraId="689E51D3">
            <w:pPr>
              <w:pStyle w:val="8"/>
              <w:spacing w:line="252" w:lineRule="auto"/>
              <w:rPr>
                <w:sz w:val="21"/>
              </w:rPr>
            </w:pPr>
          </w:p>
          <w:p w14:paraId="5BB61892">
            <w:pPr>
              <w:spacing w:before="58" w:line="271" w:lineRule="exact"/>
              <w:ind w:left="3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Loss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OC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DC15DC9">
            <w:pPr>
              <w:spacing w:before="35" w:line="291" w:lineRule="auto"/>
              <w:ind w:left="32" w:right="2025" w:firstLine="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Sufficient optical signal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for potential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BER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1x10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“0”</w:t>
            </w:r>
          </w:p>
          <w:p w14:paraId="397036AA">
            <w:pPr>
              <w:spacing w:before="41" w:line="291" w:lineRule="auto"/>
              <w:ind w:left="32" w:right="1884" w:firstLine="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Insufficient optical signal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for potential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BER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1x10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“1”</w:t>
            </w:r>
          </w:p>
          <w:p w14:paraId="7936D73C">
            <w:pPr>
              <w:spacing w:before="40" w:line="303" w:lineRule="auto"/>
              <w:ind w:left="29" w:right="30" w:firstLine="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open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collector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compatible,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up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10kΩ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>.</w:t>
            </w:r>
          </w:p>
        </w:tc>
      </w:tr>
      <w:tr w14:paraId="79B9B1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1AA49F">
            <w:pPr>
              <w:spacing w:before="283" w:line="192" w:lineRule="auto"/>
              <w:ind w:left="1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10,11,14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62BB68">
            <w:pPr>
              <w:spacing w:before="286" w:line="188" w:lineRule="auto"/>
              <w:ind w:left="2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VeeR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9D1398">
            <w:pPr>
              <w:spacing w:before="279" w:line="196" w:lineRule="auto"/>
              <w:ind w:left="3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A8F8FF">
            <w:pPr>
              <w:spacing w:before="57" w:line="312" w:lineRule="auto"/>
              <w:ind w:left="28" w:right="27" w:firstLine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These pins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 be connected t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board.</w:t>
            </w:r>
          </w:p>
        </w:tc>
      </w:tr>
      <w:tr w14:paraId="3274EE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85AD7FE">
            <w:pPr>
              <w:pStyle w:val="8"/>
              <w:spacing w:line="360" w:lineRule="auto"/>
              <w:rPr>
                <w:sz w:val="21"/>
              </w:rPr>
            </w:pPr>
          </w:p>
          <w:p w14:paraId="3DAEF524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12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54B2E92">
            <w:pPr>
              <w:pStyle w:val="8"/>
              <w:spacing w:line="362" w:lineRule="auto"/>
              <w:rPr>
                <w:sz w:val="21"/>
              </w:rPr>
            </w:pPr>
          </w:p>
          <w:p w14:paraId="6A23FC2F">
            <w:pPr>
              <w:spacing w:before="58" w:line="188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>-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15F2C5C">
            <w:pPr>
              <w:spacing w:before="262" w:line="196" w:lineRule="auto"/>
              <w:ind w:left="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Receiver Negative DATA Out</w:t>
            </w:r>
          </w:p>
          <w:p w14:paraId="49C2F578">
            <w:pPr>
              <w:spacing w:before="124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6D90E4E">
            <w:pPr>
              <w:spacing w:before="40" w:line="309" w:lineRule="auto"/>
              <w:ind w:left="30" w:right="29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=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“0”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coupled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series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terminated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50Ω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206186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2AC44">
            <w:pPr>
              <w:pStyle w:val="8"/>
              <w:spacing w:line="380" w:lineRule="auto"/>
              <w:rPr>
                <w:sz w:val="21"/>
              </w:rPr>
            </w:pPr>
          </w:p>
          <w:p w14:paraId="23D5404A">
            <w:pPr>
              <w:spacing w:before="58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13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0489B5">
            <w:pPr>
              <w:pStyle w:val="8"/>
              <w:spacing w:line="383" w:lineRule="auto"/>
              <w:rPr>
                <w:sz w:val="21"/>
              </w:rPr>
            </w:pPr>
          </w:p>
          <w:p w14:paraId="51508B61">
            <w:pPr>
              <w:spacing w:before="58" w:line="188" w:lineRule="auto"/>
              <w:ind w:left="3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+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E09555">
            <w:pPr>
              <w:spacing w:before="284" w:line="194" w:lineRule="auto"/>
              <w:ind w:left="1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Receiver Positive DATA Out</w:t>
            </w:r>
          </w:p>
          <w:p w14:paraId="65FD9DDD">
            <w:pPr>
              <w:spacing w:before="125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40B36E">
            <w:pPr>
              <w:spacing w:before="61" w:line="315" w:lineRule="auto"/>
              <w:ind w:left="30" w:right="28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=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“1”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coupled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series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terminated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50Ω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413DA6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01E44B0">
            <w:pPr>
              <w:pStyle w:val="8"/>
              <w:spacing w:line="411" w:lineRule="auto"/>
              <w:rPr>
                <w:sz w:val="21"/>
              </w:rPr>
            </w:pPr>
          </w:p>
          <w:p w14:paraId="51F00A0F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15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E34DEC9">
            <w:pPr>
              <w:pStyle w:val="8"/>
              <w:spacing w:line="414" w:lineRule="auto"/>
              <w:rPr>
                <w:sz w:val="21"/>
              </w:rPr>
            </w:pPr>
          </w:p>
          <w:p w14:paraId="61A286A5">
            <w:pPr>
              <w:spacing w:before="57" w:line="188" w:lineRule="auto"/>
              <w:ind w:left="2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VccR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179F858">
            <w:pPr>
              <w:pStyle w:val="8"/>
              <w:spacing w:line="407" w:lineRule="auto"/>
              <w:rPr>
                <w:sz w:val="21"/>
              </w:rPr>
            </w:pPr>
          </w:p>
          <w:p w14:paraId="704F3D58">
            <w:pPr>
              <w:spacing w:before="58" w:line="196" w:lineRule="auto"/>
              <w:ind w:left="3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 Power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Supply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89AF791">
            <w:pPr>
              <w:spacing w:before="92" w:line="311" w:lineRule="auto"/>
              <w:ind w:left="28" w:right="2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filtered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+3.3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power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supply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host  board.   See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Fig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ure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3.Recommended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power supply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filter</w:t>
            </w:r>
          </w:p>
        </w:tc>
      </w:tr>
      <w:tr w14:paraId="534152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119BC8">
            <w:pPr>
              <w:pStyle w:val="8"/>
              <w:spacing w:line="456" w:lineRule="auto"/>
              <w:rPr>
                <w:sz w:val="21"/>
              </w:rPr>
            </w:pPr>
          </w:p>
          <w:p w14:paraId="4EC6106E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16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C69846">
            <w:pPr>
              <w:pStyle w:val="8"/>
              <w:spacing w:line="458" w:lineRule="auto"/>
              <w:rPr>
                <w:sz w:val="21"/>
              </w:rPr>
            </w:pPr>
          </w:p>
          <w:p w14:paraId="4B96A961">
            <w:pPr>
              <w:spacing w:before="58" w:line="188" w:lineRule="auto"/>
              <w:ind w:left="2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VccT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020C38">
            <w:pPr>
              <w:pStyle w:val="8"/>
              <w:spacing w:line="452" w:lineRule="auto"/>
              <w:rPr>
                <w:sz w:val="21"/>
              </w:rPr>
            </w:pPr>
          </w:p>
          <w:p w14:paraId="59D4B08E">
            <w:pPr>
              <w:spacing w:before="58" w:line="196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Power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Supply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778D79">
            <w:pPr>
              <w:spacing w:before="137" w:line="311" w:lineRule="auto"/>
              <w:ind w:left="28" w:right="2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filtered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+3.3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power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supply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host  board.   See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Fig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ure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3.Recommended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power supply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filter</w:t>
            </w:r>
          </w:p>
        </w:tc>
      </w:tr>
      <w:tr w14:paraId="1CED20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AA30379">
            <w:pPr>
              <w:pStyle w:val="8"/>
              <w:spacing w:line="368" w:lineRule="auto"/>
              <w:rPr>
                <w:sz w:val="21"/>
              </w:rPr>
            </w:pPr>
          </w:p>
          <w:p w14:paraId="2E2D8835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18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FEC4A0E">
            <w:pPr>
              <w:pStyle w:val="8"/>
              <w:spacing w:line="371" w:lineRule="auto"/>
              <w:rPr>
                <w:sz w:val="21"/>
              </w:rPr>
            </w:pPr>
          </w:p>
          <w:p w14:paraId="3CA610DC">
            <w:pPr>
              <w:spacing w:before="57" w:line="188" w:lineRule="auto"/>
              <w:ind w:left="3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>+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601D95">
            <w:pPr>
              <w:spacing w:before="265" w:line="195" w:lineRule="auto"/>
              <w:ind w:left="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 xml:space="preserve">Transmitter Positive DATA 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In</w:t>
            </w:r>
          </w:p>
          <w:p w14:paraId="595D41D7">
            <w:pPr>
              <w:spacing w:before="125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37372D8">
            <w:pPr>
              <w:spacing w:before="49" w:line="306" w:lineRule="auto"/>
              <w:ind w:left="34" w:right="27" w:hanging="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“1”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</w:t>
            </w:r>
            <w:r>
              <w:rPr>
                <w:rFonts w:ascii="Times New Roman" w:hAnsi="Times New Roman" w:eastAsia="Times New Roman" w:cs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=</w:t>
            </w:r>
            <w:r>
              <w:rPr>
                <w:rFonts w:ascii="Times New Roman" w:hAnsi="Times New Roman" w:eastAsia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inputs</w:t>
            </w:r>
            <w:r>
              <w:rPr>
                <w:rFonts w:ascii="Times New Roman" w:hAnsi="Times New Roman" w:eastAsia="Times New Roman" w:cs="Times New Roman"/>
                <w:spacing w:val="4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are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internally  AC  coupled  and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terminated  with  a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differential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100Ω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.</w:t>
            </w:r>
          </w:p>
        </w:tc>
      </w:tr>
      <w:tr w14:paraId="6DA4FA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69C1501">
            <w:pPr>
              <w:pStyle w:val="8"/>
              <w:spacing w:line="369" w:lineRule="auto"/>
              <w:rPr>
                <w:sz w:val="21"/>
              </w:rPr>
            </w:pPr>
          </w:p>
          <w:p w14:paraId="4E34183C">
            <w:pPr>
              <w:spacing w:before="58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F58EE93">
            <w:pPr>
              <w:pStyle w:val="8"/>
              <w:spacing w:line="372" w:lineRule="auto"/>
              <w:rPr>
                <w:sz w:val="21"/>
              </w:rPr>
            </w:pPr>
          </w:p>
          <w:p w14:paraId="05DBD70E">
            <w:pPr>
              <w:spacing w:before="58" w:line="188" w:lineRule="auto"/>
              <w:ind w:left="3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TD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-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B7CCB8A">
            <w:pPr>
              <w:spacing w:before="267" w:line="196" w:lineRule="auto"/>
              <w:ind w:left="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Transmitter Negative DATA In</w:t>
            </w:r>
          </w:p>
          <w:p w14:paraId="339335A9">
            <w:pPr>
              <w:spacing w:before="124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3F48182">
            <w:pPr>
              <w:spacing w:before="49" w:line="314" w:lineRule="auto"/>
              <w:ind w:left="34" w:right="27" w:hanging="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“0”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=</w:t>
            </w:r>
            <w:r>
              <w:rPr>
                <w:rFonts w:ascii="Times New Roman" w:hAnsi="Times New Roman" w:eastAsia="Times New Roman" w:cs="Times New Roman"/>
                <w:spacing w:val="4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inputs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are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internally  AC  coupled  and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terminated  with  a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differential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100Ω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.</w:t>
            </w:r>
          </w:p>
        </w:tc>
      </w:tr>
    </w:tbl>
    <w:p w14:paraId="4D38F44C">
      <w:pPr>
        <w:pStyle w:val="2"/>
        <w:rPr>
          <w:sz w:val="21"/>
        </w:rPr>
      </w:pPr>
    </w:p>
    <w:p w14:paraId="15033CE2">
      <w:pPr>
        <w:rPr>
          <w:sz w:val="21"/>
          <w:szCs w:val="21"/>
        </w:rPr>
        <w:sectPr>
          <w:headerReference r:id="rId11" w:type="default"/>
          <w:footerReference r:id="rId12" w:type="default"/>
          <w:pgSz w:w="11900" w:h="16840"/>
          <w:pgMar w:top="1771" w:right="1047" w:bottom="1307" w:left="1036" w:header="770" w:footer="227" w:gutter="0"/>
          <w:cols w:space="720" w:num="1"/>
        </w:sectPr>
      </w:pPr>
    </w:p>
    <w:p w14:paraId="0B881DED">
      <w:pPr>
        <w:pStyle w:val="2"/>
        <w:spacing w:before="122" w:line="200" w:lineRule="auto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Typical Application Circuit</w:t>
      </w:r>
    </w:p>
    <w:p w14:paraId="38217F9C">
      <w:pPr>
        <w:spacing w:before="134" w:line="5295" w:lineRule="exact"/>
        <w:ind w:firstLine="559"/>
      </w:pPr>
      <w:r>
        <w:rPr>
          <w:position w:val="-105"/>
        </w:rPr>
        <w:drawing>
          <wp:inline distT="0" distB="0" distL="0" distR="0">
            <wp:extent cx="5467985" cy="336169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68111" cy="33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52A3">
      <w:pPr>
        <w:pStyle w:val="2"/>
        <w:spacing w:line="243" w:lineRule="auto"/>
        <w:rPr>
          <w:sz w:val="21"/>
        </w:rPr>
      </w:pPr>
    </w:p>
    <w:p w14:paraId="08039ACE">
      <w:pPr>
        <w:pStyle w:val="2"/>
        <w:spacing w:line="244" w:lineRule="auto"/>
        <w:rPr>
          <w:sz w:val="21"/>
        </w:rPr>
      </w:pPr>
    </w:p>
    <w:p w14:paraId="497E2FC8">
      <w:pPr>
        <w:pStyle w:val="2"/>
        <w:spacing w:line="244" w:lineRule="auto"/>
        <w:rPr>
          <w:sz w:val="21"/>
        </w:rPr>
      </w:pPr>
    </w:p>
    <w:p w14:paraId="7AF3A5D0">
      <w:pPr>
        <w:pStyle w:val="2"/>
        <w:spacing w:before="90" w:line="200" w:lineRule="auto"/>
        <w:ind w:left="16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Package Outline</w:t>
      </w:r>
    </w:p>
    <w:p w14:paraId="6FE05AB1">
      <w:pPr>
        <w:pStyle w:val="2"/>
        <w:spacing w:line="243" w:lineRule="auto"/>
        <w:rPr>
          <w:sz w:val="21"/>
        </w:rPr>
      </w:pPr>
    </w:p>
    <w:p w14:paraId="1DB50B06">
      <w:pPr>
        <w:spacing w:line="6005" w:lineRule="exact"/>
        <w:ind w:firstLine="886"/>
      </w:pPr>
      <w:r>
        <w:rPr>
          <w:position w:val="-120"/>
        </w:rPr>
        <w:drawing>
          <wp:inline distT="0" distB="0" distL="0" distR="0">
            <wp:extent cx="5053330" cy="38125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3583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4DCE">
      <w:pPr>
        <w:spacing w:line="6005" w:lineRule="exact"/>
        <w:sectPr>
          <w:headerReference r:id="rId13" w:type="default"/>
          <w:footerReference r:id="rId14" w:type="default"/>
          <w:pgSz w:w="11900" w:h="16840"/>
          <w:pgMar w:top="1845" w:right="1642" w:bottom="1307" w:left="1086" w:header="770" w:footer="227" w:gutter="0"/>
          <w:cols w:space="720" w:num="1"/>
        </w:sectPr>
      </w:pPr>
    </w:p>
    <w:p w14:paraId="21423091">
      <w:pPr>
        <w:pStyle w:val="2"/>
        <w:spacing w:before="122" w:line="200" w:lineRule="auto"/>
        <w:ind w:left="66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Regulatory Compliance</w:t>
      </w:r>
    </w:p>
    <w:p w14:paraId="75488A75">
      <w:pPr>
        <w:spacing w:line="130" w:lineRule="exact"/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3"/>
        <w:gridCol w:w="2481"/>
        <w:gridCol w:w="4531"/>
      </w:tblGrid>
      <w:tr w14:paraId="36F4AA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80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8C227A8">
            <w:pPr>
              <w:spacing w:before="102" w:line="188" w:lineRule="auto"/>
              <w:ind w:left="10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Feature</w:t>
            </w:r>
          </w:p>
        </w:tc>
        <w:tc>
          <w:tcPr>
            <w:tcW w:w="248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B0949DA">
            <w:pPr>
              <w:spacing w:before="102" w:line="188" w:lineRule="auto"/>
              <w:ind w:left="6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Test Method</w:t>
            </w:r>
          </w:p>
        </w:tc>
        <w:tc>
          <w:tcPr>
            <w:tcW w:w="453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BFA7746">
            <w:pPr>
              <w:spacing w:before="99" w:line="191" w:lineRule="auto"/>
              <w:ind w:left="16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Performance</w:t>
            </w:r>
          </w:p>
        </w:tc>
      </w:tr>
      <w:tr w14:paraId="33481D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803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AC151DE">
            <w:pPr>
              <w:spacing w:before="83" w:line="272" w:lineRule="auto"/>
              <w:ind w:left="45" w:right="28" w:firstLine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Electrostatic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Discharge   (ESD)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to the Electrical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Pins</w:t>
            </w:r>
          </w:p>
        </w:tc>
        <w:tc>
          <w:tcPr>
            <w:tcW w:w="248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57B1507">
            <w:pPr>
              <w:spacing w:before="84" w:line="194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MIL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STD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>-883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Method</w:t>
            </w:r>
          </w:p>
          <w:p w14:paraId="498D0EC6">
            <w:pPr>
              <w:spacing w:before="129" w:line="191" w:lineRule="auto"/>
              <w:ind w:left="9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3015.7</w:t>
            </w:r>
          </w:p>
        </w:tc>
        <w:tc>
          <w:tcPr>
            <w:tcW w:w="453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8DE575B">
            <w:pPr>
              <w:spacing w:before="177" w:line="271" w:lineRule="exact"/>
              <w:ind w:left="13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28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(&gt;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1500 Volts)</w:t>
            </w:r>
          </w:p>
        </w:tc>
      </w:tr>
      <w:tr w14:paraId="514689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3633F4">
            <w:pPr>
              <w:spacing w:before="255" w:line="275" w:lineRule="auto"/>
              <w:ind w:left="193" w:right="125" w:hanging="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Electrostatic Discharg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 (ESD)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to the Duplex LC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Receptac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le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806860">
            <w:pPr>
              <w:pStyle w:val="8"/>
              <w:spacing w:line="290" w:lineRule="auto"/>
              <w:rPr>
                <w:sz w:val="21"/>
              </w:rPr>
            </w:pPr>
          </w:p>
          <w:p w14:paraId="08812D12">
            <w:pPr>
              <w:spacing w:before="57" w:line="271" w:lineRule="exact"/>
              <w:ind w:left="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Variation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IEC</w:t>
            </w:r>
            <w:r>
              <w:rPr>
                <w:rFonts w:ascii="Times New Roman" w:hAnsi="Times New Roman" w:eastAsia="Times New Roman" w:cs="Times New Roman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0"/>
                <w:szCs w:val="20"/>
              </w:rPr>
              <w:t>61000-4-2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9A46E7">
            <w:pPr>
              <w:spacing w:before="38" w:line="310" w:lineRule="auto"/>
              <w:ind w:left="33" w:right="27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Typically</w:t>
            </w:r>
            <w:r>
              <w:rPr>
                <w:rFonts w:ascii="Times New Roman" w:hAnsi="Times New Roman" w:eastAsia="Times New Roman" w:cs="Times New Roman"/>
                <w:spacing w:val="19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damage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occurs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9"/>
                <w:sz w:val="20"/>
                <w:szCs w:val="20"/>
              </w:rPr>
              <w:t xml:space="preserve">  15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kV</w:t>
            </w:r>
            <w:r>
              <w:rPr>
                <w:rFonts w:ascii="Times New Roman" w:hAnsi="Times New Roman" w:eastAsia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when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 duplex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LC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connector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receptacle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contacted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by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Human Body Model probe.</w:t>
            </w:r>
          </w:p>
        </w:tc>
      </w:tr>
      <w:tr w14:paraId="0B5C42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23001D">
            <w:pPr>
              <w:pStyle w:val="8"/>
              <w:spacing w:line="290" w:lineRule="auto"/>
              <w:rPr>
                <w:sz w:val="21"/>
              </w:rPr>
            </w:pPr>
          </w:p>
          <w:p w14:paraId="360157FF">
            <w:pPr>
              <w:spacing w:before="58" w:line="271" w:lineRule="exact"/>
              <w:ind w:left="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Electrostatic Interferen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ce (EMI)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8FE381D">
            <w:pPr>
              <w:spacing w:before="103" w:line="194" w:lineRule="auto"/>
              <w:ind w:left="5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CISPR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22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ITE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</w:p>
          <w:p w14:paraId="35AAFB1C">
            <w:pPr>
              <w:spacing w:before="126" w:line="194" w:lineRule="auto"/>
              <w:ind w:left="7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55022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</w:p>
          <w:p w14:paraId="2567455B">
            <w:pPr>
              <w:spacing w:before="126" w:line="194" w:lineRule="auto"/>
              <w:ind w:left="9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FCC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Class B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F975DEF">
            <w:pPr>
              <w:pStyle w:val="8"/>
              <w:spacing w:line="290" w:lineRule="auto"/>
              <w:rPr>
                <w:sz w:val="21"/>
              </w:rPr>
            </w:pPr>
          </w:p>
          <w:p w14:paraId="458B54EC">
            <w:pPr>
              <w:spacing w:before="58" w:line="271" w:lineRule="exact"/>
              <w:ind w:left="1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Compliant with stand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ards</w:t>
            </w:r>
          </w:p>
        </w:tc>
      </w:tr>
      <w:tr w14:paraId="40E9E0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3858F8">
            <w:pPr>
              <w:pStyle w:val="8"/>
              <w:spacing w:line="295" w:lineRule="auto"/>
              <w:rPr>
                <w:sz w:val="21"/>
              </w:rPr>
            </w:pPr>
          </w:p>
          <w:p w14:paraId="50797697">
            <w:pPr>
              <w:spacing w:before="57" w:line="271" w:lineRule="exact"/>
              <w:ind w:left="12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Immunity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CDACF0">
            <w:pPr>
              <w:spacing w:before="261" w:line="194" w:lineRule="auto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IEC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61000-4-3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2</w:t>
            </w:r>
          </w:p>
          <w:p w14:paraId="66653B26">
            <w:pPr>
              <w:spacing w:before="129" w:line="191" w:lineRule="auto"/>
              <w:ind w:left="10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55024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CBBF89">
            <w:pPr>
              <w:spacing w:before="43" w:line="307" w:lineRule="auto"/>
              <w:ind w:left="31" w:right="25" w:firstLine="4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Typically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show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measurable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effect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eastAsia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>3V/m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field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swept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 80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 1000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MHz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applied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transceiver without a cha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ssis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enclosure.</w:t>
            </w:r>
          </w:p>
        </w:tc>
      </w:tr>
      <w:tr w14:paraId="610AE1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5502EF4">
            <w:pPr>
              <w:pStyle w:val="8"/>
              <w:spacing w:line="363" w:lineRule="auto"/>
              <w:rPr>
                <w:sz w:val="21"/>
              </w:rPr>
            </w:pPr>
          </w:p>
          <w:p w14:paraId="7EC6F6C2">
            <w:pPr>
              <w:spacing w:before="58" w:line="196" w:lineRule="auto"/>
              <w:ind w:left="8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RoHS Compliance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6A837CF">
            <w:pPr>
              <w:pStyle w:val="8"/>
              <w:rPr>
                <w:sz w:val="21"/>
              </w:rPr>
            </w:pPr>
          </w:p>
        </w:tc>
        <w:tc>
          <w:tcPr>
            <w:tcW w:w="453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67734FC">
            <w:pPr>
              <w:spacing w:before="48" w:line="311" w:lineRule="auto"/>
              <w:ind w:left="30" w:right="320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Less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than</w:t>
            </w:r>
            <w:r>
              <w:rPr>
                <w:rFonts w:ascii="Times New Roman" w:hAnsi="Times New Roman" w:eastAsia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ppm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cadmium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lead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mercury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hexavalent chromium, polybrominated biphenyls,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and polybrominated biphenyl ethers.</w:t>
            </w:r>
          </w:p>
        </w:tc>
      </w:tr>
    </w:tbl>
    <w:p w14:paraId="1948CCE5">
      <w:pPr>
        <w:pStyle w:val="2"/>
        <w:rPr>
          <w:sz w:val="21"/>
        </w:rPr>
      </w:pPr>
    </w:p>
    <w:sectPr>
      <w:headerReference r:id="rId15" w:type="default"/>
      <w:footerReference r:id="rId16" w:type="default"/>
      <w:pgSz w:w="11900" w:h="16840"/>
      <w:pgMar w:top="1845" w:right="1047" w:bottom="1307" w:left="1036" w:header="770" w:footer="99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D660915">
    <w:pPr>
      <w:spacing w:line="302" w:lineRule="exact"/>
      <w:ind w:firstLine="352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3E68A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9234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E9A3528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F2C8166">
    <w:pPr>
      <w:spacing w:line="302" w:lineRule="exact"/>
      <w:ind w:firstLine="284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E70CB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871F02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02DE4D3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326121A">
    <w:pPr>
      <w:spacing w:line="302" w:lineRule="exact"/>
      <w:ind w:firstLine="284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BEF2F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25BC652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20AA602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78E65D4">
    <w:pPr>
      <w:spacing w:line="302" w:lineRule="exact"/>
      <w:ind w:firstLine="284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D5863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E199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3C2B3E8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A5A3083">
    <w:pPr>
      <w:spacing w:line="302" w:lineRule="exact"/>
      <w:ind w:firstLine="279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E7E64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89D467B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9664907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2477B8">
    <w:pPr>
      <w:spacing w:line="302" w:lineRule="exact"/>
      <w:ind w:firstLine="284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91DE4">
    <w:pPr>
      <w:pStyle w:val="4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38735</wp:posOffset>
          </wp:positionH>
          <wp:positionV relativeFrom="paragraph">
            <wp:posOffset>3810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A12D4">
    <w:pPr>
      <w:pStyle w:val="2"/>
      <w:spacing w:before="157" w:line="243" w:lineRule="auto"/>
      <w:ind w:left="72" w:right="194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92075</wp:posOffset>
          </wp:positionH>
          <wp:positionV relativeFrom="paragraph">
            <wp:posOffset>99060</wp:posOffset>
          </wp:positionV>
          <wp:extent cx="706755" cy="471805"/>
          <wp:effectExtent l="0" t="0" r="4445" b="10795"/>
          <wp:wrapSquare wrapText="bothSides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5F20A">
    <w:pPr>
      <w:pStyle w:val="2"/>
      <w:spacing w:before="157" w:line="24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85090</wp:posOffset>
          </wp:positionH>
          <wp:positionV relativeFrom="paragraph">
            <wp:posOffset>82550</wp:posOffset>
          </wp:positionV>
          <wp:extent cx="706755" cy="471805"/>
          <wp:effectExtent l="0" t="0" r="4445" b="10795"/>
          <wp:wrapSquare wrapText="bothSides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017EA">
    <w:pPr>
      <w:pStyle w:val="2"/>
      <w:spacing w:before="157" w:line="22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66040</wp:posOffset>
          </wp:positionH>
          <wp:positionV relativeFrom="paragraph">
            <wp:posOffset>107950</wp:posOffset>
          </wp:positionV>
          <wp:extent cx="706755" cy="471805"/>
          <wp:effectExtent l="0" t="0" r="4445" b="10795"/>
          <wp:wrapSquare wrapText="bothSides"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C88EA">
    <w:pPr>
      <w:pStyle w:val="2"/>
      <w:spacing w:before="157" w:line="243" w:lineRule="auto"/>
      <w:ind w:left="22" w:right="1341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72390</wp:posOffset>
          </wp:positionH>
          <wp:positionV relativeFrom="paragraph">
            <wp:posOffset>120650</wp:posOffset>
          </wp:positionV>
          <wp:extent cx="706755" cy="471805"/>
          <wp:effectExtent l="0" t="0" r="4445" b="10795"/>
          <wp:wrapSquare wrapText="bothSides"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6E98B">
    <w:pPr>
      <w:pStyle w:val="2"/>
      <w:spacing w:before="157" w:line="24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85090</wp:posOffset>
          </wp:positionH>
          <wp:positionV relativeFrom="paragraph">
            <wp:posOffset>82550</wp:posOffset>
          </wp:positionV>
          <wp:extent cx="706755" cy="471805"/>
          <wp:effectExtent l="0" t="0" r="4445" b="10795"/>
          <wp:wrapSquare wrapText="bothSides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AD54CE"/>
    <w:rsid w:val="15121406"/>
    <w:rsid w:val="3F9E59D4"/>
    <w:rsid w:val="4DAA516E"/>
    <w:rsid w:val="4F8232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6.png"/><Relationship Id="rId21" Type="http://schemas.openxmlformats.org/officeDocument/2006/relationships/image" Target="media/image5.png"/><Relationship Id="rId20" Type="http://schemas.openxmlformats.org/officeDocument/2006/relationships/image" Target="media/image4.png"/><Relationship Id="rId2" Type="http://schemas.openxmlformats.org/officeDocument/2006/relationships/settings" Target="settings.xml"/><Relationship Id="rId19" Type="http://schemas.openxmlformats.org/officeDocument/2006/relationships/image" Target="media/image3.png"/><Relationship Id="rId18" Type="http://schemas.openxmlformats.org/officeDocument/2006/relationships/image" Target="media/image2.png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26" textRotate="1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327</Words>
  <Characters>1809</Characters>
  <TotalTime>42</TotalTime>
  <ScaleCrop>false</ScaleCrop>
  <LinksUpToDate>false</LinksUpToDate>
  <CharactersWithSpaces>2059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2026-06-10T16:56:00Z</dcterms:created>
  <dc:creator>whgk</dc:creator>
  <cp:lastModifiedBy>昆仔</cp:lastModifiedBy>
  <dcterms:modified xsi:type="dcterms:W3CDTF">2026-08-25T00:49:31Z</dcterms:modified>
  <dc:title>Microsoft Word - 10G 80km CT SFP+_RTXM228-411.doc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2026-06-10T18:48:21Z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A11D61D39D1248BCB8D7D4E838681C6B_13</vt:lpwstr>
  </property>
</Properties>
</file>