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3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FP laser and PIN photodetector for </w:t>
      </w:r>
      <w:r>
        <w:rPr>
          <w:rFonts w:hint="eastAsia" w:eastAsia="宋体"/>
          <w:lang w:val="en-US" w:eastAsia="zh-CN"/>
        </w:rPr>
        <w:t>3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5E73CFD8">
      <w:pPr>
        <w:spacing w:before="139" w:line="364" w:lineRule="auto"/>
        <w:ind w:left="248" w:right="3527"/>
        <w:rPr>
          <w:spacing w:val="-8"/>
        </w:rPr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rFonts w:hint="eastAsia" w:eastAsia="宋体"/>
          <w:lang w:val="en-US" w:eastAsia="zh-CN"/>
        </w:rPr>
        <w:t>S</w:t>
      </w:r>
      <w:r>
        <w:t>C</w:t>
      </w:r>
      <w:r>
        <w:rPr>
          <w:spacing w:val="-8"/>
        </w:rPr>
        <w:t xml:space="preserve"> </w:t>
      </w:r>
    </w:p>
    <w:p w14:paraId="7CBA7C27">
      <w:pPr>
        <w:spacing w:before="139" w:line="364" w:lineRule="auto"/>
        <w:ind w:right="3527" w:firstLine="937" w:firstLineChars="426"/>
      </w:pPr>
      <w:r>
        <w:t xml:space="preserve">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  <w:bookmarkStart w:id="5" w:name="_GoBack"/>
      <w:bookmarkEnd w:id="5"/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3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7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3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3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10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-4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tabs>
                <w:tab w:val="left" w:pos="416"/>
                <w:tab w:val="center" w:pos="684"/>
              </w:tabs>
              <w:jc w:val="center"/>
              <w:rPr>
                <w:rFonts w:hint="default" w:ascii="Times New Roman" w:eastAsia="宋体"/>
                <w:sz w:val="18"/>
                <w:lang w:val="en-US" w:eastAsia="zh-CN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0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B866FE"/>
    <w:rsid w:val="0CEC42B7"/>
    <w:rsid w:val="318B64F9"/>
    <w:rsid w:val="3C9E4A4B"/>
    <w:rsid w:val="469F2B2D"/>
    <w:rsid w:val="4C3E155E"/>
    <w:rsid w:val="4F1D02CB"/>
    <w:rsid w:val="53987C24"/>
    <w:rsid w:val="5538298D"/>
    <w:rsid w:val="56820EE6"/>
    <w:rsid w:val="610449CA"/>
    <w:rsid w:val="64C704DE"/>
    <w:rsid w:val="67513EFA"/>
    <w:rsid w:val="6D8202F1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215</Words>
  <Characters>1307</Characters>
  <Lines>45</Lines>
  <Paragraphs>12</Paragraphs>
  <TotalTime>6</TotalTime>
  <ScaleCrop>false</ScaleCrop>
  <LinksUpToDate>false</LinksUpToDate>
  <CharactersWithSpaces>1479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2026-08-24T01:23:36Z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