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B9A" w:rsidRDefault="00564B51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eastAsia="宋体" w:hint="eastAsia"/>
          <w:spacing w:val="-3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:rsidR="00F96B9A" w:rsidRDefault="00564B51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1550nm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1310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:rsidR="00F96B9A" w:rsidRDefault="00F96B9A">
      <w:pPr>
        <w:pStyle w:val="a3"/>
        <w:spacing w:before="2"/>
        <w:rPr>
          <w:sz w:val="24"/>
        </w:rPr>
      </w:pPr>
    </w:p>
    <w:p w:rsidR="00F96B9A" w:rsidRDefault="00564B51">
      <w:pPr>
        <w:pStyle w:val="1"/>
      </w:pPr>
      <w:r>
        <w:rPr>
          <w:color w:val="993300"/>
        </w:rPr>
        <w:t>Features</w:t>
      </w:r>
    </w:p>
    <w:p w:rsidR="00F96B9A" w:rsidRDefault="00564B51">
      <w:pPr>
        <w:spacing w:before="153"/>
        <w:ind w:left="592"/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:rsidR="00F96B9A" w:rsidRDefault="00564B51">
      <w:pPr>
        <w:spacing w:before="141" w:line="364" w:lineRule="auto"/>
        <w:ind w:left="592" w:right="3025"/>
      </w:pPr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1550nm DFB laser and </w:t>
      </w:r>
      <w:r>
        <w:t xml:space="preserve">PIN photodetector for </w:t>
      </w:r>
      <w:r>
        <w:rPr>
          <w:rFonts w:eastAsia="宋体" w:hint="eastAsia"/>
          <w:lang w:eastAsia="zh-CN"/>
        </w:rPr>
        <w:t>4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:rsidR="00F96B9A" w:rsidRDefault="00564B51">
      <w:pPr>
        <w:spacing w:line="367" w:lineRule="auto"/>
        <w:ind w:left="592" w:right="5353" w:firstLine="141"/>
      </w:pPr>
      <w:r>
        <w:rPr>
          <w:noProof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9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:rsidR="00F96B9A" w:rsidRDefault="00564B51">
      <w:pPr>
        <w:spacing w:line="364" w:lineRule="auto"/>
        <w:ind w:left="592" w:right="7271"/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:rsidR="00F96B9A" w:rsidRDefault="00564B51">
      <w:pPr>
        <w:tabs>
          <w:tab w:val="left" w:pos="1838"/>
        </w:tabs>
        <w:spacing w:line="240" w:lineRule="exact"/>
        <w:ind w:left="602"/>
      </w:pPr>
      <w:proofErr w:type="gramStart"/>
      <w:r>
        <w:t>Standard</w:t>
      </w:r>
      <w:r>
        <w:rPr>
          <w:spacing w:val="-5"/>
        </w:rPr>
        <w:t xml:space="preserve"> </w:t>
      </w:r>
      <w:r>
        <w:t>:</w:t>
      </w:r>
      <w:proofErr w:type="gramEnd"/>
      <w:r>
        <w:tab/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:rsidR="00F96B9A" w:rsidRDefault="00F96B9A">
      <w:pPr>
        <w:pStyle w:val="a3"/>
        <w:rPr>
          <w:sz w:val="24"/>
        </w:rPr>
      </w:pPr>
    </w:p>
    <w:p w:rsidR="00F96B9A" w:rsidRDefault="00F96B9A">
      <w:pPr>
        <w:pStyle w:val="a3"/>
        <w:rPr>
          <w:sz w:val="24"/>
        </w:rPr>
      </w:pPr>
    </w:p>
    <w:p w:rsidR="00F96B9A" w:rsidRDefault="00F96B9A">
      <w:pPr>
        <w:pStyle w:val="a3"/>
        <w:spacing w:before="7"/>
        <w:rPr>
          <w:sz w:val="28"/>
        </w:rPr>
      </w:pPr>
    </w:p>
    <w:p w:rsidR="00F96B9A" w:rsidRDefault="00564B51">
      <w:pPr>
        <w:spacing w:before="1" w:line="369" w:lineRule="auto"/>
        <w:ind w:left="592" w:right="8471" w:hanging="420"/>
      </w:pPr>
      <w:r>
        <w:rPr>
          <w:noProof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92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:rsidR="00F96B9A" w:rsidRDefault="00564B51">
      <w:pPr>
        <w:spacing w:line="369" w:lineRule="auto"/>
        <w:ind w:left="592" w:right="6887"/>
      </w:pPr>
      <w:r>
        <w:rPr>
          <w:noProof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:rsidR="00F96B9A" w:rsidRDefault="00564B51">
      <w:pPr>
        <w:spacing w:line="246" w:lineRule="exact"/>
        <w:ind w:left="592"/>
      </w:pPr>
      <w:r>
        <w:rPr>
          <w:noProof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:rsidR="00F96B9A" w:rsidRDefault="00F96B9A">
      <w:pPr>
        <w:pStyle w:val="a3"/>
        <w:rPr>
          <w:sz w:val="24"/>
        </w:rPr>
      </w:pPr>
    </w:p>
    <w:p w:rsidR="00F96B9A" w:rsidRDefault="00F96B9A">
      <w:pPr>
        <w:pStyle w:val="a3"/>
        <w:spacing w:before="6"/>
        <w:rPr>
          <w:sz w:val="28"/>
        </w:rPr>
      </w:pPr>
    </w:p>
    <w:p w:rsidR="00F96B9A" w:rsidRDefault="00564B51">
      <w:pPr>
        <w:pStyle w:val="1"/>
      </w:pPr>
      <w:r>
        <w:rPr>
          <w:color w:val="993300"/>
        </w:rPr>
        <w:t>Description</w:t>
      </w:r>
    </w:p>
    <w:p w:rsidR="00F96B9A" w:rsidRDefault="00564B51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eastAsia="宋体" w:hint="eastAsia"/>
          <w:lang w:eastAsia="zh-CN"/>
        </w:rPr>
        <w:t>4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:rsidR="00F96B9A" w:rsidRDefault="00F96B9A">
      <w:pPr>
        <w:pStyle w:val="a3"/>
        <w:spacing w:before="8"/>
        <w:rPr>
          <w:sz w:val="21"/>
        </w:rPr>
      </w:pPr>
    </w:p>
    <w:p w:rsidR="00F96B9A" w:rsidRDefault="00564B51">
      <w:pPr>
        <w:ind w:left="172" w:right="445"/>
        <w:jc w:val="both"/>
      </w:pPr>
      <w:r>
        <w:t>The transceiver consists of three sections: a DFB laser transmitter, a PIN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:rsidR="00F96B9A" w:rsidRDefault="00F96B9A">
      <w:pPr>
        <w:pStyle w:val="a3"/>
        <w:spacing w:before="1"/>
        <w:rPr>
          <w:sz w:val="22"/>
        </w:rPr>
      </w:pPr>
    </w:p>
    <w:p w:rsidR="00F96B9A" w:rsidRDefault="00564B5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:rsidR="00F96B9A" w:rsidRDefault="00F96B9A">
      <w:pPr>
        <w:jc w:val="both"/>
        <w:sectPr w:rsidR="00F96B9A">
          <w:headerReference w:type="default" r:id="rId10"/>
          <w:footerReference w:type="default" r:id="rId11"/>
          <w:type w:val="continuous"/>
          <w:pgSz w:w="12240" w:h="15840"/>
          <w:pgMar w:top="1800" w:right="620" w:bottom="1600" w:left="960" w:header="439" w:footer="1415" w:gutter="0"/>
          <w:pgNumType w:start="1"/>
          <w:cols w:space="720"/>
        </w:sectPr>
      </w:pPr>
    </w:p>
    <w:p w:rsidR="00F96B9A" w:rsidRDefault="00A96F6A">
      <w:pPr>
        <w:spacing w:before="174"/>
        <w:ind w:left="172"/>
      </w:pPr>
      <w:r>
        <w:lastRenderedPageBreak/>
        <w:pict>
          <v:group id="_x0000_s1026" style="position:absolute;left:0;text-align:left;margin-left:137.6pt;margin-top:29.25pt;width:5in;height:197.2pt;z-index:251666944;mso-position-horizontal-relative:page" coordorigin="2753,586" coordsize="7200,3944">
            <v:shape id="_x0000_s1027" style="position:absolute;left:3453;top:585;width:5439;height:3944" coordorigin="3454,586" coordsize="5439,3944" o:spt="100" adj="0,,0" path="m8892,4529r-5438,l3454,586r5438,l8892,605r-5400,l3473,624r19,l3492,4488r-19,l3492,4507r5400,l8892,4529xm3492,624r-19,l3492,605r,19xm8854,624r-5362,l3492,605r5362,l8854,624xm8854,4507r,-3902l8873,624r19,l8892,4488r-19,l8854,4507xm8892,624r-19,l8854,605r38,l8892,624xm3492,4507r-19,-19l3492,4488r,19xm8854,4507r-5362,l3492,4488r5362,l8854,4507xm8892,4507r-38,l8873,4488r19,l8892,4507xe" fillcolor="#333" stroked="f">
              <v:stroke joinstyle="round"/>
              <v:formulas/>
              <v:path arrowok="t" o:connecttype="segments"/>
            </v:shape>
            <v:shape id="_x0000_s1028" style="position:absolute;left:2932;top:912;width:4868;height:795" coordorigin="2933,912" coordsize="4868,795" o:spt="100" adj="0,,0" path="m4560,1380r-14,l4546,912r1080,l5626,927r-1066,l4560,1380xm5640,1692r-14,l5626,912r14,l5640,1692xm3053,1450r-120,-60l3053,1330r-53,50l4560,1380r,15l4546,1395r-1546,2l3053,1450xm4560,1541r-14,l4546,1395r14,l4560,1541xm4433,1606r53,-53l2933,1551r,-15l4486,1536r-53,-50l4546,1541r14,l4560,1548r-14,l4538,1553r-105,53xm5640,1707r-1094,l4546,1548r14,l4560,1692r1080,l5640,1707xm7800,1707r-1094,l6706,912r1080,l7786,927r-1066,l6720,1692r1080,l7800,1707xm7800,1692r-14,l7786,912r14,l7800,1692xe" fillcolor="black" stroked="f">
              <v:stroke joinstyle="round"/>
              <v:formulas/>
              <v:path arrowok="t" o:connecttype="segments"/>
            </v:shape>
            <v:shape id="_x0000_s1029" style="position:absolute;left:2935;top:1077;width:1620;height:156" coordorigin="2935,1078" coordsize="1620,156" path="m4150,1234r,-41l2935,1193r,-79l4150,1114r,-36l4555,1155r-405,79xe" stroked="f">
              <v:path arrowok="t"/>
            </v:shape>
            <v:shape id="_x0000_s1030" style="position:absolute;left:2925;top:1065;width:1668;height:176" coordorigin="2926,1066" coordsize="1668,176" o:spt="100" adj="0,,0" path="m4140,1114r,-48l4188,1075r-34,l4147,1083r7,2l4154,1107r-7,l4140,1114xm4154,1085r-7,-2l4154,1075r,10xm4512,1155r-358,-70l4154,1075r34,l4555,1145r-2,l4512,1155xm4140,1200r-1214,l2926,1107r1214,l4140,1114r-1200,l2933,1121r7,l2940,1186r-7,l2940,1193r1200,l4140,1200xm4154,1121r-1214,l2940,1114r1200,l4147,1107r7,l4154,1121xm2940,1121r-7,l2940,1114r,7xm4552,1146r1,-1l4553,1146r-1,xm4553,1145r,l4555,1145r-2,xm4558,1146r-4,l4555,1145r3,1xm4553,1161r-1,-8l4553,1146r,-1l4554,1146r4,l4594,1155r-33,6l4554,1161r-1,xm4551,1161r-39,-6l4552,1146r,7l4552,1161r1,l4551,1161xm4188,1231r-34,l4154,1222r358,-67l4551,1161r-363,70xm4555,1162r-2,-1l4554,1161r7,l4555,1162xm4553,1162r,-1l4553,1161r,1xm2940,1193r-7,-7l2940,1186r,7xm4154,1200r-7,l4140,1193r-1200,l2940,1186r1214,l4154,1200xm4140,1241r,-48l4147,1200r7,l4154,1222r-7,2l4154,1231r34,l4140,1241xm4154,1231r-7,-7l4154,1222r,9xe" fillcolor="black" stroked="f">
              <v:stroke joinstyle="round"/>
              <v:formulas/>
              <v:path arrowok="t" o:connecttype="segments"/>
            </v:shape>
            <v:shape id="_x0000_s1031" style="position:absolute;left:5635;top:1233;width:1080;height:156" coordorigin="5635,1234" coordsize="1080,156" path="m6444,1390r,-41l5635,1349r,-79l6444,1270r,-36l6715,1311r-271,79xe" stroked="f">
              <v:path arrowok="t"/>
            </v:shape>
            <v:shape id="_x0000_s1032" style="position:absolute;left:4545;top:1221;width:3255;height:1577" coordorigin="4546,1222" coordsize="3255,1577" o:spt="100" adj="0,,0" path="m5640,2799r-1094,l4546,2004r1080,l5626,2019r-1066,l4560,2784r1080,l5640,2799xm5640,2784r-14,l5626,2004r14,l5640,2784xm6437,1397r,-41l5626,1356r,-93l6437,1263r,-41l6504,1241r-53,l6451,1277r-811,l5640,1342r811,l6451,1378r53,l6437,1397xm6686,1311r-235,-70l6504,1241r182,53l6686,1311xm6504,1378r-53,l6686,1311r,-17l6715,1301r24,10l6715,1318r-211,60xm7800,2799r-1094,l6706,2004r1080,l7786,2019r-1066,l6720,2784r1080,l7800,2799xm7800,2784r-14,l7786,2004r14,l7800,2784xe" fillcolor="black" stroked="f">
              <v:stroke joinstyle="round"/>
              <v:formulas/>
              <v:path arrowok="t" o:connecttype="segments"/>
            </v:shape>
            <v:shape id="_x0000_s1033" style="position:absolute;left:5635;top:2325;width:1080;height:156" coordorigin="5635,2326" coordsize="1080,156" path="m5904,2482r-269,-79l5904,2326r,36l6715,2362r,79l5904,2441r,41xe" stroked="f">
              <v:path arrowok="t"/>
            </v:shape>
            <v:shape id="_x0000_s1034" style="position:absolute;left:2932;top:2109;width:3788;height:380" coordorigin="2933,2110" coordsize="3788,380" o:spt="100" adj="0,,0" path="m3053,2230r-120,-60l3053,2110r-53,50l4553,2160r,15l3000,2177r53,53xm5911,2489r-305,-86l5911,2314r,19l5897,2333r-211,60l5659,2403r27,7l5897,2470r14,l5911,2489xm6706,2369r-809,l5897,2333r14,l5911,2355r795,l6706,2369xm5911,2470r-14,l5897,2434r809,l6706,2355r14,l6720,2448r-809,l5911,2470xe" fillcolor="black" stroked="f">
              <v:stroke joinstyle="round"/>
              <v:formulas/>
              <v:path arrowok="t" o:connecttype="segments"/>
            </v:shape>
            <v:shape id="_x0000_s1035" style="position:absolute;left:2935;top:2481;width:1620;height:156" coordorigin="2935,2482" coordsize="1620,156" path="m3336,2638r-401,-79l3336,2482r,36l4555,2518r,79l3336,2597r,41xe" stroked="f">
              <v:path arrowok="t"/>
            </v:shape>
            <v:shape id="_x0000_s1036" style="position:absolute;left:2752;top:2469;width:1808;height:1320" coordorigin="2753,2470" coordsize="1808,1320" o:spt="100" adj="0,,0" path="m2873,3787r-120,-60l2873,3667r-53,53l4534,3720r19,10l4543,3735r-1723,l2873,3787xm4534,3720r-48,l4433,3670r101,50xm4433,3790r53,-53l2820,3735r1723,l4433,3790xm4433,3634r53,-53l2753,3579r,-15l4486,3564r-53,-50l4553,3574r-120,60xm3346,2645r-454,-86l3346,2470r,19l3331,2489r-319,60l2974,2559r357,67l3346,2626r,19xm4546,2525r-1215,l3331,2489r15,l3346,2511r1200,l4546,2525xm3346,2626r-15,l3331,2590r1215,l4546,2511r14,l4560,2604r-1214,l3346,2626xe" fillcolor="black" stroked="f">
              <v:stroke joinstyle="round"/>
              <v:formulas/>
              <v:path arrowok="t" o:connecttype="segments"/>
            </v:shape>
            <v:rect id="_x0000_s1037" style="position:absolute;left:4555;top:3105;width:3240;height:1092" stroked="f"/>
            <v:shape id="_x0000_s1038" style="position:absolute;left:4545;top:3096;width:3255;height:1107" coordorigin="4546,3096" coordsize="3255,1107" o:spt="100" adj="0,,0" path="m7800,4203r-3254,l4546,3096r3254,l7800,3103r-3240,l4553,3111r7,l4560,4188r-7,l4560,4195r3240,l7800,4203xm4560,3111r-7,l4560,3103r,8xm7786,3111r-3226,l4560,3103r3226,l7786,3111xm7786,4195r,-1092l7793,3111r7,l7800,4188r-7,l7786,4195xm7800,3111r-7,l7786,3103r14,l7800,3111xm4560,4195r-7,-7l4560,4188r,7xm7786,4195r-3226,l4560,4188r3226,l7786,4195xm7800,4195r-14,l7793,4188r7,l7800,4195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6352;top:1485;width:360;height:120">
              <v:imagedata r:id="rId12" o:title=""/>
            </v:shape>
            <v:shape id="_x0000_s1040" style="position:absolute;left:6115;top:1545;width:120;height:1560" coordorigin="6115,1546" coordsize="120,1560" o:spt="100" adj="0,,0" path="m6175,3046r-9,-7l6166,1546r14,l6180,3039r-5,7xm6175,3106r-60,-120l6166,3039r,24l6197,3063r-22,43xm6197,3063r-17,l6180,3039r55,-53l6197,3063xm6180,3063r-14,l6166,3039r9,7l6180,3046r,17xm6180,3046r-5,l6180,3039r,7xe" fillcolor="black" stroked="f">
              <v:stroke joinstyle="round"/>
              <v:formulas/>
              <v:path arrowok="t" o:connecttype="segments"/>
            </v:shape>
            <v:shape id="_x0000_s1041" type="#_x0000_t75" style="position:absolute;left:7192;top:2791;width:120;height:312">
              <v:imagedata r:id="rId13" o:title=""/>
            </v:shape>
            <v:shape id="_x0000_s1042" style="position:absolute;left:4725;top:756;width:5228;height:3188" coordorigin="4726,756" coordsize="5228,3188" o:spt="100" adj="0,,0" path="m4740,3751r-14,l4726,3811r14,l4740,3751xm4740,3646r-14,l4726,3706r14,l4740,3646xm4764,3564r-38,l4726,3603r14,l4740,3579r24,l4764,3564xm4766,3876r-26,l4740,3857r-14,l4726,3891r40,l4766,3876xm4867,3564r-60,l4807,3579r60,l4867,3564xm4872,3876r-60,l4812,3891r60,l4872,3876xm4973,3564r-60,l4913,3579r60,l4973,3564xm4975,3876r-60,l4915,3891r60,l4975,3876xm5078,3564r-60,l5018,3579r60,l5078,3564xm5081,3876r-60,l5021,3891r60,l5081,3876xm5184,3564r-60,l5124,3579r60,l5184,3564xm5186,3876r-60,l5126,3891r60,l5186,3876xm5287,3564r-60,l5227,3579r60,l5287,3564xm5292,3876r-60,l5232,3891r60,l5292,3876xm5393,3564r-60,l5333,3579r60,l5393,3564xm5395,3876r-60,l5335,3891r60,l5395,3876xm5498,3564r-60,l5438,3579r60,l5498,3564xm5501,3876r-60,l5441,3891r60,l5501,3876xm5604,3564r-60,l5544,3579r60,l5604,3564xm5606,3876r-60,l5546,3891r60,l5606,3876xm5707,3564r-60,l5647,3579r60,l5707,3564xm5712,3876r-60,l5652,3891r60,l5712,3876xm5820,3881r-12,l5813,3876r-58,l5755,3891r65,l5820,3881xm5820,3775r-14,l5806,3835r14,l5820,3775xm5820,3670r-14,l5806,3730r14,l5820,3670xm5820,3571r-7,l5813,3564r-60,l5753,3579r53,l5806,3627r14,l5820,3571xm6353,1539r-653,2l5753,1486r-120,62l5753,1606r-53,-51l6353,1553r,-12l6353,1539xm6540,3751r-14,l6526,3811r14,l6540,3751xm6540,3646r-14,l6526,3706r14,l6540,3646xm6564,3564r-38,l6526,3603r14,l6540,3579r24,l6564,3564xm6566,3876r-26,l6540,3857r-14,l6526,3891r40,l6566,3876xm6667,3564r-60,l6607,3579r60,l6667,3564xm6672,3876r-60,l6612,3891r60,l6672,3876xm6773,3564r-60,l6713,3579r60,l6773,3564xm6775,3876r-60,l6715,3891r60,l6775,3876xm6878,3564r-60,l6818,3579r60,l6878,3564xm6881,3876r-60,l6821,3891r60,l6881,3876xm6984,3564r-60,l6924,3579r60,l6984,3564xm6986,3876r-60,l6926,3891r60,l6986,3876xm7087,3564r-60,l7027,3579r60,l7087,3564xm7092,3876r-60,l7032,3891r60,l7092,3876xm7193,3564r-60,l7133,3579r60,l7193,3564xm7195,3876r-60,l7135,3891r60,l7195,3876xm7298,3564r-60,l7238,3579r60,l7298,3564xm7301,3876r-60,l7241,3891r60,l7301,3876xm7404,3564r-60,l7344,3579r60,l7404,3564xm7406,3876r-60,l7346,3891r60,l7406,3876xm7507,3564r-60,l7447,3579r60,l7507,3564xm7512,3876r-60,l7452,3891r60,l7512,3876xm7620,3881r-12,l7613,3876r-58,l7555,3891r65,l7620,3881xm7620,3775r-14,l7606,3835r14,l7620,3775xm7620,3670r-14,l7606,3730r14,l7620,3670xm7620,3571r-7,l7613,3564r-60,l7553,3579r53,l7606,3627r14,l7620,3571xm8333,3876r-473,l7913,3823r-120,63l7913,3943r-53,-50l8333,3891r,-15xm8333,3408r-473,l7913,3355r-120,63l7913,3475r-53,-50l8333,3423r,-15xm9953,1232r-120,-60l9833,1222r-413,l9444,1216r9,-6l9456,1208r12,-4l9478,1196r12,-4l9495,1186r2,-2l9499,1184r29,-24l9538,1150r14,-18l9559,1124r7,-12l9571,1106r7,-16l9583,1078r3,-2l9586,1074r7,-16l9595,1046r,-2l9595,1042r3,-8l9598,1032r-15,l9580,1044r1,-4l9576,1052r-2,12l9570,1076r-6,10l9559,1096r-5,10l9554,1102r-7,10l9535,1132r-26,26l9499,1162r-9,10l9492,1172r-12,6l9470,1186r,-2l9459,1192r2,-2l9448,1196r1,l9437,1202r-12,4l9427,1206r-14,4l9415,1208r-14,6l9403,1214r-14,2l9377,1220r-27,l9338,1222r-31,l9295,1220r-24,l9257,1216r-12,-2l9232,1210r1,-2l9220,1206r1,l9209,1202r-12,-6l9199,1196r-9,-4l9186,1190r1,2l9178,1186r-2,-2l9175,1184r-10,-6l9166,1178r-11,-6l9156,1172r-10,-10l9137,1158r-17,-16l9113,1132r-7,-8l9098,1112r-5,-6l9092,1104r-1,2l9082,1086r-5,-10l9076,1074r,l9072,1064r-2,-12l9066,1044r,-2l9067,1042r-4,-10l9065,1030r-3,-12l9061,1010r,-2l9060,1010r,-24l9062,974r2,-10l9064,963r-1,1l9064,962r,1l9065,962r2,-10l9069,940r,2l9070,940r2,-10l9077,920r5,-12l9091,890r7,-10l9106,872r7,-12l9137,836r9,-6l9156,822r,2l9158,822r8,-6l9166,816r9,-6l9187,804r,-2l9198,798r-1,l9209,794r12,-6l9221,788r12,-4l9233,784r12,-2l9257,776r14,l9295,772r55,l9362,774r15,2l9389,776r13,6l9401,782r13,2l9413,784r13,4l9425,788r12,6l9449,798r,l9460,804r-2,-2l9470,810r11,6l9480,816r11,8l9490,822r19,14l9526,854r9,6l9540,872r7,8l9554,890r10,18l9571,920r3,10l9577,942r-1,-2l9581,952r2,12l9583,962r,12l9586,986r,12l9585,1008r1,2l9583,1018r-1,12l9583,1030r15,l9600,1022r,-52l9598,962r,-4l9595,946r-2,-6l9593,936r-7,-16l9583,914r-5,-10l9574,892r-15,-20l9552,860r-7,-10l9518,824r-4,-2l9490,802r-12,-6l9468,788r-36,-14l9425,772r-19,-8l9391,764r-12,-4l9365,758r-15,l9336,756r-26,l9295,758r-14,l9266,760r-12,4l9240,764r-60,24l9156,802r-29,22l9101,850r-7,10l9086,872r-14,20l9067,904r-5,10l9058,926r-3,10l9050,946r-2,12l9048,970r-2,16l9046,1010r2,12l9048,1034r2,12l9055,1058r3,12l9062,1078r5,12l9072,1100r14,24l9094,1132r14,18l9118,1160r38,32l9168,1196r12,8l9192,1208r12,8l9228,1222r-1435,l7793,1238r532,1l8326,2316r-413,l7913,2263r-120,63l7913,2383r,-50l8333,2331r,-7l8342,2324r-1,-1085l9833,1240r,52l9953,1232xe" fillcolor="black" stroked="f">
              <v:stroke joinstyle="round"/>
              <v:formulas/>
              <v:path arrowok="t" o:connecttype="segments"/>
            </v:shape>
            <v:shape id="_x0000_s1043" type="#_x0000_t75" style="position:absolute;left:7792;top:1070;width:725;height:324">
              <v:imagedata r:id="rId14" o:title=""/>
            </v:shape>
            <v:shape id="_x0000_s1044" type="#_x0000_t75" style="position:absolute;left:8872;top:1171;width:180;height:120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5959;top:3433;width:472;height:234" filled="f" stroked="f">
              <v:textbox inset="0,0,0,0">
                <w:txbxContent>
                  <w:p w:rsidR="00F96B9A" w:rsidRDefault="00564B5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type="#_x0000_t202" style="position:absolute;left:7795;top:3105;width:900;height:780" stroked="f">
              <v:textbox inset="0,0,0,0">
                <w:txbxContent>
                  <w:p w:rsidR="00F96B9A" w:rsidRDefault="00564B51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Vcc</w:t>
                    </w:r>
                    <w:proofErr w:type="spellEnd"/>
                  </w:p>
                  <w:p w:rsidR="00F96B9A" w:rsidRDefault="00F96B9A">
                    <w:pPr>
                      <w:spacing w:before="1"/>
                      <w:rPr>
                        <w:sz w:val="18"/>
                      </w:rPr>
                    </w:pPr>
                  </w:p>
                  <w:p w:rsidR="00F96B9A" w:rsidRDefault="00564B51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type="#_x0000_t202" style="position:absolute;left:6535;top:3573;width:1080;height:312" stroked="f">
              <v:textbox inset="0,0,0,0">
                <w:txbxContent>
                  <w:p w:rsidR="00F96B9A" w:rsidRDefault="00564B51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type="#_x0000_t202" style="position:absolute;left:4735;top:3573;width:1080;height:312" stroked="f">
              <v:textbox inset="0,0,0,0">
                <w:txbxContent>
                  <w:p w:rsidR="00F96B9A" w:rsidRDefault="00564B51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type="#_x0000_t202" style="position:absolute;left:6715;top:2013;width:1080;height:780" stroked="f">
              <v:textbox inset="0,0,0,0">
                <w:txbxContent>
                  <w:p w:rsidR="00F96B9A" w:rsidRDefault="00F96B9A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:rsidR="00F96B9A" w:rsidRDefault="00564B51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PIN+TIA</w:t>
                    </w:r>
                  </w:p>
                </w:txbxContent>
              </v:textbox>
            </v:shape>
            <v:shape id="_x0000_s1050" type="#_x0000_t202" style="position:absolute;left:4555;top:2013;width:1080;height:780" stroked="f">
              <v:textbox inset="0,0,0,0">
                <w:txbxContent>
                  <w:p w:rsidR="00F96B9A" w:rsidRDefault="00F96B9A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:rsidR="00F96B9A" w:rsidRDefault="00564B51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type="#_x0000_t202" style="position:absolute;left:6715;top:921;width:1080;height:780" stroked="f">
              <v:textbox inset="0,0,0,0">
                <w:txbxContent>
                  <w:p w:rsidR="00F96B9A" w:rsidRDefault="00F96B9A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:rsidR="00F96B9A" w:rsidRDefault="00564B5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type="#_x0000_t202" style="position:absolute;left:4555;top:921;width:1080;height:780" stroked="f">
              <v:textbox inset="0,0,0,0">
                <w:txbxContent>
                  <w:p w:rsidR="00F96B9A" w:rsidRDefault="00F96B9A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:rsidR="00F96B9A" w:rsidRDefault="00564B51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  <w10:wrap anchorx="page"/>
          </v:group>
        </w:pict>
      </w:r>
      <w:r w:rsidR="00564B51">
        <w:t>information,</w:t>
      </w:r>
      <w:r w:rsidR="00564B51">
        <w:rPr>
          <w:spacing w:val="-4"/>
        </w:rPr>
        <w:t xml:space="preserve"> </w:t>
      </w:r>
      <w:r w:rsidR="00564B51">
        <w:t>please</w:t>
      </w:r>
      <w:r w:rsidR="00564B51">
        <w:rPr>
          <w:spacing w:val="-4"/>
        </w:rPr>
        <w:t xml:space="preserve"> </w:t>
      </w:r>
      <w:r w:rsidR="00564B51">
        <w:t>refer</w:t>
      </w:r>
      <w:r w:rsidR="00564B51">
        <w:rPr>
          <w:spacing w:val="-3"/>
        </w:rPr>
        <w:t xml:space="preserve"> </w:t>
      </w:r>
      <w:r w:rsidR="00564B51">
        <w:t>to</w:t>
      </w:r>
      <w:r w:rsidR="00564B51">
        <w:rPr>
          <w:spacing w:val="-4"/>
        </w:rPr>
        <w:t xml:space="preserve"> </w:t>
      </w:r>
      <w:r w:rsidR="00564B51">
        <w:t>SFP</w:t>
      </w:r>
      <w:r w:rsidR="00564B51">
        <w:rPr>
          <w:spacing w:val="-2"/>
        </w:rPr>
        <w:t xml:space="preserve"> </w:t>
      </w:r>
      <w:r w:rsidR="00564B51">
        <w:t>MSA.</w:t>
      </w:r>
    </w:p>
    <w:p w:rsidR="00F96B9A" w:rsidRDefault="00F96B9A">
      <w:pPr>
        <w:pStyle w:val="a3"/>
        <w:rPr>
          <w:sz w:val="24"/>
        </w:rPr>
      </w:pPr>
    </w:p>
    <w:p w:rsidR="00F96B9A" w:rsidRDefault="00F96B9A">
      <w:pPr>
        <w:pStyle w:val="a3"/>
        <w:spacing w:before="4"/>
        <w:rPr>
          <w:sz w:val="26"/>
        </w:rPr>
      </w:pPr>
    </w:p>
    <w:p w:rsidR="00F96B9A" w:rsidRDefault="00564B51">
      <w:pPr>
        <w:pStyle w:val="a3"/>
        <w:ind w:left="1216"/>
      </w:pPr>
      <w:r>
        <w:t>TD+/-</w:t>
      </w:r>
    </w:p>
    <w:p w:rsidR="00F96B9A" w:rsidRDefault="00564B51">
      <w:pPr>
        <w:pStyle w:val="a3"/>
        <w:spacing w:before="14" w:line="254" w:lineRule="auto"/>
        <w:ind w:left="1216" w:right="8823"/>
      </w:pPr>
      <w:proofErr w:type="spellStart"/>
      <w:r>
        <w:t>TxFault</w:t>
      </w:r>
      <w:proofErr w:type="spellEnd"/>
      <w:r>
        <w:rPr>
          <w:spacing w:val="-48"/>
        </w:rPr>
        <w:t xml:space="preserve"> </w:t>
      </w:r>
      <w:proofErr w:type="spellStart"/>
      <w:r>
        <w:t>TxDis</w:t>
      </w:r>
      <w:proofErr w:type="spellEnd"/>
    </w:p>
    <w:p w:rsidR="00F96B9A" w:rsidRDefault="00F96B9A">
      <w:pPr>
        <w:pStyle w:val="a3"/>
        <w:rPr>
          <w:sz w:val="20"/>
        </w:rPr>
      </w:pPr>
    </w:p>
    <w:p w:rsidR="00F96B9A" w:rsidRDefault="00564B51">
      <w:pPr>
        <w:pStyle w:val="a3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spacing w:before="10"/>
        <w:rPr>
          <w:sz w:val="28"/>
        </w:rPr>
      </w:pPr>
    </w:p>
    <w:p w:rsidR="00F96B9A" w:rsidRDefault="00564B51">
      <w:pPr>
        <w:pStyle w:val="a3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rPr>
          <w:sz w:val="29"/>
        </w:rPr>
      </w:pPr>
    </w:p>
    <w:p w:rsidR="00F96B9A" w:rsidRDefault="00564B51">
      <w:pPr>
        <w:pStyle w:val="1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:rsidR="00F96B9A" w:rsidRDefault="00564B51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1083"/>
        <w:gridCol w:w="1620"/>
        <w:gridCol w:w="1620"/>
        <w:gridCol w:w="1620"/>
      </w:tblGrid>
      <w:tr w:rsidR="00F96B9A">
        <w:trPr>
          <w:trHeight w:val="380"/>
        </w:trPr>
        <w:tc>
          <w:tcPr>
            <w:tcW w:w="3957" w:type="dxa"/>
            <w:shd w:val="clear" w:color="auto" w:fill="D7D7D7"/>
          </w:tcPr>
          <w:p w:rsidR="00F96B9A" w:rsidRDefault="00564B51">
            <w:pPr>
              <w:pStyle w:val="TableParagraph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:rsidR="00F96B9A" w:rsidRDefault="00564B51">
            <w:pPr>
              <w:pStyle w:val="TableParagraph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:rsidR="00F96B9A" w:rsidRDefault="00564B51">
            <w:pPr>
              <w:pStyle w:val="TableParagraph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:rsidR="00F96B9A" w:rsidRDefault="00564B51">
            <w:pPr>
              <w:pStyle w:val="TableParagraph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:rsidR="00F96B9A" w:rsidRDefault="00564B51">
            <w:pPr>
              <w:pStyle w:val="TableParagraph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:rsidR="00F96B9A">
        <w:trPr>
          <w:trHeight w:val="380"/>
        </w:trPr>
        <w:tc>
          <w:tcPr>
            <w:tcW w:w="3957" w:type="dxa"/>
          </w:tcPr>
          <w:p w:rsidR="00F96B9A" w:rsidRDefault="00564B51">
            <w:pPr>
              <w:pStyle w:val="TableParagraph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86"/>
              <w:ind w:left="141" w:right="132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:rsidR="00F96B9A">
        <w:trPr>
          <w:trHeight w:val="380"/>
        </w:trPr>
        <w:tc>
          <w:tcPr>
            <w:tcW w:w="3957" w:type="dxa"/>
          </w:tcPr>
          <w:p w:rsidR="00F96B9A" w:rsidRDefault="00564B51">
            <w:pPr>
              <w:pStyle w:val="TableParagraph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:rsidR="00F96B9A">
        <w:trPr>
          <w:trHeight w:val="380"/>
        </w:trPr>
        <w:tc>
          <w:tcPr>
            <w:tcW w:w="3957" w:type="dxa"/>
          </w:tcPr>
          <w:p w:rsidR="00F96B9A" w:rsidRDefault="00564B51">
            <w:pPr>
              <w:pStyle w:val="TableParagraph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:rsidR="00F96B9A" w:rsidRDefault="00F96B9A">
      <w:pPr>
        <w:pStyle w:val="a3"/>
        <w:rPr>
          <w:rFonts w:ascii="Arial"/>
          <w:b/>
          <w:sz w:val="22"/>
        </w:rPr>
      </w:pPr>
    </w:p>
    <w:p w:rsidR="00F96B9A" w:rsidRDefault="00F96B9A">
      <w:pPr>
        <w:pStyle w:val="a3"/>
        <w:spacing w:before="10"/>
        <w:rPr>
          <w:rFonts w:ascii="Arial"/>
          <w:b/>
          <w:sz w:val="17"/>
        </w:rPr>
      </w:pPr>
    </w:p>
    <w:p w:rsidR="00F96B9A" w:rsidRDefault="00564B51">
      <w:pPr>
        <w:pStyle w:val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:rsidR="00F96B9A" w:rsidRDefault="00564B51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:rsidR="00F96B9A">
        <w:trPr>
          <w:trHeight w:val="370"/>
        </w:trPr>
        <w:tc>
          <w:tcPr>
            <w:tcW w:w="3961" w:type="dxa"/>
            <w:gridSpan w:val="3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:rsidR="00F96B9A" w:rsidRDefault="00564B51">
            <w:pPr>
              <w:pStyle w:val="TableParagraph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:rsidR="00F96B9A">
        <w:trPr>
          <w:trHeight w:val="370"/>
        </w:trPr>
        <w:tc>
          <w:tcPr>
            <w:tcW w:w="2878" w:type="dxa"/>
            <w:gridSpan w:val="2"/>
          </w:tcPr>
          <w:p w:rsidR="00F96B9A" w:rsidRDefault="00564B51">
            <w:pPr>
              <w:pStyle w:val="TableParagraph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:rsidR="00F96B9A" w:rsidRDefault="00564B51">
            <w:pPr>
              <w:pStyle w:val="TableParagraph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F96B9A" w:rsidRDefault="00564B51">
            <w:pPr>
              <w:pStyle w:val="TableParagraph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:rsidR="00F96B9A">
        <w:trPr>
          <w:trHeight w:val="370"/>
        </w:trPr>
        <w:tc>
          <w:tcPr>
            <w:tcW w:w="3961" w:type="dxa"/>
            <w:gridSpan w:val="3"/>
          </w:tcPr>
          <w:p w:rsidR="00F96B9A" w:rsidRDefault="00564B51">
            <w:pPr>
              <w:pStyle w:val="TableParagraph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78"/>
              <w:ind w:left="141" w:right="131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1076" w:type="dxa"/>
          </w:tcPr>
          <w:p w:rsidR="00F96B9A" w:rsidRDefault="00564B51">
            <w:pPr>
              <w:pStyle w:val="TableParagraph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:rsidR="00F96B9A" w:rsidRDefault="00564B51">
            <w:pPr>
              <w:pStyle w:val="TableParagraph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:rsidR="00F96B9A" w:rsidRDefault="00564B51">
            <w:pPr>
              <w:pStyle w:val="TableParagraph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:rsidR="00F96B9A">
        <w:trPr>
          <w:trHeight w:val="370"/>
        </w:trPr>
        <w:tc>
          <w:tcPr>
            <w:tcW w:w="3961" w:type="dxa"/>
            <w:gridSpan w:val="3"/>
          </w:tcPr>
          <w:p w:rsidR="00F96B9A" w:rsidRDefault="00564B51">
            <w:pPr>
              <w:pStyle w:val="TableParagraph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:rsidR="00F96B9A" w:rsidRDefault="00564B51">
            <w:pPr>
              <w:pStyle w:val="TableParagraph"/>
              <w:spacing w:before="80"/>
              <w:ind w:left="140" w:right="132"/>
              <w:rPr>
                <w:sz w:val="18"/>
              </w:rPr>
            </w:pPr>
            <w:proofErr w:type="spellStart"/>
            <w:r>
              <w:rPr>
                <w:sz w:val="18"/>
              </w:rPr>
              <w:t>Icc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F96B9A" w:rsidRDefault="00564B51">
            <w:pPr>
              <w:pStyle w:val="TableParagraph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:rsidR="00F96B9A" w:rsidRDefault="00564B51">
            <w:pPr>
              <w:pStyle w:val="TableParagraph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:rsidR="00F96B9A">
        <w:trPr>
          <w:trHeight w:val="370"/>
        </w:trPr>
        <w:tc>
          <w:tcPr>
            <w:tcW w:w="1257" w:type="dxa"/>
            <w:vMerge w:val="restart"/>
          </w:tcPr>
          <w:p w:rsidR="00F96B9A" w:rsidRDefault="00F96B9A">
            <w:pPr>
              <w:pStyle w:val="TableParagraph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:rsidR="00F96B9A" w:rsidRDefault="00564B51"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:rsidR="00F96B9A" w:rsidRDefault="00564B51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564B51">
            <w:pPr>
              <w:pStyle w:val="TableParagraph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F96B9A" w:rsidRDefault="00F96B9A">
            <w:pPr>
              <w:pStyle w:val="TableParagraph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:rsidR="00F96B9A" w:rsidRDefault="00564B51">
            <w:pPr>
              <w:pStyle w:val="TableParagraph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:rsidR="00F96B9A">
        <w:trPr>
          <w:trHeight w:val="370"/>
        </w:trPr>
        <w:tc>
          <w:tcPr>
            <w:tcW w:w="1257" w:type="dxa"/>
            <w:vMerge/>
            <w:tcBorders>
              <w:top w:val="nil"/>
            </w:tcBorders>
          </w:tcPr>
          <w:p w:rsidR="00F96B9A" w:rsidRDefault="00F96B9A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:rsidR="00F96B9A" w:rsidRDefault="00564B51">
            <w:pPr>
              <w:pStyle w:val="TableParagraph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564B51">
            <w:pPr>
              <w:pStyle w:val="TableParagraph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F96B9A" w:rsidRDefault="00F96B9A">
            <w:pPr>
              <w:rPr>
                <w:sz w:val="2"/>
                <w:szCs w:val="2"/>
              </w:rPr>
            </w:pPr>
          </w:p>
        </w:tc>
      </w:tr>
    </w:tbl>
    <w:p w:rsidR="00F96B9A" w:rsidRDefault="00F96B9A">
      <w:pPr>
        <w:rPr>
          <w:sz w:val="2"/>
          <w:szCs w:val="2"/>
        </w:rPr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564B51">
      <w:pPr>
        <w:pStyle w:val="1"/>
        <w:spacing w:before="174"/>
      </w:pPr>
      <w:r>
        <w:rPr>
          <w:color w:val="993300"/>
        </w:rPr>
        <w:lastRenderedPageBreak/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  <w:bookmarkStart w:id="2" w:name="_GoBack"/>
      <w:bookmarkEnd w:id="2"/>
    </w:p>
    <w:p w:rsidR="00F96B9A" w:rsidRDefault="00C65176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ascii="Arial" w:eastAsia="宋体"/>
          <w:b/>
          <w:spacing w:val="-2"/>
          <w:lang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ascii="Arial" w:eastAsia="宋体"/>
          <w:b/>
          <w:spacing w:val="-2"/>
          <w:lang w:eastAsia="zh-CN"/>
        </w:rPr>
        <w:t>31</w:t>
      </w:r>
      <w:r>
        <w:rPr>
          <w:rFonts w:ascii="Arial" w:eastAsia="宋体"/>
          <w:b/>
          <w:spacing w:val="-2"/>
          <w:lang w:eastAsia="zh-CN"/>
        </w:rPr>
        <w:t>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 w:rsidR="00564B51">
        <w:rPr>
          <w:rFonts w:ascii="Arial"/>
          <w:b/>
        </w:rPr>
        <w:t>:</w:t>
      </w:r>
      <w:r w:rsidR="00564B51">
        <w:rPr>
          <w:rFonts w:ascii="Arial"/>
          <w:b/>
        </w:rPr>
        <w:tab/>
        <w:t>(DFB</w:t>
      </w:r>
      <w:r w:rsidR="00564B51">
        <w:rPr>
          <w:rFonts w:ascii="Arial"/>
          <w:b/>
          <w:spacing w:val="-6"/>
        </w:rPr>
        <w:t xml:space="preserve"> </w:t>
      </w:r>
      <w:r w:rsidR="00564B51">
        <w:rPr>
          <w:rFonts w:ascii="Arial"/>
          <w:b/>
        </w:rPr>
        <w:t>and</w:t>
      </w:r>
      <w:r w:rsidR="00564B51">
        <w:rPr>
          <w:rFonts w:ascii="Arial"/>
          <w:b/>
          <w:spacing w:val="-2"/>
        </w:rPr>
        <w:t xml:space="preserve"> </w:t>
      </w:r>
      <w:r w:rsidR="00564B51">
        <w:rPr>
          <w:rFonts w:ascii="Arial"/>
          <w:b/>
        </w:rPr>
        <w:t>PIN,</w:t>
      </w:r>
      <w:r w:rsidR="00564B51">
        <w:rPr>
          <w:rFonts w:ascii="Arial"/>
          <w:b/>
        </w:rPr>
        <w:tab/>
      </w:r>
      <w:r w:rsidR="007918C8">
        <w:rPr>
          <w:rFonts w:ascii="Arial"/>
          <w:b/>
        </w:rPr>
        <w:t>4</w:t>
      </w:r>
      <w:r w:rsidR="00564B51">
        <w:rPr>
          <w:rFonts w:ascii="Arial"/>
          <w:b/>
        </w:rPr>
        <w:t>0km</w:t>
      </w:r>
      <w:r w:rsidR="00564B51">
        <w:rPr>
          <w:rFonts w:ascii="Arial"/>
          <w:b/>
          <w:spacing w:val="-10"/>
        </w:rPr>
        <w:t xml:space="preserve"> </w:t>
      </w:r>
      <w:r w:rsidR="00564B51">
        <w:rPr>
          <w:rFonts w:ascii="Arial"/>
          <w:b/>
        </w:rPr>
        <w:t>Reach)</w:t>
      </w:r>
    </w:p>
    <w:p w:rsidR="00F96B9A" w:rsidRDefault="00564B51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:rsidR="00F96B9A">
        <w:trPr>
          <w:trHeight w:val="390"/>
        </w:trPr>
        <w:tc>
          <w:tcPr>
            <w:tcW w:w="2878" w:type="dxa"/>
            <w:gridSpan w:val="2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:rsidR="00F96B9A" w:rsidRDefault="00564B51">
            <w:pPr>
              <w:pStyle w:val="TableParagraph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:rsidR="00F96B9A">
        <w:trPr>
          <w:trHeight w:val="390"/>
        </w:trPr>
        <w:tc>
          <w:tcPr>
            <w:tcW w:w="9900" w:type="dxa"/>
            <w:gridSpan w:val="9"/>
            <w:shd w:val="clear" w:color="auto" w:fill="D7D7D7"/>
          </w:tcPr>
          <w:p w:rsidR="00F96B9A" w:rsidRDefault="00564B51">
            <w:pPr>
              <w:pStyle w:val="TableParagraph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89"/>
              <w:ind w:left="167" w:right="158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λc</w:t>
            </w:r>
            <w:proofErr w:type="spellEnd"/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1530</w:t>
            </w:r>
          </w:p>
        </w:tc>
        <w:tc>
          <w:tcPr>
            <w:tcW w:w="1259" w:type="dxa"/>
          </w:tcPr>
          <w:p w:rsidR="00F96B9A" w:rsidRDefault="00564B51">
            <w:pPr>
              <w:pStyle w:val="TableParagraph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1550</w:t>
            </w: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1570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89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left="530" w:right="520"/>
              <w:rPr>
                <w:rFonts w:eastAsia="宋体" w:hint="eastAsia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eastAsia="宋体" w:hint="eastAsia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left="4"/>
              <w:rPr>
                <w:rFonts w:eastAsia="宋体" w:hint="eastAsia"/>
                <w:sz w:val="18"/>
                <w:lang w:eastAsia="zh-CN"/>
              </w:rPr>
            </w:pPr>
            <w:r>
              <w:rPr>
                <w:rFonts w:eastAsia="宋体" w:hint="eastAsia"/>
                <w:w w:val="96"/>
                <w:sz w:val="18"/>
                <w:lang w:eastAsia="zh-CN"/>
              </w:rPr>
              <w:t>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:rsidR="00F96B9A" w:rsidRDefault="00564B51">
            <w:pPr>
              <w:pStyle w:val="TableParagraph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</w:t>
            </w:r>
            <w:proofErr w:type="spellStart"/>
            <w:r>
              <w:rPr>
                <w:sz w:val="18"/>
              </w:rPr>
              <w:t>tf</w:t>
            </w:r>
            <w:proofErr w:type="spellEnd"/>
          </w:p>
        </w:tc>
        <w:tc>
          <w:tcPr>
            <w:tcW w:w="12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:rsidR="00F96B9A" w:rsidRDefault="00564B51">
            <w:pPr>
              <w:pStyle w:val="TableParagraph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:rsidR="00F96B9A" w:rsidRDefault="00564B51">
            <w:pPr>
              <w:pStyle w:val="TableParagraph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1440" w:type="dxa"/>
            <w:vMerge w:val="restart"/>
          </w:tcPr>
          <w:p w:rsidR="00F96B9A" w:rsidRDefault="00F96B9A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F96B9A" w:rsidRDefault="00564B51">
            <w:pPr>
              <w:pStyle w:val="TableParagraph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:rsidR="00F96B9A" w:rsidRDefault="00564B51">
            <w:pPr>
              <w:pStyle w:val="TableParagraph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1"/>
              <w:ind w:right="46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1440" w:type="dxa"/>
            <w:vMerge/>
            <w:tcBorders>
              <w:top w:val="nil"/>
            </w:tcBorders>
          </w:tcPr>
          <w:p w:rsidR="00F96B9A" w:rsidRDefault="00F96B9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:rsidR="00F96B9A" w:rsidRDefault="00564B51">
            <w:pPr>
              <w:pStyle w:val="TableParagraph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1440" w:type="dxa"/>
            <w:vMerge w:val="restart"/>
          </w:tcPr>
          <w:p w:rsidR="00F96B9A" w:rsidRDefault="00F96B9A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F96B9A" w:rsidRDefault="00564B51">
            <w:pPr>
              <w:pStyle w:val="TableParagraph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:rsidR="00F96B9A" w:rsidRDefault="00564B51">
            <w:pPr>
              <w:pStyle w:val="TableParagraph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right="46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1440" w:type="dxa"/>
            <w:vMerge/>
            <w:tcBorders>
              <w:top w:val="nil"/>
            </w:tcBorders>
          </w:tcPr>
          <w:p w:rsidR="00F96B9A" w:rsidRDefault="00F96B9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:rsidR="00F96B9A" w:rsidRDefault="00564B51">
            <w:pPr>
              <w:pStyle w:val="TableParagraph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9900" w:type="dxa"/>
            <w:gridSpan w:val="9"/>
            <w:shd w:val="clear" w:color="auto" w:fill="D7D7D7"/>
          </w:tcPr>
          <w:p w:rsidR="00F96B9A" w:rsidRDefault="00564B51">
            <w:pPr>
              <w:pStyle w:val="TableParagraph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0"/>
              <w:ind w:left="167" w:right="158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λc</w:t>
            </w:r>
            <w:proofErr w:type="spellEnd"/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1260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1360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1"/>
              <w:ind w:right="487"/>
              <w:jc w:val="right"/>
              <w:rPr>
                <w:rFonts w:eastAsia="宋体" w:hint="eastAsia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eastAsia="宋体" w:hint="eastAsia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:rsidR="00F96B9A" w:rsidRDefault="00564B51">
            <w:pPr>
              <w:pStyle w:val="TableParagraph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:rsidR="00F96B9A" w:rsidRDefault="00564B51">
            <w:pPr>
              <w:pStyle w:val="TableParagraph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</w:tcPr>
          <w:p w:rsidR="00F96B9A" w:rsidRDefault="00564B51">
            <w:pPr>
              <w:pStyle w:val="TableParagraph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0"/>
              <w:ind w:left="167" w:right="157"/>
              <w:rPr>
                <w:sz w:val="18"/>
              </w:rPr>
            </w:pPr>
            <w:proofErr w:type="spellStart"/>
            <w:r>
              <w:rPr>
                <w:sz w:val="18"/>
              </w:rPr>
              <w:t>Vout</w:t>
            </w:r>
            <w:proofErr w:type="spellEnd"/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:rsidR="00F96B9A" w:rsidRDefault="00564B51">
            <w:pPr>
              <w:pStyle w:val="TableParagraph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:rsidR="00F96B9A">
        <w:trPr>
          <w:trHeight w:val="390"/>
        </w:trPr>
        <w:tc>
          <w:tcPr>
            <w:tcW w:w="3060" w:type="dxa"/>
            <w:gridSpan w:val="3"/>
            <w:vMerge w:val="restart"/>
          </w:tcPr>
          <w:p w:rsidR="00F96B9A" w:rsidRDefault="00F96B9A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F96B9A" w:rsidRDefault="00564B51">
            <w:pPr>
              <w:pStyle w:val="TableParagraph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:rsidR="00F96B9A" w:rsidRDefault="00564B51">
            <w:pPr>
              <w:pStyle w:val="TableParagraph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91"/>
              <w:ind w:right="46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390"/>
        </w:trPr>
        <w:tc>
          <w:tcPr>
            <w:tcW w:w="3060" w:type="dxa"/>
            <w:gridSpan w:val="3"/>
            <w:vMerge/>
            <w:tcBorders>
              <w:top w:val="nil"/>
            </w:tcBorders>
          </w:tcPr>
          <w:p w:rsidR="00F96B9A" w:rsidRDefault="00F96B9A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F96B9A" w:rsidRDefault="00564B51">
            <w:pPr>
              <w:pStyle w:val="TableParagraph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F96B9A" w:rsidRDefault="00564B51">
            <w:pPr>
              <w:pStyle w:val="TableParagraph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:rsidR="00F96B9A" w:rsidRDefault="00564B51">
            <w:pPr>
              <w:pStyle w:val="TableParagraph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F96B9A" w:rsidRDefault="00F96B9A">
      <w:pPr>
        <w:pStyle w:val="2"/>
        <w:spacing w:line="203" w:lineRule="exact"/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564B51">
      <w:pPr>
        <w:pStyle w:val="1"/>
        <w:spacing w:before="174"/>
      </w:pPr>
      <w:bookmarkStart w:id="3" w:name="Timing_and_Electrical"/>
      <w:bookmarkEnd w:id="3"/>
      <w:r>
        <w:rPr>
          <w:color w:val="993300"/>
        </w:rPr>
        <w:lastRenderedPageBreak/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:rsidR="00F96B9A" w:rsidRDefault="00564B51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439"/>
        <w:gridCol w:w="1076"/>
        <w:gridCol w:w="1162"/>
        <w:gridCol w:w="1012"/>
        <w:gridCol w:w="1250"/>
      </w:tblGrid>
      <w:tr w:rsidR="00F96B9A">
        <w:trPr>
          <w:trHeight w:val="495"/>
        </w:trPr>
        <w:tc>
          <w:tcPr>
            <w:tcW w:w="3961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:rsidR="00F96B9A" w:rsidRDefault="00564B51">
            <w:pPr>
              <w:pStyle w:val="TableParagraph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4"/>
              <w:ind w:left="148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t_on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4"/>
              <w:ind w:left="399" w:right="389"/>
              <w:rPr>
                <w:sz w:val="18"/>
              </w:rPr>
            </w:pPr>
            <w:proofErr w:type="spellStart"/>
            <w:r>
              <w:rPr>
                <w:sz w:val="18"/>
              </w:rPr>
              <w:t>ms</w:t>
            </w:r>
            <w:proofErr w:type="spellEnd"/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3"/>
              <w:ind w:left="148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t_off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4"/>
              <w:ind w:left="153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t_init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4"/>
              <w:ind w:left="399" w:right="389"/>
              <w:rPr>
                <w:sz w:val="18"/>
              </w:rPr>
            </w:pPr>
            <w:proofErr w:type="spellStart"/>
            <w:r>
              <w:rPr>
                <w:sz w:val="18"/>
              </w:rPr>
              <w:t>ms</w:t>
            </w:r>
            <w:proofErr w:type="spellEnd"/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3"/>
              <w:ind w:left="153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t_fault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Disable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2"/>
              <w:ind w:left="150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t_reset</w:t>
            </w:r>
            <w:proofErr w:type="spellEnd"/>
          </w:p>
        </w:tc>
        <w:tc>
          <w:tcPr>
            <w:tcW w:w="1076" w:type="dxa"/>
          </w:tcPr>
          <w:p w:rsidR="00F96B9A" w:rsidRDefault="00564B51">
            <w:pPr>
              <w:pStyle w:val="TableParagraph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4"/>
              <w:ind w:left="150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t_loss_on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3"/>
              <w:ind w:left="150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t_loss_off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4"/>
              <w:ind w:left="157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f_serial_clock</w:t>
            </w:r>
            <w:proofErr w:type="spellEnd"/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4"/>
              <w:ind w:left="399" w:right="391"/>
              <w:rPr>
                <w:sz w:val="18"/>
              </w:rPr>
            </w:pPr>
            <w:proofErr w:type="spellStart"/>
            <w:r>
              <w:rPr>
                <w:sz w:val="18"/>
              </w:rPr>
              <w:t>KHz</w:t>
            </w:r>
            <w:proofErr w:type="spellEnd"/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:rsidR="00F96B9A" w:rsidRDefault="00564B51">
            <w:pPr>
              <w:pStyle w:val="TableParagraph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3"/>
              <w:ind w:left="35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Vcc</w:t>
            </w:r>
            <w:proofErr w:type="spellEnd"/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:rsidR="00F96B9A">
        <w:trPr>
          <w:trHeight w:val="495"/>
        </w:trPr>
        <w:tc>
          <w:tcPr>
            <w:tcW w:w="3961" w:type="dxa"/>
          </w:tcPr>
          <w:p w:rsidR="00F96B9A" w:rsidRDefault="00564B51">
            <w:pPr>
              <w:pStyle w:val="TableParagraph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:rsidR="00F96B9A" w:rsidRDefault="00564B51">
            <w:pPr>
              <w:pStyle w:val="TableParagraph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:rsidR="00F96B9A" w:rsidRDefault="00564B51">
            <w:pPr>
              <w:pStyle w:val="TableParagraph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:rsidR="00F96B9A" w:rsidRDefault="00564B51">
            <w:pPr>
              <w:pStyle w:val="TableParagraph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:rsidR="00F96B9A" w:rsidRDefault="00F96B9A">
      <w:pPr>
        <w:pStyle w:val="a3"/>
        <w:rPr>
          <w:rFonts w:ascii="Arial"/>
          <w:b/>
          <w:sz w:val="22"/>
        </w:rPr>
      </w:pPr>
    </w:p>
    <w:p w:rsidR="00F96B9A" w:rsidRDefault="00F96B9A">
      <w:pPr>
        <w:pStyle w:val="a3"/>
        <w:rPr>
          <w:rFonts w:ascii="Arial"/>
          <w:b/>
          <w:sz w:val="22"/>
        </w:rPr>
      </w:pPr>
    </w:p>
    <w:p w:rsidR="00F96B9A" w:rsidRDefault="00F96B9A">
      <w:pPr>
        <w:pStyle w:val="a3"/>
        <w:spacing w:before="10"/>
        <w:rPr>
          <w:rFonts w:ascii="Arial"/>
          <w:b/>
          <w:sz w:val="27"/>
        </w:rPr>
      </w:pPr>
    </w:p>
    <w:p w:rsidR="00F96B9A" w:rsidRDefault="00564B51">
      <w:pPr>
        <w:pStyle w:val="1"/>
        <w:ind w:left="112"/>
      </w:pPr>
      <w:r>
        <w:rPr>
          <w:color w:val="993300"/>
        </w:rPr>
        <w:t>Diagnostics</w:t>
      </w:r>
    </w:p>
    <w:p w:rsidR="00F96B9A" w:rsidRDefault="00564B51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  <w:gridCol w:w="1984"/>
      </w:tblGrid>
      <w:tr w:rsidR="00F96B9A">
        <w:trPr>
          <w:trHeight w:val="486"/>
        </w:trPr>
        <w:tc>
          <w:tcPr>
            <w:tcW w:w="1983" w:type="dxa"/>
            <w:shd w:val="clear" w:color="auto" w:fill="D7D7D7"/>
          </w:tcPr>
          <w:p w:rsidR="00F96B9A" w:rsidRDefault="00564B51">
            <w:pPr>
              <w:pStyle w:val="TableParagraph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:rsidR="00F96B9A" w:rsidRDefault="00564B51">
            <w:pPr>
              <w:pStyle w:val="TableParagraph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:rsidR="00F96B9A" w:rsidRDefault="00564B51">
            <w:pPr>
              <w:pStyle w:val="TableParagraph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:rsidR="00F96B9A" w:rsidRDefault="00564B51">
            <w:pPr>
              <w:pStyle w:val="TableParagraph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:rsidR="00F96B9A" w:rsidRDefault="00564B51">
            <w:pPr>
              <w:pStyle w:val="TableParagraph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:rsidR="00F96B9A">
        <w:trPr>
          <w:trHeight w:val="465"/>
        </w:trPr>
        <w:tc>
          <w:tcPr>
            <w:tcW w:w="1983" w:type="dxa"/>
          </w:tcPr>
          <w:p w:rsidR="00F96B9A" w:rsidRDefault="00564B51">
            <w:pPr>
              <w:pStyle w:val="TableParagraph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:rsidR="00F96B9A">
        <w:trPr>
          <w:trHeight w:val="485"/>
        </w:trPr>
        <w:tc>
          <w:tcPr>
            <w:tcW w:w="1983" w:type="dxa"/>
          </w:tcPr>
          <w:p w:rsidR="00F96B9A" w:rsidRDefault="00564B51">
            <w:pPr>
              <w:pStyle w:val="TableParagraph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:rsidR="00F96B9A">
        <w:trPr>
          <w:trHeight w:val="486"/>
        </w:trPr>
        <w:tc>
          <w:tcPr>
            <w:tcW w:w="1983" w:type="dxa"/>
          </w:tcPr>
          <w:p w:rsidR="00F96B9A" w:rsidRDefault="00564B51">
            <w:pPr>
              <w:pStyle w:val="TableParagraph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:rsidR="00F96B9A">
        <w:trPr>
          <w:trHeight w:val="485"/>
        </w:trPr>
        <w:tc>
          <w:tcPr>
            <w:tcW w:w="1983" w:type="dxa"/>
          </w:tcPr>
          <w:p w:rsidR="00F96B9A" w:rsidRDefault="00564B51">
            <w:pPr>
              <w:pStyle w:val="TableParagraph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:rsidR="00F96B9A">
        <w:trPr>
          <w:trHeight w:val="486"/>
        </w:trPr>
        <w:tc>
          <w:tcPr>
            <w:tcW w:w="1983" w:type="dxa"/>
          </w:tcPr>
          <w:p w:rsidR="00F96B9A" w:rsidRDefault="00564B51">
            <w:pPr>
              <w:pStyle w:val="TableParagraph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:rsidR="00F96B9A" w:rsidRDefault="00564B51">
            <w:pPr>
              <w:pStyle w:val="TableParagraph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:rsidR="00F96B9A" w:rsidRDefault="00F96B9A">
      <w:pPr>
        <w:rPr>
          <w:sz w:val="18"/>
        </w:rPr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564B51">
      <w:pPr>
        <w:pStyle w:val="1"/>
        <w:spacing w:before="174"/>
      </w:pPr>
      <w:r>
        <w:rPr>
          <w:color w:val="993300"/>
        </w:rPr>
        <w:lastRenderedPageBreak/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:rsidR="00F96B9A" w:rsidRDefault="00564B51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:rsidR="00F96B9A" w:rsidRDefault="00F96B9A">
      <w:pPr>
        <w:pStyle w:val="a3"/>
        <w:spacing w:before="11"/>
        <w:rPr>
          <w:sz w:val="21"/>
        </w:rPr>
      </w:pPr>
    </w:p>
    <w:p w:rsidR="00F96B9A" w:rsidRDefault="00564B51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:rsidR="00F96B9A" w:rsidRDefault="00F96B9A">
      <w:pPr>
        <w:pStyle w:val="a3"/>
        <w:spacing w:before="1"/>
        <w:rPr>
          <w:sz w:val="22"/>
        </w:rPr>
      </w:pPr>
    </w:p>
    <w:p w:rsidR="00F96B9A" w:rsidRDefault="00564B51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:rsidR="00F96B9A" w:rsidRDefault="00F96B9A">
      <w:pPr>
        <w:pStyle w:val="a3"/>
        <w:rPr>
          <w:sz w:val="20"/>
        </w:rPr>
      </w:pPr>
    </w:p>
    <w:p w:rsidR="00F96B9A" w:rsidRDefault="00564B51">
      <w:pPr>
        <w:pStyle w:val="a3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B9A" w:rsidRDefault="00F96B9A">
      <w:pPr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rPr>
          <w:sz w:val="20"/>
        </w:rPr>
      </w:pPr>
    </w:p>
    <w:p w:rsidR="00F96B9A" w:rsidRDefault="00F96B9A">
      <w:pPr>
        <w:pStyle w:val="a3"/>
        <w:spacing w:before="8"/>
      </w:pPr>
    </w:p>
    <w:p w:rsidR="00F96B9A" w:rsidRDefault="00564B51">
      <w:pPr>
        <w:pStyle w:val="1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:rsidR="00F96B9A" w:rsidRDefault="00564B51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:rsidR="00F96B9A" w:rsidRDefault="00564B51">
      <w:pPr>
        <w:pStyle w:val="a3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B9A" w:rsidRDefault="00F96B9A">
      <w:pPr>
        <w:rPr>
          <w:sz w:val="20"/>
        </w:rPr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F96B9A">
      <w:pPr>
        <w:pStyle w:val="a3"/>
        <w:rPr>
          <w:sz w:val="20"/>
        </w:rPr>
      </w:pPr>
    </w:p>
    <w:p w:rsidR="00F96B9A" w:rsidRDefault="00564B51">
      <w:pPr>
        <w:spacing w:before="215" w:after="3"/>
        <w:ind w:left="172"/>
        <w:rPr>
          <w:rFonts w:ascii="Arial"/>
          <w:b/>
          <w:sz w:val="24"/>
        </w:rPr>
      </w:pPr>
      <w:bookmarkStart w:id="4" w:name="Notes:"/>
      <w:bookmarkEnd w:id="4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683"/>
        <w:gridCol w:w="3549"/>
        <w:gridCol w:w="1818"/>
        <w:gridCol w:w="1530"/>
      </w:tblGrid>
      <w:tr w:rsidR="00F96B9A">
        <w:trPr>
          <w:trHeight w:val="330"/>
        </w:trPr>
        <w:tc>
          <w:tcPr>
            <w:tcW w:w="1318" w:type="dxa"/>
            <w:shd w:val="clear" w:color="auto" w:fill="BEBEBE"/>
          </w:tcPr>
          <w:p w:rsidR="00F96B9A" w:rsidRDefault="00564B51">
            <w:pPr>
              <w:pStyle w:val="TableParagraph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:rsidR="00F96B9A" w:rsidRDefault="00564B51">
            <w:pPr>
              <w:pStyle w:val="TableParagraph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:rsidR="00F96B9A" w:rsidRDefault="00564B51">
            <w:pPr>
              <w:pStyle w:val="TableParagraph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:rsidR="00F96B9A" w:rsidRDefault="00564B51">
            <w:pPr>
              <w:pStyle w:val="TableParagraph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:rsidR="00F96B9A" w:rsidRDefault="00564B51">
            <w:pPr>
              <w:pStyle w:val="TableParagraph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</w:t>
            </w:r>
            <w:proofErr w:type="gramStart"/>
            <w:r>
              <w:rPr>
                <w:sz w:val="18"/>
              </w:rPr>
              <w:t>DEF(</w:t>
            </w:r>
            <w:proofErr w:type="gramEnd"/>
            <w:r>
              <w:rPr>
                <w:sz w:val="18"/>
              </w:rPr>
              <w:t>2)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</w:t>
            </w:r>
            <w:proofErr w:type="gramStart"/>
            <w:r>
              <w:rPr>
                <w:sz w:val="18"/>
              </w:rPr>
              <w:t>DEF(</w:t>
            </w:r>
            <w:proofErr w:type="gramEnd"/>
            <w:r>
              <w:rPr>
                <w:sz w:val="18"/>
              </w:rPr>
              <w:t>1)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</w:t>
            </w:r>
            <w:proofErr w:type="gramStart"/>
            <w:r>
              <w:rPr>
                <w:sz w:val="18"/>
              </w:rPr>
              <w:t>DEF(</w:t>
            </w:r>
            <w:proofErr w:type="gramEnd"/>
            <w:r>
              <w:rPr>
                <w:sz w:val="18"/>
              </w:rPr>
              <w:t>0)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4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:rsidR="00F96B9A" w:rsidRDefault="00564B51">
            <w:pPr>
              <w:pStyle w:val="TableParagraph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:rsidR="00F96B9A">
        <w:trPr>
          <w:trHeight w:val="283"/>
        </w:trPr>
        <w:tc>
          <w:tcPr>
            <w:tcW w:w="1318" w:type="dxa"/>
          </w:tcPr>
          <w:p w:rsidR="00F96B9A" w:rsidRDefault="00564B51">
            <w:pPr>
              <w:pStyle w:val="TableParagraph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:rsidR="00F96B9A" w:rsidRDefault="00564B51">
            <w:pPr>
              <w:pStyle w:val="TableParagraph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:rsidR="00F96B9A" w:rsidRDefault="00564B51">
            <w:pPr>
              <w:pStyle w:val="TableParagraph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:rsidR="00F96B9A" w:rsidRDefault="00564B51">
            <w:pPr>
              <w:pStyle w:val="TableParagraph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:rsidR="00F96B9A" w:rsidRDefault="00F96B9A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F96B9A" w:rsidRDefault="00564B51">
      <w:pPr>
        <w:pStyle w:val="2"/>
      </w:pPr>
      <w:r>
        <w:t>Notes:</w:t>
      </w:r>
    </w:p>
    <w:p w:rsidR="00F96B9A" w:rsidRDefault="00564B51">
      <w:pPr>
        <w:pStyle w:val="a3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:rsidR="00F96B9A" w:rsidRDefault="00564B51">
      <w:pPr>
        <w:pStyle w:val="a3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  <w:t>Transmitter</w:t>
      </w:r>
      <w:r>
        <w:rPr>
          <w:spacing w:val="-9"/>
        </w:rPr>
        <w:t xml:space="preserve"> </w:t>
      </w:r>
      <w:r>
        <w:t>on</w:t>
      </w:r>
    </w:p>
    <w:p w:rsidR="00F96B9A" w:rsidRDefault="00564B51">
      <w:pPr>
        <w:pStyle w:val="a3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  <w:t>Undefined</w:t>
      </w:r>
    </w:p>
    <w:p w:rsidR="00F96B9A" w:rsidRDefault="00564B51">
      <w:pPr>
        <w:pStyle w:val="a3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VccT</w:t>
      </w:r>
      <w:proofErr w:type="spellEnd"/>
      <w:r>
        <w:rPr>
          <w:sz w:val="18"/>
        </w:rPr>
        <w:t xml:space="preserve"> or</w:t>
      </w:r>
      <w:r>
        <w:rPr>
          <w:spacing w:val="-19"/>
          <w:sz w:val="18"/>
        </w:rPr>
        <w:t xml:space="preserve"> </w:t>
      </w:r>
      <w:proofErr w:type="spellStart"/>
      <w:r>
        <w:rPr>
          <w:sz w:val="18"/>
        </w:rPr>
        <w:t>VccR</w:t>
      </w:r>
      <w:proofErr w:type="spellEnd"/>
      <w:r>
        <w:rPr>
          <w:sz w:val="18"/>
        </w:rPr>
        <w:t>.</w:t>
      </w:r>
    </w:p>
    <w:p w:rsidR="00F96B9A" w:rsidRDefault="00564B51">
      <w:pPr>
        <w:pStyle w:val="a3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:rsidR="00F96B9A" w:rsidRDefault="00564B51">
      <w:pPr>
        <w:pStyle w:val="a3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:rsidR="00F96B9A" w:rsidRDefault="00564B51">
      <w:pPr>
        <w:pStyle w:val="a5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:rsidR="00F96B9A" w:rsidRDefault="00F96B9A">
      <w:pPr>
        <w:jc w:val="both"/>
        <w:rPr>
          <w:sz w:val="18"/>
        </w:rPr>
        <w:sectPr w:rsidR="00F96B9A">
          <w:pgSz w:w="12240" w:h="15840"/>
          <w:pgMar w:top="1800" w:right="620" w:bottom="1600" w:left="960" w:header="439" w:footer="1415" w:gutter="0"/>
          <w:cols w:space="720"/>
        </w:sectPr>
      </w:pPr>
    </w:p>
    <w:p w:rsidR="00F96B9A" w:rsidRDefault="00564B51">
      <w:pPr>
        <w:pStyle w:val="1"/>
        <w:spacing w:before="174"/>
      </w:pPr>
      <w:bookmarkStart w:id="5" w:name="Recommended_Interface_Circuit"/>
      <w:bookmarkEnd w:id="5"/>
      <w:r>
        <w:rPr>
          <w:color w:val="993300"/>
        </w:rPr>
        <w:lastRenderedPageBreak/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:rsidR="00F96B9A" w:rsidRDefault="00F96B9A">
      <w:pPr>
        <w:pStyle w:val="a3"/>
        <w:rPr>
          <w:rFonts w:ascii="Arial"/>
          <w:b/>
          <w:sz w:val="20"/>
        </w:rPr>
      </w:pPr>
    </w:p>
    <w:p w:rsidR="00F96B9A" w:rsidRDefault="00F96B9A">
      <w:pPr>
        <w:pStyle w:val="a3"/>
        <w:rPr>
          <w:rFonts w:ascii="Arial"/>
          <w:b/>
          <w:sz w:val="20"/>
        </w:rPr>
      </w:pPr>
    </w:p>
    <w:p w:rsidR="00F96B9A" w:rsidRDefault="00564B51">
      <w:pPr>
        <w:pStyle w:val="a3"/>
        <w:spacing w:before="6"/>
        <w:rPr>
          <w:rFonts w:ascii="Arial"/>
          <w:b/>
          <w:sz w:val="27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6B9A">
      <w:pgSz w:w="12240" w:h="15840"/>
      <w:pgMar w:top="1800" w:right="620" w:bottom="1600" w:left="960" w:header="439" w:footer="1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F6A" w:rsidRDefault="00A96F6A">
      <w:r>
        <w:separator/>
      </w:r>
    </w:p>
  </w:endnote>
  <w:endnote w:type="continuationSeparator" w:id="0">
    <w:p w:rsidR="00A96F6A" w:rsidRDefault="00A9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9A" w:rsidRDefault="00A96F6A">
    <w:pPr>
      <w:pStyle w:val="a3"/>
      <w:spacing w:line="14" w:lineRule="auto"/>
      <w:rPr>
        <w:sz w:val="20"/>
      </w:rPr>
    </w:pPr>
    <w:r>
      <w:pict>
        <v:shape id="_x0000_s2050" style="position:absolute;margin-left:47.65pt;margin-top:707.2pt;width:513pt;height:2.3pt;z-index:-251658752;mso-position-horizontal-relative:page;mso-position-vertical-relative:page;mso-width-relative:page;mso-height-relative:page" coordorigin="953,14144" coordsize="10260,46" path="m11213,14190l953,14189r,-45l11213,14145r,45xe" fillcolor="#930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6.9pt;margin-top:707.95pt;width:58.95pt;height:14.35pt;z-index:-251657728;mso-position-horizontal-relative:page;mso-position-vertical-relative:page;mso-width-relative:page;mso-height-relative:page" filled="f" stroked="f">
          <v:textbox inset="0,0,0,0">
            <w:txbxContent>
              <w:p w:rsidR="00F96B9A" w:rsidRDefault="00564B51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5.6pt;margin-top:708.95pt;width:199.75pt;height:36.2pt;z-index:-251656704;mso-position-horizontal-relative:page;mso-position-vertical-relative:page;mso-width-relative:page;mso-height-relative:page" filled="f" stroked="f">
          <v:textbox inset="0,0,0,0">
            <w:txbxContent>
              <w:p w:rsidR="00F96B9A" w:rsidRDefault="00F96B9A">
                <w:pPr>
                  <w:spacing w:before="16" w:line="235" w:lineRule="auto"/>
                  <w:ind w:right="17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F6A" w:rsidRDefault="00A96F6A">
      <w:r>
        <w:separator/>
      </w:r>
    </w:p>
  </w:footnote>
  <w:footnote w:type="continuationSeparator" w:id="0">
    <w:p w:rsidR="00A96F6A" w:rsidRDefault="00A9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9A" w:rsidRDefault="00A96F6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9.6pt;margin-top:67.95pt;width:193.2pt;height:17pt;z-index:-251659776;mso-position-horizontal-relative:page;mso-position-vertical-relative:page;mso-width-relative:page;mso-height-relative:page" filled="f" stroked="f">
          <v:textbox inset="0,0,0,0">
            <w:txbxContent>
              <w:p w:rsidR="00F96B9A" w:rsidRDefault="00564B51">
                <w:pPr>
                  <w:spacing w:line="340" w:lineRule="exact"/>
                  <w:ind w:left="20"/>
                  <w:rPr>
                    <w:rFonts w:ascii="宋体" w:eastAsia="宋体" w:hint="eastAsia"/>
                    <w:b/>
                    <w:bCs/>
                    <w:sz w:val="30"/>
                    <w:lang w:eastAsia="zh-CN"/>
                  </w:rPr>
                </w:pPr>
                <w:proofErr w:type="gramStart"/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ascii="宋体" w:eastAsia="宋体" w:hint="eastAsia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</w:t>
                </w:r>
                <w:proofErr w:type="gramEnd"/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技术有限公司</w:t>
                </w:r>
              </w:p>
              <w:p w:rsidR="00F96B9A" w:rsidRDefault="00564B51">
                <w:pPr>
                  <w:spacing w:line="340" w:lineRule="exact"/>
                  <w:ind w:left="20"/>
                  <w:rPr>
                    <w:rFonts w:ascii="宋体" w:eastAsia="宋体" w:hint="eastAsia"/>
                    <w:sz w:val="30"/>
                    <w:lang w:eastAsia="zh-CN"/>
                  </w:rPr>
                </w:pPr>
                <w:r>
                  <w:rPr>
                    <w:rFonts w:ascii="宋体" w:eastAsia="宋体" w:hint="eastAsia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  <w10:wrap anchorx="page" anchory="page"/>
        </v:shape>
      </w:pict>
    </w:r>
    <w:r w:rsidR="00564B51">
      <w:rPr>
        <w:noProof/>
      </w:rP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4B51">
      <w:rPr>
        <w:noProof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444" w:hanging="224"/>
        <w:jc w:val="left"/>
      </w:pPr>
      <w:rPr>
        <w:rFonts w:ascii="Arial MT" w:eastAsia="Arial MT" w:hAnsi="Arial MT" w:cs="Arial MT" w:hint="default"/>
        <w:spacing w:val="-1"/>
        <w:w w:val="96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137E59A2"/>
    <w:rsid w:val="1B24089D"/>
    <w:rsid w:val="298C78D4"/>
    <w:rsid w:val="2C7D5A49"/>
    <w:rsid w:val="30170F77"/>
    <w:rsid w:val="504A1F8B"/>
    <w:rsid w:val="67E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4:docId w14:val="3967AED0"/>
  <w15:docId w15:val="{B7982CF0-059C-4426-902D-515D9EAF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02" w:lineRule="exact"/>
      <w:ind w:left="172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line="340" w:lineRule="exact"/>
      <w:ind w:left="20"/>
    </w:pPr>
    <w:rPr>
      <w:rFonts w:ascii="宋体" w:eastAsia="宋体" w:hAnsi="宋体" w:cs="宋体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"/>
      <w:ind w:left="444" w:hanging="27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Gigabit Long-Wavelength SFP Transceiver</dc:title>
  <dc:creator>Lenovo User</dc:creator>
  <cp:lastModifiedBy>ChongYou Zhang</cp:lastModifiedBy>
  <cp:revision>3</cp:revision>
  <dcterms:created xsi:type="dcterms:W3CDTF">2024-06-26T07:57:00Z</dcterms:created>
  <dcterms:modified xsi:type="dcterms:W3CDTF">2024-07-08T09:54:00Z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2052-12.1.0.17133</vt:lpwstr>
  </property>
  <property fmtid="{D5CDD505-2E9C-101B-9397-08002B2CF9AE}" pid="6" name="ICV">
    <vt:lpwstr>11815EA5C4B34D96830C070E7EEA897D_13</vt:lpwstr>
  </property>
</Properties>
</file>