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0B2F5">
      <w:pPr>
        <w:pStyle w:val="2"/>
        <w:spacing w:before="156" w:line="178" w:lineRule="auto"/>
        <w:ind w:firstLine="3296" w:firstLineChars="900"/>
        <w:outlineLvl w:val="0"/>
        <w:rPr>
          <w:sz w:val="36"/>
          <w:szCs w:val="36"/>
        </w:rPr>
      </w:pPr>
      <w:r>
        <w:rPr>
          <w:rFonts w:hint="eastAsia"/>
          <w:b/>
          <w:bCs/>
          <w:spacing w:val="3"/>
          <w:sz w:val="36"/>
          <w:szCs w:val="36"/>
        </w:rPr>
        <w:t>JH-400G-QDD-LR4</w:t>
      </w:r>
    </w:p>
    <w:p w14:paraId="6093B83C">
      <w:pPr>
        <w:pStyle w:val="2"/>
        <w:spacing w:before="49" w:line="159" w:lineRule="auto"/>
        <w:ind w:left="2860"/>
        <w:outlineLvl w:val="0"/>
        <w:rPr>
          <w:sz w:val="24"/>
          <w:szCs w:val="24"/>
        </w:rPr>
      </w:pPr>
      <w:r>
        <w:rPr>
          <w:b/>
          <w:bCs/>
          <w:spacing w:val="5"/>
          <w:sz w:val="24"/>
          <w:szCs w:val="24"/>
        </w:rPr>
        <w:t>400</w:t>
      </w:r>
      <w:r>
        <w:rPr>
          <w:b/>
          <w:bCs/>
          <w:sz w:val="24"/>
          <w:szCs w:val="24"/>
        </w:rPr>
        <w:t>G</w:t>
      </w:r>
      <w:r>
        <w:rPr>
          <w:b/>
          <w:bCs/>
          <w:spacing w:val="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QSFP</w:t>
      </w:r>
      <w:r>
        <w:rPr>
          <w:b/>
          <w:bCs/>
          <w:spacing w:val="5"/>
          <w:sz w:val="24"/>
          <w:szCs w:val="24"/>
        </w:rPr>
        <w:t>-</w:t>
      </w:r>
      <w:r>
        <w:rPr>
          <w:b/>
          <w:bCs/>
          <w:sz w:val="24"/>
          <w:szCs w:val="24"/>
        </w:rPr>
        <w:t>DD</w:t>
      </w:r>
      <w:r>
        <w:rPr>
          <w:b/>
          <w:bCs/>
          <w:spacing w:val="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LR</w:t>
      </w:r>
      <w:r>
        <w:rPr>
          <w:b/>
          <w:bCs/>
          <w:spacing w:val="5"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Optical</w:t>
      </w:r>
      <w:r>
        <w:rPr>
          <w:b/>
          <w:bCs/>
          <w:spacing w:val="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Transceiver</w:t>
      </w:r>
    </w:p>
    <w:p w14:paraId="10E961D7">
      <w:pPr>
        <w:spacing w:line="285" w:lineRule="auto"/>
        <w:rPr>
          <w:rFonts w:ascii="Arial"/>
          <w:sz w:val="21"/>
        </w:rPr>
      </w:pPr>
    </w:p>
    <w:p w14:paraId="6682A6F0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Arial" w:hAnsi="Arial" w:eastAsia="宋体" w:cs="Arial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Product Features </w:t>
      </w:r>
    </w:p>
    <w:p w14:paraId="2D9E72CC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</w:p>
    <w:p w14:paraId="2FA1B9AD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</w:pPr>
      <w:r>
        <w:rPr>
          <w:rFonts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>Compliant with QSFP-DD MSA</w:t>
      </w:r>
    </w:p>
    <w:p w14:paraId="0BB6CE65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2FD2DC72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Compliant with 100G Lambda MSA 400G-LR4 Specification compliant </w:t>
      </w:r>
    </w:p>
    <w:p w14:paraId="18290501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75E3F418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Compliant with CMIS5.0 </w:t>
      </w:r>
    </w:p>
    <w:p w14:paraId="30F75768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36116ACE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Compliant with IEEE Std 802.3bs </w:t>
      </w:r>
    </w:p>
    <w:p w14:paraId="61F5EB25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53AA8C4E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8x53. 125Gb/s electrical interface (400GAUI-8) </w:t>
      </w:r>
    </w:p>
    <w:p w14:paraId="59906D8D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66D37ADC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Cooled EML laser with CWDM wavelength </w:t>
      </w:r>
    </w:p>
    <w:p w14:paraId="0357547D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170A1AC6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Up to 10km transmission on single mode fiber (SMF) with FEC </w:t>
      </w:r>
    </w:p>
    <w:p w14:paraId="57058255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69F82611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Single +3.3V power supply </w:t>
      </w:r>
    </w:p>
    <w:p w14:paraId="37D5E2B2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004D1370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Case temperature range: 0 ~ +70℃ </w:t>
      </w:r>
    </w:p>
    <w:p w14:paraId="7BD0082F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5072CD4C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Maximum power consumption 12W </w:t>
      </w:r>
    </w:p>
    <w:p w14:paraId="15033781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011A4C9D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Duplex LC connector </w:t>
      </w:r>
    </w:p>
    <w:p w14:paraId="305F3F54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</w:pPr>
    </w:p>
    <w:p w14:paraId="51F5E881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snapToGrid w:val="0"/>
          <w:color w:val="000000"/>
          <w:kern w:val="0"/>
          <w:sz w:val="19"/>
          <w:szCs w:val="19"/>
          <w:lang w:val="en-US" w:eastAsia="zh-CN" w:bidi="ar"/>
        </w:rPr>
        <w:t xml:space="preserve"> </w:t>
      </w:r>
      <w:r>
        <w:rPr>
          <w:rFonts w:hint="default" w:ascii="Arial" w:hAnsi="Arial" w:eastAsia="宋体" w:cs="Arial"/>
          <w:b/>
          <w:bCs/>
          <w:snapToGrid w:val="0"/>
          <w:color w:val="000000"/>
          <w:kern w:val="0"/>
          <w:sz w:val="19"/>
          <w:szCs w:val="19"/>
          <w:lang w:val="en-US" w:eastAsia="zh-CN" w:bidi="ar"/>
        </w:rPr>
        <w:t>RoHS complaint</w:t>
      </w:r>
    </w:p>
    <w:p w14:paraId="4F4C976A">
      <w:pPr>
        <w:spacing w:line="286" w:lineRule="auto"/>
        <w:rPr>
          <w:rFonts w:ascii="Arial"/>
          <w:sz w:val="21"/>
        </w:rPr>
      </w:pPr>
    </w:p>
    <w:p w14:paraId="3273DE09">
      <w:pPr>
        <w:spacing w:line="286" w:lineRule="auto"/>
        <w:rPr>
          <w:rFonts w:ascii="Arial"/>
          <w:sz w:val="21"/>
        </w:rPr>
      </w:pPr>
    </w:p>
    <w:p w14:paraId="3BF0323B">
      <w:pPr>
        <w:spacing w:line="286" w:lineRule="auto"/>
        <w:rPr>
          <w:rFonts w:ascii="Arial"/>
          <w:sz w:val="21"/>
        </w:rPr>
      </w:pPr>
    </w:p>
    <w:p w14:paraId="46FE40C1">
      <w:pPr>
        <w:spacing w:line="286" w:lineRule="auto"/>
        <w:rPr>
          <w:rFonts w:ascii="Arial"/>
          <w:sz w:val="21"/>
        </w:rPr>
      </w:pPr>
    </w:p>
    <w:p w14:paraId="527FD065">
      <w:pPr>
        <w:spacing w:line="286" w:lineRule="auto"/>
        <w:rPr>
          <w:rFonts w:ascii="Arial"/>
          <w:sz w:val="21"/>
        </w:rPr>
      </w:pPr>
    </w:p>
    <w:p w14:paraId="3D68DE49">
      <w:pPr>
        <w:spacing w:line="2003" w:lineRule="exact"/>
        <w:ind w:firstLine="315"/>
      </w:pPr>
      <w:r>
        <w:pict>
          <v:shape id="_x0000_s1067" o:spid="_x0000_s1067" o:spt="202" type="#_x0000_t202" style="position:absolute;left:0pt;margin-left:5.95pt;margin-top:61.75pt;height:18.05pt;width:86.1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10FC19">
                  <w:pPr>
                    <w:pStyle w:val="2"/>
                    <w:spacing w:before="20" w:line="159" w:lineRule="auto"/>
                    <w:ind w:left="20"/>
                    <w:outlineLvl w:val="1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pacing w:val="2"/>
                      <w:sz w:val="28"/>
                      <w:szCs w:val="28"/>
                    </w:rPr>
                    <w:t>Applications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1.25pt;margin-top:92.8pt;height:13.55pt;width:34.2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E08AB0A">
                  <w:pPr>
                    <w:pStyle w:val="2"/>
                    <w:spacing w:before="19" w:line="169" w:lineRule="auto"/>
                    <w:ind w:left="20"/>
                  </w:pPr>
                  <w:r>
                    <w:drawing>
                      <wp:inline distT="0" distB="0" distL="0" distR="0">
                        <wp:extent cx="89535" cy="92710"/>
                        <wp:effectExtent l="0" t="0" r="0" b="0"/>
                        <wp:docPr id="28" name="IM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809" cy="92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-44"/>
                    </w:rPr>
                    <w:t xml:space="preserve"> </w:t>
                  </w:r>
                  <w:r>
                    <w:rPr>
                      <w:b/>
                      <w:bCs/>
                      <w:spacing w:val="3"/>
                    </w:rPr>
                    <w:t>400G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37pt;margin-top:92.8pt;height:13.6pt;width:94.6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F1798E">
                  <w:pPr>
                    <w:pStyle w:val="2"/>
                    <w:spacing w:before="19" w:line="169" w:lineRule="auto"/>
                    <w:ind w:left="20"/>
                  </w:pPr>
                  <w:r>
                    <w:rPr>
                      <w:b/>
                      <w:bCs/>
                      <w:spacing w:val="8"/>
                    </w:rPr>
                    <w:t>BASE-LR4 Ethernet</w:t>
                  </w:r>
                </w:p>
              </w:txbxContent>
            </v:textbox>
          </v:shape>
        </w:pict>
      </w:r>
    </w:p>
    <w:p w14:paraId="4E581DC5">
      <w:pPr>
        <w:pStyle w:val="2"/>
        <w:spacing w:before="312" w:line="166" w:lineRule="auto"/>
        <w:ind w:left="45"/>
      </w:pPr>
      <w:r>
        <w:rPr>
          <w:position w:val="2"/>
        </w:rPr>
        <w:drawing>
          <wp:inline distT="0" distB="0" distL="0" distR="0">
            <wp:extent cx="89535" cy="9271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809" cy="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-30"/>
        </w:rPr>
        <w:t xml:space="preserve"> </w:t>
      </w:r>
      <w:r>
        <w:rPr>
          <w:b/>
          <w:bCs/>
          <w:spacing w:val="3"/>
        </w:rPr>
        <w:t>Data Center Interconnect •Enterprise Networking</w:t>
      </w:r>
    </w:p>
    <w:p w14:paraId="150122A9">
      <w:pPr>
        <w:spacing w:line="166" w:lineRule="auto"/>
        <w:sectPr>
          <w:headerReference r:id="rId5" w:type="default"/>
          <w:footerReference r:id="rId6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p w14:paraId="332422ED">
      <w:pPr>
        <w:spacing w:line="415" w:lineRule="auto"/>
        <w:rPr>
          <w:rFonts w:ascii="Arial"/>
          <w:sz w:val="21"/>
        </w:rPr>
      </w:pPr>
    </w:p>
    <w:p w14:paraId="23C7613A">
      <w:pPr>
        <w:spacing w:before="89" w:line="205" w:lineRule="auto"/>
        <w:ind w:left="51"/>
        <w:outlineLvl w:val="1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b/>
          <w:bCs/>
          <w:spacing w:val="2"/>
          <w:sz w:val="31"/>
          <w:szCs w:val="31"/>
        </w:rPr>
        <w:t>Description</w:t>
      </w:r>
    </w:p>
    <w:p w14:paraId="5372572F">
      <w:pPr>
        <w:spacing w:line="306" w:lineRule="auto"/>
        <w:rPr>
          <w:rFonts w:ascii="Arial"/>
          <w:sz w:val="21"/>
        </w:rPr>
      </w:pPr>
    </w:p>
    <w:p w14:paraId="0BB1D6ED">
      <w:pPr>
        <w:spacing w:before="55" w:line="331" w:lineRule="auto"/>
        <w:ind w:left="41" w:right="80" w:firstLine="392"/>
        <w:jc w:val="both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</w:rPr>
        <w:t>This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product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is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400</w:t>
      </w:r>
      <w:r>
        <w:rPr>
          <w:rFonts w:ascii="Arial" w:hAnsi="Arial" w:eastAsia="Arial" w:cs="Arial"/>
          <w:sz w:val="19"/>
          <w:szCs w:val="19"/>
        </w:rPr>
        <w:t>Gb</w:t>
      </w:r>
      <w:r>
        <w:rPr>
          <w:rFonts w:ascii="Arial" w:hAnsi="Arial" w:eastAsia="Arial" w:cs="Arial"/>
          <w:spacing w:val="18"/>
          <w:sz w:val="19"/>
          <w:szCs w:val="19"/>
        </w:rPr>
        <w:t>/</w:t>
      </w:r>
      <w:r>
        <w:rPr>
          <w:rFonts w:ascii="Arial" w:hAnsi="Arial" w:eastAsia="Arial" w:cs="Arial"/>
          <w:sz w:val="19"/>
          <w:szCs w:val="19"/>
        </w:rPr>
        <w:t>s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QSFP</w:t>
      </w:r>
      <w:r>
        <w:rPr>
          <w:rFonts w:ascii="Arial" w:hAnsi="Arial" w:eastAsia="Arial" w:cs="Arial"/>
          <w:spacing w:val="18"/>
          <w:sz w:val="19"/>
          <w:szCs w:val="19"/>
        </w:rPr>
        <w:t>-</w:t>
      </w:r>
      <w:r>
        <w:rPr>
          <w:rFonts w:ascii="Arial" w:hAnsi="Arial" w:eastAsia="Arial" w:cs="Arial"/>
          <w:sz w:val="19"/>
          <w:szCs w:val="19"/>
        </w:rPr>
        <w:t>DD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optical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module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designed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for</w:t>
      </w:r>
      <w:r>
        <w:rPr>
          <w:rFonts w:ascii="Arial" w:hAnsi="Arial" w:eastAsia="Arial" w:cs="Arial"/>
          <w:spacing w:val="32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18"/>
          <w:sz w:val="19"/>
          <w:szCs w:val="19"/>
        </w:rPr>
        <w:t>10</w:t>
      </w:r>
      <w:r>
        <w:rPr>
          <w:rFonts w:ascii="Arial" w:hAnsi="Arial" w:eastAsia="Arial" w:cs="Arial"/>
          <w:sz w:val="19"/>
          <w:szCs w:val="19"/>
        </w:rPr>
        <w:t>km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optical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communication</w:t>
      </w:r>
      <w:r>
        <w:rPr>
          <w:rFonts w:ascii="Arial" w:hAnsi="Arial" w:eastAsia="Arial" w:cs="Arial"/>
          <w:spacing w:val="1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applications</w:t>
      </w:r>
      <w:r>
        <w:rPr>
          <w:rFonts w:ascii="Arial" w:hAnsi="Arial" w:eastAsia="Arial" w:cs="Arial"/>
          <w:spacing w:val="18"/>
          <w:sz w:val="19"/>
          <w:szCs w:val="19"/>
        </w:rPr>
        <w:t xml:space="preserve">. </w:t>
      </w:r>
      <w:r>
        <w:rPr>
          <w:rFonts w:ascii="Arial" w:hAnsi="Arial" w:eastAsia="Arial" w:cs="Arial"/>
          <w:sz w:val="19"/>
          <w:szCs w:val="19"/>
        </w:rPr>
        <w:t>The module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converts</w:t>
      </w:r>
      <w:r>
        <w:rPr>
          <w:rFonts w:ascii="Arial" w:hAnsi="Arial" w:eastAsia="Arial" w:cs="Arial"/>
          <w:spacing w:val="27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15"/>
          <w:sz w:val="19"/>
          <w:szCs w:val="19"/>
        </w:rPr>
        <w:t xml:space="preserve">8 </w:t>
      </w:r>
      <w:r>
        <w:rPr>
          <w:rFonts w:ascii="Arial" w:hAnsi="Arial" w:eastAsia="Arial" w:cs="Arial"/>
          <w:sz w:val="19"/>
          <w:szCs w:val="19"/>
        </w:rPr>
        <w:t>channels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50</w:t>
      </w:r>
      <w:r>
        <w:rPr>
          <w:rFonts w:ascii="Arial" w:hAnsi="Arial" w:eastAsia="Arial" w:cs="Arial"/>
          <w:sz w:val="19"/>
          <w:szCs w:val="19"/>
        </w:rPr>
        <w:t>Gb</w:t>
      </w:r>
      <w:r>
        <w:rPr>
          <w:rFonts w:ascii="Arial" w:hAnsi="Arial" w:eastAsia="Arial" w:cs="Arial"/>
          <w:spacing w:val="15"/>
          <w:sz w:val="19"/>
          <w:szCs w:val="19"/>
        </w:rPr>
        <w:t>/s</w:t>
      </w:r>
      <w:r>
        <w:rPr>
          <w:rFonts w:ascii="Arial" w:hAnsi="Arial" w:eastAsia="Arial" w:cs="Arial"/>
          <w:spacing w:val="19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15"/>
          <w:sz w:val="19"/>
          <w:szCs w:val="19"/>
        </w:rPr>
        <w:t>(</w:t>
      </w:r>
      <w:r>
        <w:rPr>
          <w:rFonts w:ascii="Arial" w:hAnsi="Arial" w:eastAsia="Arial" w:cs="Arial"/>
          <w:sz w:val="19"/>
          <w:szCs w:val="19"/>
        </w:rPr>
        <w:t>PAM</w:t>
      </w:r>
      <w:r>
        <w:rPr>
          <w:rFonts w:ascii="Arial" w:hAnsi="Arial" w:eastAsia="Arial" w:cs="Arial"/>
          <w:spacing w:val="15"/>
          <w:sz w:val="19"/>
          <w:szCs w:val="19"/>
        </w:rPr>
        <w:t xml:space="preserve">4) </w:t>
      </w:r>
      <w:r>
        <w:rPr>
          <w:rFonts w:ascii="Arial" w:hAnsi="Arial" w:eastAsia="Arial" w:cs="Arial"/>
          <w:sz w:val="19"/>
          <w:szCs w:val="19"/>
        </w:rPr>
        <w:t>electrical</w:t>
      </w:r>
      <w:r>
        <w:rPr>
          <w:rFonts w:ascii="Arial" w:hAnsi="Arial" w:eastAsia="Arial" w:cs="Arial"/>
          <w:spacing w:val="18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input</w:t>
      </w:r>
      <w:r>
        <w:rPr>
          <w:rFonts w:ascii="Arial" w:hAnsi="Arial" w:eastAsia="Arial" w:cs="Arial"/>
          <w:spacing w:val="13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data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to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pacing w:val="15"/>
          <w:sz w:val="19"/>
          <w:szCs w:val="19"/>
        </w:rPr>
        <w:t>4</w:t>
      </w:r>
      <w:r>
        <w:rPr>
          <w:rFonts w:ascii="Arial" w:hAnsi="Arial" w:eastAsia="Arial" w:cs="Arial"/>
          <w:spacing w:val="14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channels</w:t>
      </w:r>
      <w:r>
        <w:rPr>
          <w:rFonts w:ascii="Arial" w:hAnsi="Arial" w:eastAsia="Arial" w:cs="Arial"/>
          <w:spacing w:val="14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pacing w:val="1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CWDM</w:t>
      </w:r>
      <w:r>
        <w:rPr>
          <w:rFonts w:ascii="Arial" w:hAnsi="Arial" w:eastAsia="Arial" w:cs="Arial"/>
          <w:spacing w:val="14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optical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       </w:t>
      </w:r>
      <w:r>
        <w:rPr>
          <w:rFonts w:ascii="Arial" w:hAnsi="Arial" w:eastAsia="Arial" w:cs="Arial"/>
          <w:sz w:val="19"/>
          <w:szCs w:val="19"/>
        </w:rPr>
        <w:t>signals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 xml:space="preserve">and </w:t>
      </w:r>
      <w:r>
        <w:rPr>
          <w:rFonts w:ascii="Arial" w:hAnsi="Arial" w:eastAsia="Arial" w:cs="Arial"/>
          <w:spacing w:val="4"/>
          <w:sz w:val="19"/>
          <w:szCs w:val="19"/>
        </w:rPr>
        <w:t>multiplexes them</w:t>
      </w:r>
      <w:r>
        <w:rPr>
          <w:rFonts w:ascii="Arial" w:hAnsi="Arial" w:eastAsia="Arial" w:cs="Arial"/>
          <w:spacing w:val="20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into a single channel for 400Gb/s optical transm</w:t>
      </w:r>
      <w:r>
        <w:rPr>
          <w:rFonts w:ascii="Arial" w:hAnsi="Arial" w:eastAsia="Arial" w:cs="Arial"/>
          <w:spacing w:val="3"/>
          <w:sz w:val="19"/>
          <w:szCs w:val="19"/>
        </w:rPr>
        <w:t>ission.</w:t>
      </w:r>
    </w:p>
    <w:p w14:paraId="5114F444">
      <w:pPr>
        <w:spacing w:line="286" w:lineRule="auto"/>
        <w:rPr>
          <w:rFonts w:ascii="Arial"/>
          <w:sz w:val="21"/>
        </w:rPr>
      </w:pPr>
    </w:p>
    <w:p w14:paraId="340EA8BB">
      <w:pPr>
        <w:spacing w:before="54" w:line="326" w:lineRule="auto"/>
        <w:ind w:left="35" w:right="81" w:firstLine="404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pacing w:val="4"/>
          <w:sz w:val="19"/>
          <w:szCs w:val="19"/>
        </w:rPr>
        <w:t>On</w:t>
      </w:r>
      <w:r>
        <w:rPr>
          <w:rFonts w:ascii="Arial" w:hAnsi="Arial" w:eastAsia="Arial" w:cs="Arial"/>
          <w:spacing w:val="29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the</w:t>
      </w:r>
      <w:r>
        <w:rPr>
          <w:rFonts w:ascii="Arial" w:hAnsi="Arial" w:eastAsia="Arial" w:cs="Arial"/>
          <w:spacing w:val="38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receiver</w:t>
      </w:r>
      <w:r>
        <w:rPr>
          <w:rFonts w:ascii="Arial" w:hAnsi="Arial" w:eastAsia="Arial" w:cs="Arial"/>
          <w:spacing w:val="30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side,</w:t>
      </w:r>
      <w:r>
        <w:rPr>
          <w:rFonts w:ascii="Arial" w:hAnsi="Arial" w:eastAsia="Arial" w:cs="Arial"/>
          <w:spacing w:val="30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the</w:t>
      </w:r>
      <w:r>
        <w:rPr>
          <w:rFonts w:ascii="Arial" w:hAnsi="Arial" w:eastAsia="Arial" w:cs="Arial"/>
          <w:spacing w:val="41"/>
          <w:sz w:val="19"/>
          <w:szCs w:val="19"/>
        </w:rPr>
        <w:t xml:space="preserve"> </w:t>
      </w:r>
      <w:r>
        <w:rPr>
          <w:rFonts w:ascii="Arial" w:hAnsi="Arial" w:eastAsia="Arial" w:cs="Arial"/>
          <w:spacing w:val="4"/>
          <w:sz w:val="19"/>
          <w:szCs w:val="19"/>
        </w:rPr>
        <w:t>module</w:t>
      </w:r>
      <w:r>
        <w:rPr>
          <w:rFonts w:ascii="Arial" w:hAnsi="Arial" w:eastAsia="Arial" w:cs="Arial"/>
          <w:spacing w:val="32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optically</w:t>
      </w:r>
      <w:r>
        <w:rPr>
          <w:rFonts w:ascii="Arial" w:hAnsi="Arial" w:eastAsia="Arial" w:cs="Arial"/>
          <w:spacing w:val="29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de-multiplexes</w:t>
      </w:r>
      <w:r>
        <w:rPr>
          <w:rFonts w:ascii="Arial" w:hAnsi="Arial" w:eastAsia="Arial" w:cs="Arial"/>
          <w:spacing w:val="34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a</w:t>
      </w:r>
      <w:r>
        <w:rPr>
          <w:rFonts w:ascii="Arial" w:hAnsi="Arial" w:eastAsia="Arial" w:cs="Arial"/>
          <w:spacing w:val="28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400Gb/s</w:t>
      </w:r>
      <w:r>
        <w:rPr>
          <w:rFonts w:ascii="Arial" w:hAnsi="Arial" w:eastAsia="Arial" w:cs="Arial"/>
          <w:spacing w:val="33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optical</w:t>
      </w:r>
      <w:r>
        <w:rPr>
          <w:rFonts w:ascii="Arial" w:hAnsi="Arial" w:eastAsia="Arial" w:cs="Arial"/>
          <w:spacing w:val="40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input</w:t>
      </w:r>
      <w:r>
        <w:rPr>
          <w:rFonts w:ascii="Arial" w:hAnsi="Arial" w:eastAsia="Arial" w:cs="Arial"/>
          <w:spacing w:val="39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into</w:t>
      </w:r>
      <w:r>
        <w:rPr>
          <w:rFonts w:ascii="Arial" w:hAnsi="Arial" w:eastAsia="Arial" w:cs="Arial"/>
          <w:spacing w:val="28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4</w:t>
      </w:r>
      <w:r>
        <w:rPr>
          <w:rFonts w:ascii="Arial" w:hAnsi="Arial" w:eastAsia="Arial" w:cs="Arial"/>
          <w:spacing w:val="34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channels</w:t>
      </w:r>
      <w:r>
        <w:rPr>
          <w:rFonts w:ascii="Arial" w:hAnsi="Arial" w:eastAsia="Arial" w:cs="Arial"/>
          <w:spacing w:val="34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of</w:t>
      </w:r>
      <w:r>
        <w:rPr>
          <w:rFonts w:ascii="Arial" w:hAnsi="Arial" w:eastAsia="Arial" w:cs="Arial"/>
          <w:spacing w:val="30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CWDM</w:t>
      </w:r>
      <w:r>
        <w:rPr>
          <w:rFonts w:ascii="Arial" w:hAnsi="Arial" w:eastAsia="Arial" w:cs="Arial"/>
          <w:sz w:val="19"/>
          <w:szCs w:val="19"/>
        </w:rPr>
        <w:t xml:space="preserve"> optical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signals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converts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them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to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8 </w:t>
      </w:r>
      <w:r>
        <w:rPr>
          <w:rFonts w:ascii="Arial" w:hAnsi="Arial" w:eastAsia="Arial" w:cs="Arial"/>
          <w:sz w:val="19"/>
          <w:szCs w:val="19"/>
        </w:rPr>
        <w:t>channels</w:t>
      </w:r>
      <w:r>
        <w:rPr>
          <w:rFonts w:ascii="Arial" w:hAnsi="Arial" w:eastAsia="Arial" w:cs="Arial"/>
          <w:spacing w:val="24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pacing w:val="5"/>
          <w:sz w:val="19"/>
          <w:szCs w:val="19"/>
        </w:rPr>
        <w:t xml:space="preserve"> </w:t>
      </w:r>
      <w:r>
        <w:rPr>
          <w:rFonts w:ascii="Arial" w:hAnsi="Arial" w:eastAsia="Arial" w:cs="Arial"/>
          <w:spacing w:val="19"/>
          <w:sz w:val="19"/>
          <w:szCs w:val="19"/>
        </w:rPr>
        <w:t>50</w:t>
      </w:r>
      <w:r>
        <w:rPr>
          <w:rFonts w:ascii="Arial" w:hAnsi="Arial" w:eastAsia="Arial" w:cs="Arial"/>
          <w:sz w:val="19"/>
          <w:szCs w:val="19"/>
        </w:rPr>
        <w:t>Gb</w:t>
      </w:r>
      <w:r>
        <w:rPr>
          <w:rFonts w:ascii="Arial" w:hAnsi="Arial" w:eastAsia="Arial" w:cs="Arial"/>
          <w:spacing w:val="19"/>
          <w:sz w:val="19"/>
          <w:szCs w:val="19"/>
        </w:rPr>
        <w:t>/s</w:t>
      </w:r>
      <w:r>
        <w:rPr>
          <w:rFonts w:ascii="Arial" w:hAnsi="Arial" w:eastAsia="Arial" w:cs="Arial"/>
          <w:spacing w:val="15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19"/>
          <w:sz w:val="19"/>
          <w:szCs w:val="19"/>
        </w:rPr>
        <w:t>(</w:t>
      </w:r>
      <w:r>
        <w:rPr>
          <w:rFonts w:ascii="Arial" w:hAnsi="Arial" w:eastAsia="Arial" w:cs="Arial"/>
          <w:sz w:val="19"/>
          <w:szCs w:val="19"/>
        </w:rPr>
        <w:t>PAM</w:t>
      </w:r>
      <w:r>
        <w:rPr>
          <w:rFonts w:ascii="Arial" w:hAnsi="Arial" w:eastAsia="Arial" w:cs="Arial"/>
          <w:spacing w:val="19"/>
          <w:sz w:val="19"/>
          <w:szCs w:val="19"/>
        </w:rPr>
        <w:t>4)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electrical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output</w:t>
      </w:r>
      <w:r>
        <w:rPr>
          <w:rFonts w:ascii="Arial" w:hAnsi="Arial" w:eastAsia="Arial" w:cs="Arial"/>
          <w:spacing w:val="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data</w:t>
      </w:r>
      <w:r>
        <w:rPr>
          <w:rFonts w:ascii="Arial" w:hAnsi="Arial" w:eastAsia="Arial" w:cs="Arial"/>
          <w:spacing w:val="19"/>
          <w:sz w:val="19"/>
          <w:szCs w:val="19"/>
        </w:rPr>
        <w:t>.</w:t>
      </w:r>
    </w:p>
    <w:p w14:paraId="2E0D6F1B">
      <w:pPr>
        <w:spacing w:line="286" w:lineRule="auto"/>
        <w:rPr>
          <w:rFonts w:ascii="Arial"/>
          <w:sz w:val="21"/>
        </w:rPr>
      </w:pPr>
    </w:p>
    <w:p w14:paraId="39D30761">
      <w:pPr>
        <w:spacing w:before="54" w:line="326" w:lineRule="auto"/>
        <w:ind w:left="29" w:right="87" w:firstLine="405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central</w:t>
      </w:r>
      <w:r>
        <w:rPr>
          <w:rFonts w:ascii="Arial" w:hAnsi="Arial" w:eastAsia="Arial" w:cs="Arial"/>
          <w:spacing w:val="-8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wavelengths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ofthe</w:t>
      </w:r>
      <w:r>
        <w:rPr>
          <w:rFonts w:ascii="Arial" w:hAnsi="Arial" w:eastAsia="Arial" w:cs="Arial"/>
          <w:spacing w:val="-8"/>
          <w:sz w:val="19"/>
          <w:szCs w:val="19"/>
        </w:rPr>
        <w:t xml:space="preserve"> </w:t>
      </w:r>
      <w:r>
        <w:rPr>
          <w:rFonts w:ascii="Arial" w:hAnsi="Arial" w:eastAsia="Arial" w:cs="Arial"/>
          <w:spacing w:val="10"/>
          <w:sz w:val="19"/>
          <w:szCs w:val="19"/>
        </w:rPr>
        <w:t xml:space="preserve">4 </w:t>
      </w:r>
      <w:r>
        <w:rPr>
          <w:rFonts w:ascii="Arial" w:hAnsi="Arial" w:eastAsia="Arial" w:cs="Arial"/>
          <w:sz w:val="19"/>
          <w:szCs w:val="19"/>
        </w:rPr>
        <w:t>CWDM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channels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are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1271, 1291, 1311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pacing w:val="10"/>
          <w:sz w:val="19"/>
          <w:szCs w:val="19"/>
        </w:rPr>
        <w:t xml:space="preserve"> 133</w:t>
      </w:r>
      <w:r>
        <w:rPr>
          <w:rFonts w:ascii="Arial" w:hAnsi="Arial" w:eastAsia="Arial" w:cs="Arial"/>
          <w:spacing w:val="9"/>
          <w:sz w:val="19"/>
          <w:szCs w:val="19"/>
        </w:rPr>
        <w:t xml:space="preserve">1 </w:t>
      </w:r>
      <w:r>
        <w:rPr>
          <w:rFonts w:ascii="Arial" w:hAnsi="Arial" w:eastAsia="Arial" w:cs="Arial"/>
          <w:sz w:val="19"/>
          <w:szCs w:val="19"/>
        </w:rPr>
        <w:t>nm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as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members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pacing w:val="-10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pacing w:val="9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CWDM wavelength</w:t>
      </w:r>
      <w:r>
        <w:rPr>
          <w:rFonts w:ascii="Arial" w:hAnsi="Arial" w:eastAsia="Arial" w:cs="Arial"/>
          <w:spacing w:val="12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grid</w:t>
      </w:r>
      <w:r>
        <w:rPr>
          <w:rFonts w:ascii="Arial" w:hAnsi="Arial" w:eastAsia="Arial" w:cs="Arial"/>
          <w:spacing w:val="12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defined</w:t>
      </w:r>
      <w:r>
        <w:rPr>
          <w:rFonts w:ascii="Arial" w:hAnsi="Arial" w:eastAsia="Arial" w:cs="Arial"/>
          <w:spacing w:val="25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in</w:t>
      </w:r>
      <w:r>
        <w:rPr>
          <w:rFonts w:ascii="Arial" w:hAnsi="Arial" w:eastAsia="Arial" w:cs="Arial"/>
          <w:spacing w:val="23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ITU</w:t>
      </w:r>
      <w:r>
        <w:rPr>
          <w:rFonts w:ascii="Arial" w:hAnsi="Arial" w:eastAsia="Arial" w:cs="Arial"/>
          <w:spacing w:val="12"/>
          <w:sz w:val="19"/>
          <w:szCs w:val="19"/>
        </w:rPr>
        <w:t>-</w:t>
      </w:r>
      <w:r>
        <w:rPr>
          <w:rFonts w:ascii="Arial" w:hAnsi="Arial" w:eastAsia="Arial" w:cs="Arial"/>
          <w:sz w:val="19"/>
          <w:szCs w:val="19"/>
        </w:rPr>
        <w:t>T</w:t>
      </w:r>
      <w:r>
        <w:rPr>
          <w:rFonts w:ascii="Arial" w:hAnsi="Arial" w:eastAsia="Arial" w:cs="Arial"/>
          <w:spacing w:val="16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G</w:t>
      </w:r>
      <w:r>
        <w:rPr>
          <w:rFonts w:ascii="Arial" w:hAnsi="Arial" w:eastAsia="Arial" w:cs="Arial"/>
          <w:spacing w:val="12"/>
          <w:sz w:val="19"/>
          <w:szCs w:val="19"/>
        </w:rPr>
        <w:t>.694.2.</w:t>
      </w:r>
    </w:p>
    <w:p w14:paraId="79AB4B2A">
      <w:pPr>
        <w:spacing w:line="287" w:lineRule="auto"/>
        <w:rPr>
          <w:rFonts w:ascii="Arial"/>
          <w:sz w:val="21"/>
        </w:rPr>
      </w:pPr>
    </w:p>
    <w:p w14:paraId="3E56C4A0">
      <w:pPr>
        <w:spacing w:before="54" w:line="208" w:lineRule="auto"/>
        <w:ind w:left="446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pacing w:val="3"/>
          <w:sz w:val="19"/>
          <w:szCs w:val="19"/>
        </w:rPr>
        <w:t>Host</w:t>
      </w:r>
      <w:r>
        <w:rPr>
          <w:rFonts w:ascii="Arial" w:hAnsi="Arial" w:eastAsia="Arial" w:cs="Arial"/>
          <w:spacing w:val="19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FEC</w:t>
      </w:r>
      <w:r>
        <w:rPr>
          <w:rFonts w:ascii="Arial" w:hAnsi="Arial" w:eastAsia="Arial" w:cs="Arial"/>
          <w:spacing w:val="17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is</w:t>
      </w:r>
      <w:r>
        <w:rPr>
          <w:rFonts w:ascii="Arial" w:hAnsi="Arial" w:eastAsia="Arial" w:cs="Arial"/>
          <w:spacing w:val="16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required to support</w:t>
      </w:r>
      <w:r>
        <w:rPr>
          <w:rFonts w:ascii="Arial" w:hAnsi="Arial" w:eastAsia="Arial" w:cs="Arial"/>
          <w:spacing w:val="15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>up to</w:t>
      </w:r>
      <w:r>
        <w:rPr>
          <w:rFonts w:ascii="Arial" w:hAnsi="Arial" w:eastAsia="Arial" w:cs="Arial"/>
          <w:spacing w:val="26"/>
          <w:w w:val="101"/>
          <w:sz w:val="19"/>
          <w:szCs w:val="19"/>
        </w:rPr>
        <w:t xml:space="preserve"> </w:t>
      </w:r>
      <w:r>
        <w:rPr>
          <w:rFonts w:ascii="Arial" w:hAnsi="Arial" w:eastAsia="Arial" w:cs="Arial"/>
          <w:spacing w:val="3"/>
          <w:sz w:val="19"/>
          <w:szCs w:val="19"/>
        </w:rPr>
        <w:t xml:space="preserve">10km fiber </w:t>
      </w:r>
      <w:r>
        <w:rPr>
          <w:rFonts w:ascii="Arial" w:hAnsi="Arial" w:eastAsia="Arial" w:cs="Arial"/>
          <w:spacing w:val="2"/>
          <w:sz w:val="19"/>
          <w:szCs w:val="19"/>
        </w:rPr>
        <w:t>transmission.</w:t>
      </w:r>
    </w:p>
    <w:p w14:paraId="1083EBD3">
      <w:pPr>
        <w:spacing w:line="456" w:lineRule="auto"/>
        <w:rPr>
          <w:rFonts w:ascii="Arial"/>
          <w:sz w:val="21"/>
        </w:rPr>
      </w:pPr>
    </w:p>
    <w:p w14:paraId="7D7432B9">
      <w:pPr>
        <w:spacing w:before="90" w:line="202" w:lineRule="auto"/>
        <w:ind w:left="51"/>
        <w:outlineLvl w:val="1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b/>
          <w:bCs/>
          <w:spacing w:val="1"/>
          <w:sz w:val="31"/>
          <w:szCs w:val="31"/>
        </w:rPr>
        <w:t>Module</w:t>
      </w:r>
      <w:r>
        <w:rPr>
          <w:rFonts w:ascii="Arial" w:hAnsi="Arial" w:eastAsia="Arial" w:cs="Arial"/>
          <w:b/>
          <w:bCs/>
          <w:spacing w:val="36"/>
          <w:sz w:val="31"/>
          <w:szCs w:val="31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31"/>
          <w:szCs w:val="31"/>
        </w:rPr>
        <w:t>Block</w:t>
      </w:r>
      <w:r>
        <w:rPr>
          <w:rFonts w:ascii="Arial" w:hAnsi="Arial" w:eastAsia="Arial" w:cs="Arial"/>
          <w:b/>
          <w:bCs/>
          <w:spacing w:val="26"/>
          <w:sz w:val="31"/>
          <w:szCs w:val="31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31"/>
          <w:szCs w:val="31"/>
        </w:rPr>
        <w:t>Diagram</w:t>
      </w:r>
    </w:p>
    <w:p w14:paraId="7E2F1DF8">
      <w:pPr>
        <w:spacing w:line="257" w:lineRule="auto"/>
        <w:rPr>
          <w:rFonts w:ascii="Arial"/>
          <w:sz w:val="21"/>
        </w:rPr>
      </w:pPr>
    </w:p>
    <w:p w14:paraId="219CC27E">
      <w:pPr>
        <w:spacing w:line="257" w:lineRule="auto"/>
        <w:rPr>
          <w:rFonts w:ascii="Arial"/>
          <w:sz w:val="21"/>
        </w:rPr>
      </w:pPr>
    </w:p>
    <w:p w14:paraId="2A563665">
      <w:pPr>
        <w:spacing w:line="258" w:lineRule="auto"/>
        <w:rPr>
          <w:rFonts w:ascii="Arial"/>
          <w:sz w:val="21"/>
        </w:rPr>
      </w:pPr>
    </w:p>
    <w:p w14:paraId="7A01487F">
      <w:pPr>
        <w:spacing w:line="5380" w:lineRule="exact"/>
        <w:ind w:firstLine="602"/>
      </w:pPr>
      <w:r>
        <w:rPr>
          <w:position w:val="-107"/>
        </w:rPr>
        <w:drawing>
          <wp:inline distT="0" distB="0" distL="0" distR="0">
            <wp:extent cx="5474335" cy="341630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74550" cy="341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E8175">
      <w:pPr>
        <w:spacing w:before="270" w:line="199" w:lineRule="auto"/>
        <w:ind w:left="4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2"/>
          <w:sz w:val="28"/>
          <w:szCs w:val="28"/>
        </w:rPr>
        <w:t>Ordering</w:t>
      </w:r>
      <w:r>
        <w:rPr>
          <w:rFonts w:ascii="Arial" w:hAnsi="Arial" w:eastAsia="Arial" w:cs="Arial"/>
          <w:b/>
          <w:bCs/>
          <w:spacing w:val="25"/>
          <w:w w:val="10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28"/>
          <w:szCs w:val="28"/>
        </w:rPr>
        <w:t>Information</w:t>
      </w:r>
    </w:p>
    <w:p w14:paraId="39B4C442">
      <w:pPr>
        <w:spacing w:line="149" w:lineRule="exact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7"/>
        <w:gridCol w:w="7522"/>
      </w:tblGrid>
      <w:tr w14:paraId="6A530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77" w:type="dxa"/>
            <w:shd w:val="clear" w:color="auto" w:fill="5B8EDD"/>
            <w:vAlign w:val="top"/>
          </w:tcPr>
          <w:p w14:paraId="54558D50">
            <w:pPr>
              <w:spacing w:before="181" w:line="201" w:lineRule="auto"/>
              <w:ind w:left="379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pacing w:val="2"/>
                <w:sz w:val="19"/>
                <w:szCs w:val="19"/>
              </w:rPr>
              <w:t>Part</w:t>
            </w:r>
            <w:r>
              <w:rPr>
                <w:rFonts w:ascii="Arial" w:hAnsi="Arial" w:eastAsia="Arial" w:cs="Arial"/>
                <w:b/>
                <w:bCs/>
                <w:color w:val="FFFFFF"/>
                <w:spacing w:val="24"/>
                <w:w w:val="101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FFFFFF"/>
                <w:spacing w:val="2"/>
                <w:sz w:val="19"/>
                <w:szCs w:val="19"/>
              </w:rPr>
              <w:t>Number</w:t>
            </w:r>
          </w:p>
        </w:tc>
        <w:tc>
          <w:tcPr>
            <w:tcW w:w="7522" w:type="dxa"/>
            <w:shd w:val="clear" w:color="auto" w:fill="5B8EDD"/>
            <w:vAlign w:val="top"/>
          </w:tcPr>
          <w:p w14:paraId="20C5FDD0">
            <w:pPr>
              <w:spacing w:before="176" w:line="208" w:lineRule="auto"/>
              <w:ind w:left="2336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pacing w:val="3"/>
                <w:sz w:val="19"/>
                <w:szCs w:val="19"/>
              </w:rPr>
              <w:t>Description</w:t>
            </w:r>
          </w:p>
        </w:tc>
      </w:tr>
      <w:tr w14:paraId="4EB98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677" w:type="dxa"/>
            <w:vAlign w:val="top"/>
          </w:tcPr>
          <w:p w14:paraId="6352B9C2">
            <w:pPr>
              <w:spacing w:before="169" w:line="179" w:lineRule="auto"/>
              <w:ind w:left="31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pacing w:val="-2"/>
                <w:sz w:val="18"/>
                <w:szCs w:val="18"/>
              </w:rPr>
              <w:t>JH-400G-QDD-LR4</w:t>
            </w:r>
          </w:p>
        </w:tc>
        <w:tc>
          <w:tcPr>
            <w:tcW w:w="7522" w:type="dxa"/>
            <w:vAlign w:val="top"/>
          </w:tcPr>
          <w:p w14:paraId="3DC9C96C">
            <w:pPr>
              <w:spacing w:before="169" w:line="179" w:lineRule="auto"/>
              <w:ind w:left="26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400G QSFP-DD</w:t>
            </w:r>
            <w:r>
              <w:rPr>
                <w:rFonts w:ascii="Arial" w:hAnsi="Arial" w:eastAsia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LR4 Optic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al Transceiver</w:t>
            </w:r>
          </w:p>
        </w:tc>
      </w:tr>
    </w:tbl>
    <w:p w14:paraId="512AFF44">
      <w:pPr>
        <w:rPr>
          <w:rFonts w:ascii="Arial"/>
          <w:sz w:val="21"/>
        </w:rPr>
      </w:pPr>
    </w:p>
    <w:p w14:paraId="0A52218B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p w14:paraId="203EBA28">
      <w:pPr>
        <w:spacing w:before="114" w:line="197" w:lineRule="auto"/>
        <w:ind w:left="28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1"/>
          <w:sz w:val="28"/>
          <w:szCs w:val="28"/>
        </w:rPr>
        <w:t>Absolute Maximum</w:t>
      </w:r>
      <w:r>
        <w:rPr>
          <w:rFonts w:ascii="Arial" w:hAnsi="Arial" w:eastAsia="Arial" w:cs="Arial"/>
          <w:b/>
          <w:bCs/>
          <w:spacing w:val="24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28"/>
          <w:szCs w:val="28"/>
        </w:rPr>
        <w:t>Ratings</w:t>
      </w:r>
    </w:p>
    <w:p w14:paraId="407C3C89">
      <w:pPr>
        <w:spacing w:before="90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2"/>
        <w:gridCol w:w="1619"/>
        <w:gridCol w:w="1617"/>
        <w:gridCol w:w="1872"/>
        <w:gridCol w:w="1629"/>
      </w:tblGrid>
      <w:tr w14:paraId="36636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3462" w:type="dxa"/>
            <w:shd w:val="clear" w:color="auto" w:fill="538EDD"/>
            <w:vAlign w:val="top"/>
          </w:tcPr>
          <w:p w14:paraId="7DCE0534">
            <w:pPr>
              <w:pStyle w:val="8"/>
              <w:spacing w:before="219" w:line="201" w:lineRule="auto"/>
              <w:ind w:left="4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Parameter</w:t>
            </w:r>
          </w:p>
        </w:tc>
        <w:tc>
          <w:tcPr>
            <w:tcW w:w="1619" w:type="dxa"/>
            <w:shd w:val="clear" w:color="auto" w:fill="538EDD"/>
            <w:vAlign w:val="top"/>
          </w:tcPr>
          <w:p w14:paraId="09F46F7C">
            <w:pPr>
              <w:pStyle w:val="8"/>
              <w:spacing w:before="195" w:line="206" w:lineRule="auto"/>
              <w:ind w:left="42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4"/>
                <w:sz w:val="19"/>
                <w:szCs w:val="19"/>
              </w:rPr>
              <w:t>Symbol</w:t>
            </w:r>
          </w:p>
        </w:tc>
        <w:tc>
          <w:tcPr>
            <w:tcW w:w="1617" w:type="dxa"/>
            <w:shd w:val="clear" w:color="auto" w:fill="538EDD"/>
            <w:vAlign w:val="top"/>
          </w:tcPr>
          <w:p w14:paraId="19776254">
            <w:pPr>
              <w:pStyle w:val="8"/>
              <w:spacing w:before="214" w:line="201" w:lineRule="auto"/>
              <w:ind w:left="571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Min</w:t>
            </w:r>
          </w:p>
        </w:tc>
        <w:tc>
          <w:tcPr>
            <w:tcW w:w="1872" w:type="dxa"/>
            <w:shd w:val="clear" w:color="auto" w:fill="538EDD"/>
            <w:vAlign w:val="top"/>
          </w:tcPr>
          <w:p w14:paraId="4E4CAD6F">
            <w:pPr>
              <w:pStyle w:val="8"/>
              <w:spacing w:before="219" w:line="201" w:lineRule="auto"/>
              <w:ind w:left="67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Max</w:t>
            </w:r>
          </w:p>
        </w:tc>
        <w:tc>
          <w:tcPr>
            <w:tcW w:w="1629" w:type="dxa"/>
            <w:shd w:val="clear" w:color="auto" w:fill="538EDD"/>
            <w:vAlign w:val="top"/>
          </w:tcPr>
          <w:p w14:paraId="782DF4DD">
            <w:pPr>
              <w:pStyle w:val="8"/>
              <w:spacing w:before="214" w:line="201" w:lineRule="auto"/>
              <w:ind w:left="568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Unit</w:t>
            </w:r>
          </w:p>
        </w:tc>
      </w:tr>
      <w:tr w14:paraId="4A564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462" w:type="dxa"/>
            <w:vAlign w:val="top"/>
          </w:tcPr>
          <w:p w14:paraId="017F7CEB">
            <w:pPr>
              <w:pStyle w:val="8"/>
              <w:spacing w:before="190" w:line="209" w:lineRule="auto"/>
              <w:ind w:left="29"/>
            </w:pPr>
            <w:r>
              <w:rPr>
                <w:spacing w:val="3"/>
              </w:rPr>
              <w:t>Storage Temperature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Range</w:t>
            </w:r>
          </w:p>
        </w:tc>
        <w:tc>
          <w:tcPr>
            <w:tcW w:w="1619" w:type="dxa"/>
            <w:vAlign w:val="top"/>
          </w:tcPr>
          <w:p w14:paraId="2EFECD29">
            <w:pPr>
              <w:pStyle w:val="8"/>
              <w:spacing w:before="216" w:line="204" w:lineRule="auto"/>
              <w:ind w:left="560"/>
              <w:rPr>
                <w:sz w:val="12"/>
                <w:szCs w:val="12"/>
              </w:rPr>
            </w:pPr>
            <w:r>
              <w:t>T</w:t>
            </w:r>
            <w:r>
              <w:rPr>
                <w:sz w:val="12"/>
                <w:szCs w:val="12"/>
              </w:rPr>
              <w:t>STG</w:t>
            </w:r>
          </w:p>
        </w:tc>
        <w:tc>
          <w:tcPr>
            <w:tcW w:w="1617" w:type="dxa"/>
            <w:vAlign w:val="top"/>
          </w:tcPr>
          <w:p w14:paraId="7C472F08">
            <w:pPr>
              <w:pStyle w:val="8"/>
              <w:spacing w:before="213" w:line="214" w:lineRule="exact"/>
              <w:ind w:left="587"/>
            </w:pPr>
            <w:r>
              <w:rPr>
                <w:spacing w:val="2"/>
              </w:rPr>
              <w:t>-40</w:t>
            </w:r>
          </w:p>
        </w:tc>
        <w:tc>
          <w:tcPr>
            <w:tcW w:w="1872" w:type="dxa"/>
            <w:vAlign w:val="top"/>
          </w:tcPr>
          <w:p w14:paraId="03E10726">
            <w:pPr>
              <w:pStyle w:val="8"/>
              <w:spacing w:before="213" w:line="214" w:lineRule="exact"/>
              <w:ind w:left="691"/>
            </w:pPr>
            <w:r>
              <w:t>+85</w:t>
            </w:r>
          </w:p>
        </w:tc>
        <w:tc>
          <w:tcPr>
            <w:tcW w:w="1629" w:type="dxa"/>
            <w:vAlign w:val="top"/>
          </w:tcPr>
          <w:p w14:paraId="24C75498">
            <w:pPr>
              <w:pStyle w:val="8"/>
              <w:spacing w:before="189" w:line="207" w:lineRule="auto"/>
              <w:ind w:left="629"/>
            </w:pPr>
            <w:r>
              <w:rPr>
                <w:spacing w:val="3"/>
              </w:rPr>
              <w:t>⁰C</w:t>
            </w:r>
          </w:p>
        </w:tc>
      </w:tr>
      <w:tr w14:paraId="79086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462" w:type="dxa"/>
            <w:vAlign w:val="top"/>
          </w:tcPr>
          <w:p w14:paraId="2AD7F788">
            <w:pPr>
              <w:pStyle w:val="8"/>
              <w:spacing w:before="246" w:line="209" w:lineRule="auto"/>
              <w:ind w:left="34"/>
            </w:pPr>
            <w:r>
              <w:rPr>
                <w:spacing w:val="4"/>
              </w:rPr>
              <w:t>Supply Voltage</w:t>
            </w:r>
          </w:p>
        </w:tc>
        <w:tc>
          <w:tcPr>
            <w:tcW w:w="1619" w:type="dxa"/>
            <w:vAlign w:val="top"/>
          </w:tcPr>
          <w:p w14:paraId="5BFCE273">
            <w:pPr>
              <w:pStyle w:val="8"/>
              <w:spacing w:before="214" w:line="204" w:lineRule="auto"/>
              <w:ind w:left="593"/>
              <w:rPr>
                <w:sz w:val="12"/>
                <w:szCs w:val="12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sz w:val="12"/>
                <w:szCs w:val="12"/>
              </w:rPr>
              <w:t>CC</w:t>
            </w:r>
          </w:p>
        </w:tc>
        <w:tc>
          <w:tcPr>
            <w:tcW w:w="1617" w:type="dxa"/>
            <w:vAlign w:val="top"/>
          </w:tcPr>
          <w:p w14:paraId="442CB8DC">
            <w:pPr>
              <w:pStyle w:val="8"/>
              <w:spacing w:before="214" w:line="214" w:lineRule="exact"/>
              <w:ind w:left="671"/>
            </w:pPr>
            <w:r>
              <w:t>0</w:t>
            </w:r>
          </w:p>
        </w:tc>
        <w:tc>
          <w:tcPr>
            <w:tcW w:w="1872" w:type="dxa"/>
            <w:vAlign w:val="top"/>
          </w:tcPr>
          <w:p w14:paraId="2F49DBD9">
            <w:pPr>
              <w:pStyle w:val="8"/>
              <w:spacing w:before="214" w:line="216" w:lineRule="exact"/>
              <w:ind w:left="779"/>
            </w:pPr>
            <w:r>
              <w:rPr>
                <w:spacing w:val="2"/>
              </w:rPr>
              <w:t>4</w:t>
            </w:r>
          </w:p>
        </w:tc>
        <w:tc>
          <w:tcPr>
            <w:tcW w:w="1629" w:type="dxa"/>
            <w:vAlign w:val="top"/>
          </w:tcPr>
          <w:p w14:paraId="22DA3D3D">
            <w:pPr>
              <w:pStyle w:val="8"/>
              <w:spacing w:before="214" w:line="204" w:lineRule="auto"/>
              <w:ind w:left="662"/>
            </w:pPr>
            <w:r>
              <w:rPr>
                <w:spacing w:val="5"/>
              </w:rPr>
              <w:t>V</w:t>
            </w:r>
          </w:p>
        </w:tc>
      </w:tr>
      <w:tr w14:paraId="7F279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462" w:type="dxa"/>
            <w:vAlign w:val="top"/>
          </w:tcPr>
          <w:p w14:paraId="7AB9EDFD">
            <w:pPr>
              <w:pStyle w:val="8"/>
              <w:spacing w:before="196" w:line="207" w:lineRule="auto"/>
              <w:ind w:left="43"/>
            </w:pPr>
            <w:r>
              <w:rPr>
                <w:spacing w:val="2"/>
              </w:rPr>
              <w:t>Relative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Humidity</w:t>
            </w:r>
          </w:p>
        </w:tc>
        <w:tc>
          <w:tcPr>
            <w:tcW w:w="1619" w:type="dxa"/>
            <w:vAlign w:val="top"/>
          </w:tcPr>
          <w:p w14:paraId="103E3B4A">
            <w:pPr>
              <w:pStyle w:val="8"/>
              <w:spacing w:before="218" w:line="204" w:lineRule="auto"/>
              <w:ind w:left="619"/>
            </w:pPr>
            <w:r>
              <w:rPr>
                <w:spacing w:val="-1"/>
              </w:rPr>
              <w:t>RH</w:t>
            </w:r>
          </w:p>
        </w:tc>
        <w:tc>
          <w:tcPr>
            <w:tcW w:w="5118" w:type="dxa"/>
            <w:gridSpan w:val="3"/>
            <w:vAlign w:val="top"/>
          </w:tcPr>
          <w:p w14:paraId="7AF07C90">
            <w:pPr>
              <w:pStyle w:val="8"/>
              <w:spacing w:before="143" w:line="212" w:lineRule="exact"/>
              <w:ind w:left="1816"/>
            </w:pPr>
            <w:r>
              <w:t>10% to</w:t>
            </w:r>
            <w:r>
              <w:rPr>
                <w:spacing w:val="13"/>
              </w:rPr>
              <w:t xml:space="preserve"> </w:t>
            </w:r>
            <w:r>
              <w:t>90%</w:t>
            </w:r>
          </w:p>
          <w:p w14:paraId="529C2B36">
            <w:pPr>
              <w:pStyle w:val="8"/>
              <w:spacing w:before="189" w:line="207" w:lineRule="auto"/>
              <w:ind w:left="1638"/>
            </w:pPr>
            <w:r>
              <w:rPr>
                <w:spacing w:val="4"/>
              </w:rPr>
              <w:t>non-condensing</w:t>
            </w:r>
          </w:p>
        </w:tc>
      </w:tr>
    </w:tbl>
    <w:p w14:paraId="375A1C3E">
      <w:pPr>
        <w:spacing w:line="248" w:lineRule="auto"/>
        <w:rPr>
          <w:rFonts w:ascii="Arial"/>
          <w:sz w:val="21"/>
        </w:rPr>
      </w:pPr>
    </w:p>
    <w:p w14:paraId="304E8747">
      <w:pPr>
        <w:spacing w:line="249" w:lineRule="auto"/>
        <w:rPr>
          <w:rFonts w:ascii="Arial"/>
          <w:sz w:val="21"/>
        </w:rPr>
      </w:pPr>
    </w:p>
    <w:p w14:paraId="6EF7560B">
      <w:pPr>
        <w:spacing w:line="249" w:lineRule="auto"/>
        <w:rPr>
          <w:rFonts w:ascii="Arial"/>
          <w:sz w:val="21"/>
        </w:rPr>
      </w:pPr>
    </w:p>
    <w:p w14:paraId="6A539095">
      <w:pPr>
        <w:spacing w:before="80" w:line="199" w:lineRule="auto"/>
        <w:ind w:left="40"/>
        <w:outlineLvl w:val="0"/>
        <w:rPr>
          <w:rFonts w:ascii="Arial" w:hAnsi="Arial" w:eastAsia="Arial" w:cs="Arial"/>
          <w:sz w:val="28"/>
          <w:szCs w:val="28"/>
        </w:rPr>
      </w:pPr>
      <w:r>
        <w:pict>
          <v:shape id="_x0000_s1074" o:spid="_x0000_s1074" o:spt="202" type="#_x0000_t202" style="position:absolute;left:0pt;margin-left:336.9pt;margin-top:25.35pt;height:20.8pt;width:93.05pt;z-index:251667456;mso-width-relative:page;mso-height-relative:page;" fillcolor="#538EDD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F29796D">
                  <w:pPr>
                    <w:spacing w:before="189" w:line="203" w:lineRule="auto"/>
                    <w:ind w:left="669"/>
                    <w:rPr>
                      <w:rFonts w:ascii="Arial" w:hAnsi="Arial" w:eastAsia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z w:val="19"/>
                      <w:szCs w:val="19"/>
                    </w:rPr>
                    <w:t>Max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b/>
          <w:bCs/>
          <w:spacing w:val="-1"/>
          <w:sz w:val="28"/>
          <w:szCs w:val="28"/>
        </w:rPr>
        <w:t>Operating Conditions</w:t>
      </w:r>
    </w:p>
    <w:p w14:paraId="62C4A8BE">
      <w:pPr>
        <w:spacing w:line="150" w:lineRule="exact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5"/>
        <w:gridCol w:w="1617"/>
        <w:gridCol w:w="1619"/>
        <w:gridCol w:w="1872"/>
        <w:gridCol w:w="1626"/>
      </w:tblGrid>
      <w:tr w14:paraId="5F14A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465" w:type="dxa"/>
            <w:shd w:val="clear" w:color="auto" w:fill="538EDD"/>
            <w:vAlign w:val="top"/>
          </w:tcPr>
          <w:p w14:paraId="2710C27F">
            <w:pPr>
              <w:pStyle w:val="8"/>
              <w:spacing w:before="193" w:line="203" w:lineRule="auto"/>
              <w:ind w:left="4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Parameter</w:t>
            </w:r>
          </w:p>
        </w:tc>
        <w:tc>
          <w:tcPr>
            <w:tcW w:w="1617" w:type="dxa"/>
            <w:shd w:val="clear" w:color="auto" w:fill="538EDD"/>
            <w:vAlign w:val="top"/>
          </w:tcPr>
          <w:p w14:paraId="24D1F675">
            <w:pPr>
              <w:pStyle w:val="8"/>
              <w:spacing w:before="169" w:line="208" w:lineRule="auto"/>
              <w:ind w:left="426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Symbol</w:t>
            </w:r>
          </w:p>
        </w:tc>
        <w:tc>
          <w:tcPr>
            <w:tcW w:w="1619" w:type="dxa"/>
            <w:shd w:val="clear" w:color="auto" w:fill="538EDD"/>
            <w:vAlign w:val="top"/>
          </w:tcPr>
          <w:p w14:paraId="007D674B">
            <w:pPr>
              <w:pStyle w:val="8"/>
              <w:spacing w:before="186" w:line="203" w:lineRule="auto"/>
              <w:ind w:left="57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2"/>
                <w:sz w:val="19"/>
                <w:szCs w:val="19"/>
              </w:rPr>
              <w:t>Min</w:t>
            </w:r>
          </w:p>
        </w:tc>
        <w:tc>
          <w:tcPr>
            <w:tcW w:w="1872" w:type="dxa"/>
            <w:vAlign w:val="top"/>
          </w:tcPr>
          <w:p w14:paraId="135D9BE5">
            <w:pPr>
              <w:pStyle w:val="8"/>
              <w:rPr>
                <w:sz w:val="21"/>
              </w:rPr>
            </w:pPr>
          </w:p>
        </w:tc>
        <w:tc>
          <w:tcPr>
            <w:tcW w:w="1626" w:type="dxa"/>
            <w:shd w:val="clear" w:color="auto" w:fill="538EDD"/>
            <w:vAlign w:val="top"/>
          </w:tcPr>
          <w:p w14:paraId="362AAA3E">
            <w:pPr>
              <w:pStyle w:val="8"/>
              <w:spacing w:before="186" w:line="203" w:lineRule="auto"/>
              <w:ind w:left="567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1"/>
                <w:sz w:val="19"/>
                <w:szCs w:val="19"/>
              </w:rPr>
              <w:t>Unit</w:t>
            </w:r>
          </w:p>
        </w:tc>
      </w:tr>
      <w:tr w14:paraId="1CBD2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465" w:type="dxa"/>
            <w:vAlign w:val="top"/>
          </w:tcPr>
          <w:p w14:paraId="35CEBCBD">
            <w:pPr>
              <w:pStyle w:val="8"/>
              <w:spacing w:before="193" w:line="209" w:lineRule="auto"/>
              <w:ind w:left="38"/>
            </w:pPr>
            <w:r>
              <w:rPr>
                <w:spacing w:val="3"/>
              </w:rPr>
              <w:t>Case Temperature- Operating</w:t>
            </w:r>
          </w:p>
        </w:tc>
        <w:tc>
          <w:tcPr>
            <w:tcW w:w="1617" w:type="dxa"/>
            <w:vAlign w:val="top"/>
          </w:tcPr>
          <w:p w14:paraId="5717F798">
            <w:pPr>
              <w:pStyle w:val="8"/>
              <w:spacing w:before="188" w:line="204" w:lineRule="auto"/>
              <w:ind w:left="538"/>
              <w:rPr>
                <w:sz w:val="12"/>
                <w:szCs w:val="12"/>
              </w:rPr>
            </w:pPr>
            <w:r>
              <w:rPr>
                <w:spacing w:val="-1"/>
              </w:rPr>
              <w:t>T</w:t>
            </w:r>
            <w:r>
              <w:rPr>
                <w:spacing w:val="-1"/>
                <w:sz w:val="12"/>
                <w:szCs w:val="12"/>
              </w:rPr>
              <w:t>CASE</w:t>
            </w:r>
          </w:p>
        </w:tc>
        <w:tc>
          <w:tcPr>
            <w:tcW w:w="1619" w:type="dxa"/>
            <w:vAlign w:val="top"/>
          </w:tcPr>
          <w:p w14:paraId="12D7E2DE">
            <w:pPr>
              <w:pStyle w:val="8"/>
              <w:spacing w:before="186" w:line="214" w:lineRule="exact"/>
              <w:ind w:left="672"/>
            </w:pPr>
            <w:r>
              <w:t>0</w:t>
            </w:r>
          </w:p>
        </w:tc>
        <w:tc>
          <w:tcPr>
            <w:tcW w:w="1872" w:type="dxa"/>
            <w:vAlign w:val="top"/>
          </w:tcPr>
          <w:p w14:paraId="354A014F">
            <w:pPr>
              <w:pStyle w:val="8"/>
              <w:spacing w:before="186" w:line="214" w:lineRule="exact"/>
              <w:ind w:left="746"/>
            </w:pPr>
            <w:r>
              <w:rPr>
                <w:spacing w:val="-1"/>
              </w:rPr>
              <w:t>70</w:t>
            </w:r>
          </w:p>
        </w:tc>
        <w:tc>
          <w:tcPr>
            <w:tcW w:w="1626" w:type="dxa"/>
            <w:vAlign w:val="top"/>
          </w:tcPr>
          <w:p w14:paraId="3449A5B9">
            <w:pPr>
              <w:pStyle w:val="8"/>
              <w:spacing w:before="195" w:line="207" w:lineRule="auto"/>
              <w:ind w:left="633"/>
            </w:pPr>
            <w:r>
              <w:rPr>
                <w:spacing w:val="1"/>
              </w:rPr>
              <w:t>⁰C</w:t>
            </w:r>
          </w:p>
        </w:tc>
      </w:tr>
      <w:tr w14:paraId="1D333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465" w:type="dxa"/>
            <w:vAlign w:val="top"/>
          </w:tcPr>
          <w:p w14:paraId="5755B80C">
            <w:pPr>
              <w:pStyle w:val="8"/>
              <w:spacing w:before="165" w:line="209" w:lineRule="auto"/>
              <w:ind w:left="29"/>
            </w:pPr>
            <w:r>
              <w:rPr>
                <w:spacing w:val="4"/>
              </w:rPr>
              <w:t>Supply Voltage</w:t>
            </w:r>
          </w:p>
        </w:tc>
        <w:tc>
          <w:tcPr>
            <w:tcW w:w="1617" w:type="dxa"/>
            <w:vAlign w:val="top"/>
          </w:tcPr>
          <w:p w14:paraId="436A35F3">
            <w:pPr>
              <w:pStyle w:val="8"/>
              <w:spacing w:before="188" w:line="204" w:lineRule="auto"/>
              <w:ind w:left="566"/>
            </w:pPr>
            <w:r>
              <w:rPr>
                <w:spacing w:val="5"/>
              </w:rPr>
              <w:t>Vcc</w:t>
            </w:r>
          </w:p>
        </w:tc>
        <w:tc>
          <w:tcPr>
            <w:tcW w:w="1619" w:type="dxa"/>
            <w:vAlign w:val="top"/>
          </w:tcPr>
          <w:p w14:paraId="039F82F2">
            <w:pPr>
              <w:pStyle w:val="8"/>
              <w:spacing w:before="188" w:line="214" w:lineRule="exact"/>
              <w:ind w:left="555"/>
            </w:pPr>
            <w:r>
              <w:rPr>
                <w:spacing w:val="2"/>
              </w:rPr>
              <w:t>3.14</w:t>
            </w:r>
          </w:p>
        </w:tc>
        <w:tc>
          <w:tcPr>
            <w:tcW w:w="1872" w:type="dxa"/>
            <w:vAlign w:val="top"/>
          </w:tcPr>
          <w:p w14:paraId="65889E11">
            <w:pPr>
              <w:pStyle w:val="8"/>
              <w:spacing w:before="188" w:line="214" w:lineRule="exact"/>
              <w:ind w:left="668"/>
            </w:pPr>
            <w:r>
              <w:rPr>
                <w:spacing w:val="1"/>
              </w:rPr>
              <w:t>3.46</w:t>
            </w:r>
          </w:p>
        </w:tc>
        <w:tc>
          <w:tcPr>
            <w:tcW w:w="1626" w:type="dxa"/>
            <w:vAlign w:val="top"/>
          </w:tcPr>
          <w:p w14:paraId="42F0920A">
            <w:pPr>
              <w:pStyle w:val="8"/>
              <w:spacing w:before="189" w:line="204" w:lineRule="auto"/>
              <w:ind w:left="650"/>
            </w:pPr>
            <w:r>
              <w:rPr>
                <w:spacing w:val="5"/>
              </w:rPr>
              <w:t>V</w:t>
            </w:r>
          </w:p>
        </w:tc>
      </w:tr>
      <w:tr w14:paraId="28987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465" w:type="dxa"/>
            <w:vAlign w:val="top"/>
          </w:tcPr>
          <w:p w14:paraId="54ECC9B9">
            <w:pPr>
              <w:pStyle w:val="8"/>
              <w:spacing w:before="200" w:line="209" w:lineRule="auto"/>
              <w:ind w:left="50"/>
            </w:pPr>
            <w:r>
              <w:rPr>
                <w:spacing w:val="3"/>
              </w:rPr>
              <w:t>Power Consumption</w:t>
            </w:r>
          </w:p>
        </w:tc>
        <w:tc>
          <w:tcPr>
            <w:tcW w:w="1617" w:type="dxa"/>
            <w:vAlign w:val="top"/>
          </w:tcPr>
          <w:p w14:paraId="6EBB2E09">
            <w:pPr>
              <w:pStyle w:val="8"/>
              <w:spacing w:before="191" w:line="204" w:lineRule="auto"/>
              <w:ind w:left="577"/>
              <w:rPr>
                <w:sz w:val="12"/>
                <w:szCs w:val="12"/>
              </w:rPr>
            </w:pPr>
            <w:r>
              <w:rPr>
                <w:spacing w:val="-5"/>
              </w:rPr>
              <w:t>P</w:t>
            </w:r>
            <w:r>
              <w:rPr>
                <w:spacing w:val="-5"/>
                <w:sz w:val="12"/>
                <w:szCs w:val="12"/>
              </w:rPr>
              <w:t>DISS</w:t>
            </w:r>
          </w:p>
        </w:tc>
        <w:tc>
          <w:tcPr>
            <w:tcW w:w="1619" w:type="dxa"/>
            <w:vAlign w:val="top"/>
          </w:tcPr>
          <w:p w14:paraId="0531E988">
            <w:pPr>
              <w:pStyle w:val="8"/>
              <w:rPr>
                <w:sz w:val="21"/>
              </w:rPr>
            </w:pPr>
          </w:p>
        </w:tc>
        <w:tc>
          <w:tcPr>
            <w:tcW w:w="1872" w:type="dxa"/>
            <w:vAlign w:val="top"/>
          </w:tcPr>
          <w:p w14:paraId="4601EBE6">
            <w:pPr>
              <w:pStyle w:val="8"/>
              <w:spacing w:before="188" w:line="216" w:lineRule="exact"/>
              <w:ind w:left="763"/>
            </w:pPr>
            <w:r>
              <w:rPr>
                <w:spacing w:val="-4"/>
              </w:rPr>
              <w:t>12</w:t>
            </w:r>
          </w:p>
        </w:tc>
        <w:tc>
          <w:tcPr>
            <w:tcW w:w="1626" w:type="dxa"/>
            <w:vAlign w:val="top"/>
          </w:tcPr>
          <w:p w14:paraId="6AC19FAB">
            <w:pPr>
              <w:pStyle w:val="8"/>
              <w:spacing w:before="191" w:line="204" w:lineRule="auto"/>
              <w:ind w:left="637"/>
            </w:pPr>
            <w:r>
              <w:rPr>
                <w:spacing w:val="6"/>
              </w:rPr>
              <w:t>W</w:t>
            </w:r>
          </w:p>
        </w:tc>
      </w:tr>
      <w:tr w14:paraId="6C1F2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65" w:type="dxa"/>
            <w:tcBorders>
              <w:bottom w:val="nil"/>
            </w:tcBorders>
            <w:vAlign w:val="top"/>
          </w:tcPr>
          <w:p w14:paraId="34BF555E">
            <w:pPr>
              <w:pStyle w:val="8"/>
              <w:spacing w:before="186" w:line="207" w:lineRule="auto"/>
              <w:ind w:left="43"/>
            </w:pPr>
            <w:r>
              <w:rPr>
                <w:spacing w:val="1"/>
              </w:rPr>
              <w:t>Pre-FEC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Bit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Error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1617" w:type="dxa"/>
            <w:tcBorders>
              <w:bottom w:val="nil"/>
            </w:tcBorders>
            <w:vAlign w:val="top"/>
          </w:tcPr>
          <w:p w14:paraId="7CF70E6C">
            <w:pPr>
              <w:pStyle w:val="8"/>
              <w:rPr>
                <w:sz w:val="21"/>
              </w:rPr>
            </w:pPr>
          </w:p>
        </w:tc>
        <w:tc>
          <w:tcPr>
            <w:tcW w:w="1619" w:type="dxa"/>
            <w:tcBorders>
              <w:bottom w:val="nil"/>
            </w:tcBorders>
            <w:vAlign w:val="top"/>
          </w:tcPr>
          <w:p w14:paraId="6AE3235C">
            <w:pPr>
              <w:pStyle w:val="8"/>
              <w:rPr>
                <w:sz w:val="21"/>
              </w:rPr>
            </w:pPr>
          </w:p>
        </w:tc>
        <w:tc>
          <w:tcPr>
            <w:tcW w:w="1872" w:type="dxa"/>
            <w:tcBorders>
              <w:bottom w:val="nil"/>
            </w:tcBorders>
            <w:vAlign w:val="top"/>
          </w:tcPr>
          <w:p w14:paraId="47A9C2E0">
            <w:pPr>
              <w:pStyle w:val="8"/>
              <w:spacing w:before="122" w:line="243" w:lineRule="exact"/>
              <w:ind w:left="501"/>
              <w:rPr>
                <w:sz w:val="12"/>
                <w:szCs w:val="12"/>
              </w:rPr>
            </w:pPr>
            <w:r>
              <w:rPr>
                <w:spacing w:val="3"/>
                <w:sz w:val="19"/>
                <w:szCs w:val="19"/>
              </w:rPr>
              <w:t>2.4x10</w:t>
            </w:r>
            <w:r>
              <w:rPr>
                <w:spacing w:val="3"/>
                <w:position w:val="6"/>
                <w:sz w:val="12"/>
                <w:szCs w:val="12"/>
              </w:rPr>
              <w:t>-4</w:t>
            </w:r>
          </w:p>
        </w:tc>
        <w:tc>
          <w:tcPr>
            <w:tcW w:w="1626" w:type="dxa"/>
            <w:tcBorders>
              <w:bottom w:val="nil"/>
            </w:tcBorders>
            <w:vAlign w:val="top"/>
          </w:tcPr>
          <w:p w14:paraId="0714F105">
            <w:pPr>
              <w:pStyle w:val="8"/>
              <w:rPr>
                <w:sz w:val="21"/>
              </w:rPr>
            </w:pPr>
          </w:p>
        </w:tc>
      </w:tr>
      <w:tr w14:paraId="443B4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465" w:type="dxa"/>
            <w:vAlign w:val="top"/>
          </w:tcPr>
          <w:p w14:paraId="3A3230DA">
            <w:pPr>
              <w:pStyle w:val="8"/>
              <w:spacing w:before="181" w:line="204" w:lineRule="auto"/>
              <w:ind w:left="42"/>
            </w:pPr>
            <w:r>
              <w:t>Link</w:t>
            </w:r>
            <w:r>
              <w:rPr>
                <w:spacing w:val="42"/>
                <w:w w:val="101"/>
              </w:rPr>
              <w:t xml:space="preserve"> </w:t>
            </w:r>
            <w:r>
              <w:t>Distance</w:t>
            </w:r>
          </w:p>
        </w:tc>
        <w:tc>
          <w:tcPr>
            <w:tcW w:w="1617" w:type="dxa"/>
            <w:vAlign w:val="top"/>
          </w:tcPr>
          <w:p w14:paraId="409C0E40">
            <w:pPr>
              <w:pStyle w:val="8"/>
              <w:spacing w:before="185" w:line="216" w:lineRule="exact"/>
              <w:ind w:left="664"/>
            </w:pPr>
            <w:r>
              <w:t>2</w:t>
            </w:r>
          </w:p>
        </w:tc>
        <w:tc>
          <w:tcPr>
            <w:tcW w:w="1619" w:type="dxa"/>
            <w:vAlign w:val="top"/>
          </w:tcPr>
          <w:p w14:paraId="6F3F05CB">
            <w:pPr>
              <w:pStyle w:val="8"/>
              <w:rPr>
                <w:sz w:val="21"/>
              </w:rPr>
            </w:pPr>
          </w:p>
        </w:tc>
        <w:tc>
          <w:tcPr>
            <w:tcW w:w="1872" w:type="dxa"/>
            <w:vAlign w:val="top"/>
          </w:tcPr>
          <w:p w14:paraId="253F2317">
            <w:pPr>
              <w:pStyle w:val="8"/>
              <w:spacing w:before="171" w:line="220" w:lineRule="auto"/>
              <w:ind w:left="574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10,</w:t>
            </w:r>
          </w:p>
        </w:tc>
        <w:tc>
          <w:tcPr>
            <w:tcW w:w="1626" w:type="dxa"/>
            <w:vAlign w:val="top"/>
          </w:tcPr>
          <w:p w14:paraId="034019CF">
            <w:pPr>
              <w:pStyle w:val="8"/>
              <w:spacing w:before="188" w:line="204" w:lineRule="auto"/>
              <w:ind w:left="653"/>
            </w:pPr>
            <w:r>
              <w:t>KM</w:t>
            </w:r>
          </w:p>
        </w:tc>
      </w:tr>
    </w:tbl>
    <w:p w14:paraId="1D7801A9">
      <w:pPr>
        <w:spacing w:before="276" w:line="199" w:lineRule="auto"/>
        <w:ind w:left="49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1"/>
          <w:sz w:val="28"/>
          <w:szCs w:val="28"/>
        </w:rPr>
        <w:t>Electrical Characteristics</w:t>
      </w:r>
    </w:p>
    <w:p w14:paraId="29719BA3">
      <w:pPr>
        <w:spacing w:line="148" w:lineRule="exact"/>
      </w:pPr>
    </w:p>
    <w:tbl>
      <w:tblPr>
        <w:tblStyle w:val="7"/>
        <w:tblW w:w="10201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35"/>
        <w:gridCol w:w="1539"/>
        <w:gridCol w:w="1312"/>
        <w:gridCol w:w="934"/>
        <w:gridCol w:w="1059"/>
        <w:gridCol w:w="20"/>
        <w:gridCol w:w="1102"/>
      </w:tblGrid>
      <w:tr w14:paraId="04CE6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235" w:type="dxa"/>
            <w:shd w:val="clear" w:color="auto" w:fill="538EDD"/>
            <w:vAlign w:val="top"/>
          </w:tcPr>
          <w:p w14:paraId="490E7124">
            <w:pPr>
              <w:pStyle w:val="8"/>
              <w:spacing w:before="189" w:line="203" w:lineRule="auto"/>
              <w:ind w:left="1505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Parameter</w:t>
            </w:r>
          </w:p>
        </w:tc>
        <w:tc>
          <w:tcPr>
            <w:tcW w:w="1539" w:type="dxa"/>
            <w:shd w:val="clear" w:color="auto" w:fill="538EDD"/>
            <w:vAlign w:val="top"/>
          </w:tcPr>
          <w:p w14:paraId="4E2B8911">
            <w:pPr>
              <w:pStyle w:val="8"/>
              <w:spacing w:before="182" w:line="203" w:lineRule="auto"/>
              <w:ind w:left="54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2"/>
                <w:sz w:val="19"/>
                <w:szCs w:val="19"/>
              </w:rPr>
              <w:t>Min</w:t>
            </w:r>
          </w:p>
        </w:tc>
        <w:tc>
          <w:tcPr>
            <w:tcW w:w="1312" w:type="dxa"/>
            <w:shd w:val="clear" w:color="auto" w:fill="538EDD"/>
            <w:vAlign w:val="top"/>
          </w:tcPr>
          <w:p w14:paraId="4E92BD15">
            <w:pPr>
              <w:pStyle w:val="8"/>
              <w:spacing w:before="166" w:line="206" w:lineRule="auto"/>
              <w:ind w:left="24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Typical</w:t>
            </w:r>
          </w:p>
        </w:tc>
        <w:tc>
          <w:tcPr>
            <w:tcW w:w="934" w:type="dxa"/>
            <w:shd w:val="clear" w:color="auto" w:fill="538EDD"/>
            <w:vAlign w:val="top"/>
          </w:tcPr>
          <w:p w14:paraId="299798D1">
            <w:pPr>
              <w:pStyle w:val="8"/>
              <w:spacing w:before="189" w:line="203" w:lineRule="auto"/>
              <w:ind w:left="155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Max</w:t>
            </w:r>
          </w:p>
        </w:tc>
        <w:tc>
          <w:tcPr>
            <w:tcW w:w="1059" w:type="dxa"/>
            <w:shd w:val="clear" w:color="auto" w:fill="538EDD"/>
            <w:vAlign w:val="top"/>
          </w:tcPr>
          <w:p w14:paraId="6154F588">
            <w:pPr>
              <w:pStyle w:val="8"/>
              <w:spacing w:before="181" w:line="203" w:lineRule="auto"/>
              <w:ind w:left="374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1"/>
                <w:sz w:val="19"/>
                <w:szCs w:val="19"/>
              </w:rPr>
              <w:t>Unit</w:t>
            </w:r>
          </w:p>
        </w:tc>
        <w:tc>
          <w:tcPr>
            <w:tcW w:w="1122" w:type="dxa"/>
            <w:gridSpan w:val="2"/>
            <w:shd w:val="clear" w:color="auto" w:fill="538EDD"/>
            <w:vAlign w:val="top"/>
          </w:tcPr>
          <w:p w14:paraId="292DA4B1">
            <w:pPr>
              <w:pStyle w:val="8"/>
              <w:spacing w:before="186" w:line="203" w:lineRule="auto"/>
              <w:ind w:left="328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Notes</w:t>
            </w:r>
          </w:p>
        </w:tc>
      </w:tr>
      <w:tr w14:paraId="4DBFC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201" w:type="dxa"/>
            <w:gridSpan w:val="7"/>
            <w:vAlign w:val="top"/>
          </w:tcPr>
          <w:p w14:paraId="7B1F62A4">
            <w:pPr>
              <w:pStyle w:val="8"/>
              <w:spacing w:before="163" w:line="210" w:lineRule="auto"/>
              <w:ind w:left="2971"/>
            </w:pPr>
            <w:r>
              <w:rPr>
                <w:b/>
                <w:bCs/>
                <w:spacing w:val="4"/>
              </w:rPr>
              <w:t>Receiver electrical output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4"/>
              </w:rPr>
              <w:t>characteristics at TP4</w:t>
            </w:r>
          </w:p>
        </w:tc>
      </w:tr>
      <w:tr w14:paraId="49F22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235" w:type="dxa"/>
            <w:vAlign w:val="top"/>
          </w:tcPr>
          <w:p w14:paraId="24160360">
            <w:pPr>
              <w:pStyle w:val="8"/>
              <w:spacing w:before="157" w:line="209" w:lineRule="auto"/>
              <w:ind w:left="1076"/>
            </w:pPr>
            <w:r>
              <w:rPr>
                <w:spacing w:val="1"/>
              </w:rPr>
              <w:t>Signaling</w:t>
            </w:r>
            <w:r>
              <w:rPr>
                <w:spacing w:val="25"/>
              </w:rPr>
              <w:t xml:space="preserve"> </w:t>
            </w:r>
            <w:r>
              <w:rPr>
                <w:spacing w:val="1"/>
              </w:rPr>
              <w:t>rate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per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539" w:type="dxa"/>
            <w:vAlign w:val="top"/>
          </w:tcPr>
          <w:p w14:paraId="2FD5718A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07A51B3B">
            <w:pPr>
              <w:pStyle w:val="8"/>
              <w:spacing w:before="181" w:line="213" w:lineRule="exact"/>
              <w:ind w:left="220"/>
            </w:pPr>
            <w:r>
              <w:rPr>
                <w:spacing w:val="3"/>
              </w:rPr>
              <w:t>26.5625</w:t>
            </w:r>
          </w:p>
        </w:tc>
        <w:tc>
          <w:tcPr>
            <w:tcW w:w="934" w:type="dxa"/>
            <w:vAlign w:val="top"/>
          </w:tcPr>
          <w:p w14:paraId="6D6CF134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65C7124F">
            <w:pPr>
              <w:pStyle w:val="8"/>
              <w:spacing w:before="171" w:line="207" w:lineRule="auto"/>
              <w:ind w:left="370"/>
            </w:pPr>
            <w:r>
              <w:rPr>
                <w:spacing w:val="2"/>
              </w:rPr>
              <w:t>GBd</w:t>
            </w:r>
          </w:p>
        </w:tc>
        <w:tc>
          <w:tcPr>
            <w:tcW w:w="1122" w:type="dxa"/>
            <w:gridSpan w:val="2"/>
            <w:vAlign w:val="top"/>
          </w:tcPr>
          <w:p w14:paraId="3409D4E4">
            <w:pPr>
              <w:pStyle w:val="8"/>
              <w:rPr>
                <w:sz w:val="21"/>
              </w:rPr>
            </w:pPr>
          </w:p>
        </w:tc>
      </w:tr>
      <w:tr w14:paraId="6BB63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235" w:type="dxa"/>
            <w:vAlign w:val="top"/>
          </w:tcPr>
          <w:p w14:paraId="703133C4">
            <w:pPr>
              <w:pStyle w:val="8"/>
              <w:spacing w:before="162" w:line="209" w:lineRule="auto"/>
              <w:ind w:left="405"/>
            </w:pPr>
            <w:r>
              <w:rPr>
                <w:spacing w:val="5"/>
              </w:rPr>
              <w:t>AC common-mode output voltage(RMS)</w:t>
            </w:r>
          </w:p>
        </w:tc>
        <w:tc>
          <w:tcPr>
            <w:tcW w:w="1539" w:type="dxa"/>
            <w:vAlign w:val="top"/>
          </w:tcPr>
          <w:p w14:paraId="71717903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1007C2D0">
            <w:pPr>
              <w:pStyle w:val="8"/>
              <w:spacing w:before="191" w:line="94" w:lineRule="exact"/>
              <w:ind w:left="485"/>
            </w:pPr>
            <w:r>
              <w:rPr>
                <w:position w:val="-2"/>
              </w:rPr>
              <w:t>-</w:t>
            </w:r>
          </w:p>
        </w:tc>
        <w:tc>
          <w:tcPr>
            <w:tcW w:w="934" w:type="dxa"/>
            <w:vAlign w:val="top"/>
          </w:tcPr>
          <w:p w14:paraId="20611A43">
            <w:pPr>
              <w:pStyle w:val="8"/>
              <w:spacing w:before="183" w:line="214" w:lineRule="exact"/>
              <w:ind w:left="169"/>
            </w:pPr>
            <w:r>
              <w:rPr>
                <w:spacing w:val="-2"/>
              </w:rPr>
              <w:t>17.5</w:t>
            </w:r>
          </w:p>
        </w:tc>
        <w:tc>
          <w:tcPr>
            <w:tcW w:w="1059" w:type="dxa"/>
            <w:vAlign w:val="top"/>
          </w:tcPr>
          <w:p w14:paraId="235FD24A">
            <w:pPr>
              <w:pStyle w:val="8"/>
              <w:spacing w:before="184" w:line="204" w:lineRule="auto"/>
              <w:ind w:left="406"/>
            </w:pPr>
            <w:r>
              <w:rPr>
                <w:spacing w:val="-2"/>
              </w:rPr>
              <w:t>mV</w:t>
            </w:r>
          </w:p>
        </w:tc>
        <w:tc>
          <w:tcPr>
            <w:tcW w:w="1122" w:type="dxa"/>
            <w:gridSpan w:val="2"/>
            <w:vAlign w:val="top"/>
          </w:tcPr>
          <w:p w14:paraId="1C571468">
            <w:pPr>
              <w:pStyle w:val="8"/>
              <w:rPr>
                <w:sz w:val="21"/>
              </w:rPr>
            </w:pPr>
          </w:p>
        </w:tc>
      </w:tr>
      <w:tr w14:paraId="7C32A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235" w:type="dxa"/>
            <w:vAlign w:val="top"/>
          </w:tcPr>
          <w:p w14:paraId="2FBA13A8">
            <w:pPr>
              <w:pStyle w:val="8"/>
              <w:spacing w:before="161" w:line="209" w:lineRule="auto"/>
              <w:ind w:left="422"/>
            </w:pPr>
            <w:r>
              <w:rPr>
                <w:spacing w:val="4"/>
              </w:rPr>
              <w:t>Differential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peak-to-p</w:t>
            </w:r>
            <w:r>
              <w:rPr>
                <w:spacing w:val="3"/>
              </w:rPr>
              <w:t>eak output voltage</w:t>
            </w:r>
          </w:p>
        </w:tc>
        <w:tc>
          <w:tcPr>
            <w:tcW w:w="1539" w:type="dxa"/>
            <w:vAlign w:val="top"/>
          </w:tcPr>
          <w:p w14:paraId="0BE7FCE2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0FCC0BC9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453E8193">
            <w:pPr>
              <w:pStyle w:val="8"/>
              <w:spacing w:before="182" w:line="214" w:lineRule="exact"/>
              <w:ind w:left="173"/>
            </w:pPr>
            <w:r>
              <w:rPr>
                <w:spacing w:val="1"/>
              </w:rPr>
              <w:t>900</w:t>
            </w:r>
          </w:p>
        </w:tc>
        <w:tc>
          <w:tcPr>
            <w:tcW w:w="1059" w:type="dxa"/>
            <w:vAlign w:val="top"/>
          </w:tcPr>
          <w:p w14:paraId="0448D8E1">
            <w:pPr>
              <w:pStyle w:val="8"/>
              <w:spacing w:before="182" w:line="204" w:lineRule="auto"/>
              <w:ind w:left="406"/>
            </w:pPr>
            <w:r>
              <w:rPr>
                <w:spacing w:val="-2"/>
              </w:rPr>
              <w:t>mV</w:t>
            </w:r>
          </w:p>
        </w:tc>
        <w:tc>
          <w:tcPr>
            <w:tcW w:w="1122" w:type="dxa"/>
            <w:gridSpan w:val="2"/>
            <w:vAlign w:val="top"/>
          </w:tcPr>
          <w:p w14:paraId="79EB46A0">
            <w:pPr>
              <w:pStyle w:val="8"/>
              <w:rPr>
                <w:sz w:val="21"/>
              </w:rPr>
            </w:pPr>
          </w:p>
        </w:tc>
      </w:tr>
      <w:tr w14:paraId="5128C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235" w:type="dxa"/>
            <w:vAlign w:val="top"/>
          </w:tcPr>
          <w:p w14:paraId="397AA7DC">
            <w:pPr>
              <w:pStyle w:val="8"/>
              <w:spacing w:before="161" w:line="209" w:lineRule="auto"/>
              <w:ind w:left="263"/>
            </w:pPr>
            <w:r>
              <w:rPr>
                <w:spacing w:val="3"/>
              </w:rPr>
              <w:t>Near-end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ESMW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(Eye symmetry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mask width)</w:t>
            </w:r>
          </w:p>
        </w:tc>
        <w:tc>
          <w:tcPr>
            <w:tcW w:w="1539" w:type="dxa"/>
            <w:vAlign w:val="top"/>
          </w:tcPr>
          <w:p w14:paraId="469E4FB3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44F4EE83">
            <w:pPr>
              <w:pStyle w:val="8"/>
              <w:spacing w:before="182" w:line="214" w:lineRule="exact"/>
              <w:ind w:left="309"/>
            </w:pPr>
            <w:r>
              <w:rPr>
                <w:spacing w:val="2"/>
              </w:rPr>
              <w:t>0.265</w:t>
            </w:r>
          </w:p>
        </w:tc>
        <w:tc>
          <w:tcPr>
            <w:tcW w:w="934" w:type="dxa"/>
            <w:vAlign w:val="top"/>
          </w:tcPr>
          <w:p w14:paraId="4051A0CA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6B74AD41">
            <w:pPr>
              <w:pStyle w:val="8"/>
              <w:spacing w:before="185" w:line="204" w:lineRule="auto"/>
              <w:ind w:left="454"/>
            </w:pPr>
            <w:r>
              <w:rPr>
                <w:spacing w:val="-5"/>
              </w:rPr>
              <w:t>UI</w:t>
            </w:r>
          </w:p>
        </w:tc>
        <w:tc>
          <w:tcPr>
            <w:tcW w:w="1122" w:type="dxa"/>
            <w:gridSpan w:val="2"/>
            <w:vAlign w:val="top"/>
          </w:tcPr>
          <w:p w14:paraId="77D93330">
            <w:pPr>
              <w:pStyle w:val="8"/>
              <w:rPr>
                <w:sz w:val="21"/>
              </w:rPr>
            </w:pPr>
          </w:p>
        </w:tc>
      </w:tr>
      <w:tr w14:paraId="41C67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4235" w:type="dxa"/>
            <w:vAlign w:val="top"/>
          </w:tcPr>
          <w:p w14:paraId="52B83D6E">
            <w:pPr>
              <w:pStyle w:val="8"/>
              <w:spacing w:before="163" w:line="207" w:lineRule="auto"/>
              <w:ind w:left="705"/>
            </w:pPr>
            <w:r>
              <w:rPr>
                <w:spacing w:val="3"/>
              </w:rPr>
              <w:t>Near-end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Eye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height, differenti</w:t>
            </w:r>
            <w:r>
              <w:rPr>
                <w:spacing w:val="2"/>
              </w:rPr>
              <w:t>al</w:t>
            </w:r>
          </w:p>
        </w:tc>
        <w:tc>
          <w:tcPr>
            <w:tcW w:w="1539" w:type="dxa"/>
            <w:vAlign w:val="top"/>
          </w:tcPr>
          <w:p w14:paraId="060B9E73">
            <w:pPr>
              <w:pStyle w:val="8"/>
              <w:spacing w:before="183" w:line="214" w:lineRule="exact"/>
              <w:ind w:left="593"/>
            </w:pPr>
            <w:r>
              <w:rPr>
                <w:spacing w:val="-1"/>
              </w:rPr>
              <w:t>70</w:t>
            </w:r>
          </w:p>
        </w:tc>
        <w:tc>
          <w:tcPr>
            <w:tcW w:w="1312" w:type="dxa"/>
            <w:vAlign w:val="top"/>
          </w:tcPr>
          <w:p w14:paraId="78CE2CDD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1F4AC5D3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5B47FC99">
            <w:pPr>
              <w:pStyle w:val="8"/>
              <w:spacing w:before="186" w:line="204" w:lineRule="auto"/>
              <w:ind w:left="406"/>
            </w:pPr>
            <w:r>
              <w:rPr>
                <w:spacing w:val="-2"/>
              </w:rPr>
              <w:t>mV</w:t>
            </w:r>
          </w:p>
        </w:tc>
        <w:tc>
          <w:tcPr>
            <w:tcW w:w="1122" w:type="dxa"/>
            <w:gridSpan w:val="2"/>
            <w:vAlign w:val="top"/>
          </w:tcPr>
          <w:p w14:paraId="71BAF0A0">
            <w:pPr>
              <w:pStyle w:val="8"/>
              <w:rPr>
                <w:sz w:val="21"/>
              </w:rPr>
            </w:pPr>
          </w:p>
        </w:tc>
      </w:tr>
      <w:tr w14:paraId="68E9A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4235" w:type="dxa"/>
            <w:vAlign w:val="top"/>
          </w:tcPr>
          <w:p w14:paraId="40E30FAF">
            <w:pPr>
              <w:pStyle w:val="8"/>
              <w:spacing w:before="166" w:line="207" w:lineRule="auto"/>
              <w:ind w:left="835"/>
            </w:pPr>
            <w:r>
              <w:rPr>
                <w:spacing w:val="3"/>
              </w:rPr>
              <w:t>Near-end vertical eye closure</w:t>
            </w:r>
          </w:p>
        </w:tc>
        <w:tc>
          <w:tcPr>
            <w:tcW w:w="1539" w:type="dxa"/>
            <w:vAlign w:val="top"/>
          </w:tcPr>
          <w:p w14:paraId="395F2942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611AACE3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413ECD6F">
            <w:pPr>
              <w:pStyle w:val="8"/>
              <w:spacing w:before="188" w:line="214" w:lineRule="exact"/>
              <w:ind w:left="193"/>
            </w:pPr>
            <w:r>
              <w:rPr>
                <w:spacing w:val="-1"/>
              </w:rPr>
              <w:t>7.5</w:t>
            </w:r>
          </w:p>
        </w:tc>
        <w:tc>
          <w:tcPr>
            <w:tcW w:w="1059" w:type="dxa"/>
            <w:vAlign w:val="top"/>
          </w:tcPr>
          <w:p w14:paraId="5DA283B0">
            <w:pPr>
              <w:pStyle w:val="8"/>
              <w:spacing w:before="178" w:line="204" w:lineRule="auto"/>
              <w:ind w:left="424"/>
            </w:pPr>
            <w:r>
              <w:rPr>
                <w:spacing w:val="1"/>
              </w:rPr>
              <w:t>dB</w:t>
            </w:r>
          </w:p>
        </w:tc>
        <w:tc>
          <w:tcPr>
            <w:tcW w:w="1122" w:type="dxa"/>
            <w:gridSpan w:val="2"/>
            <w:vAlign w:val="top"/>
          </w:tcPr>
          <w:p w14:paraId="26DF35E2">
            <w:pPr>
              <w:pStyle w:val="8"/>
              <w:rPr>
                <w:sz w:val="21"/>
              </w:rPr>
            </w:pPr>
          </w:p>
        </w:tc>
      </w:tr>
      <w:tr w14:paraId="01A98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235" w:type="dxa"/>
            <w:vAlign w:val="top"/>
          </w:tcPr>
          <w:p w14:paraId="03842940">
            <w:pPr>
              <w:pStyle w:val="8"/>
              <w:spacing w:before="164" w:line="209" w:lineRule="auto"/>
              <w:ind w:left="322"/>
            </w:pPr>
            <w:r>
              <w:rPr>
                <w:spacing w:val="3"/>
              </w:rPr>
              <w:t>Far-end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ESMW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3"/>
              </w:rPr>
              <w:t>(Eye symmetry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mask</w:t>
            </w:r>
            <w:r>
              <w:rPr>
                <w:spacing w:val="2"/>
              </w:rPr>
              <w:t xml:space="preserve"> width)</w:t>
            </w:r>
          </w:p>
        </w:tc>
        <w:tc>
          <w:tcPr>
            <w:tcW w:w="1539" w:type="dxa"/>
            <w:vAlign w:val="top"/>
          </w:tcPr>
          <w:p w14:paraId="4108262D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4773A77E">
            <w:pPr>
              <w:pStyle w:val="8"/>
              <w:spacing w:before="185" w:line="214" w:lineRule="exact"/>
              <w:ind w:left="357"/>
            </w:pPr>
            <w:r>
              <w:rPr>
                <w:spacing w:val="2"/>
              </w:rPr>
              <w:t>0.20</w:t>
            </w:r>
          </w:p>
        </w:tc>
        <w:tc>
          <w:tcPr>
            <w:tcW w:w="934" w:type="dxa"/>
            <w:vAlign w:val="top"/>
          </w:tcPr>
          <w:p w14:paraId="7C6135E1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0B6C95F1">
            <w:pPr>
              <w:pStyle w:val="8"/>
              <w:spacing w:before="188" w:line="204" w:lineRule="auto"/>
              <w:ind w:left="454"/>
            </w:pPr>
            <w:r>
              <w:rPr>
                <w:spacing w:val="-5"/>
              </w:rPr>
              <w:t>UI</w:t>
            </w:r>
          </w:p>
        </w:tc>
        <w:tc>
          <w:tcPr>
            <w:tcW w:w="1122" w:type="dxa"/>
            <w:gridSpan w:val="2"/>
            <w:vAlign w:val="top"/>
          </w:tcPr>
          <w:p w14:paraId="049D3365">
            <w:pPr>
              <w:pStyle w:val="8"/>
              <w:rPr>
                <w:sz w:val="21"/>
              </w:rPr>
            </w:pPr>
          </w:p>
        </w:tc>
      </w:tr>
      <w:tr w14:paraId="6D9D2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4235" w:type="dxa"/>
            <w:vAlign w:val="top"/>
          </w:tcPr>
          <w:p w14:paraId="38BD08C2">
            <w:pPr>
              <w:pStyle w:val="8"/>
              <w:spacing w:before="167" w:line="207" w:lineRule="auto"/>
              <w:ind w:left="764"/>
            </w:pPr>
            <w:r>
              <w:rPr>
                <w:spacing w:val="2"/>
              </w:rPr>
              <w:t>Far-end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Eye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2"/>
              </w:rPr>
              <w:t>height, differential</w:t>
            </w:r>
          </w:p>
        </w:tc>
        <w:tc>
          <w:tcPr>
            <w:tcW w:w="1539" w:type="dxa"/>
            <w:vAlign w:val="top"/>
          </w:tcPr>
          <w:p w14:paraId="32E957E9">
            <w:pPr>
              <w:pStyle w:val="8"/>
              <w:spacing w:before="186" w:line="214" w:lineRule="exact"/>
              <w:ind w:left="592"/>
            </w:pPr>
            <w:r>
              <w:t>30</w:t>
            </w:r>
          </w:p>
        </w:tc>
        <w:tc>
          <w:tcPr>
            <w:tcW w:w="1312" w:type="dxa"/>
            <w:vAlign w:val="top"/>
          </w:tcPr>
          <w:p w14:paraId="41FB3BBD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047856B6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4E3E3A1D">
            <w:pPr>
              <w:pStyle w:val="8"/>
              <w:spacing w:before="189" w:line="204" w:lineRule="auto"/>
              <w:ind w:left="406"/>
            </w:pPr>
            <w:r>
              <w:rPr>
                <w:spacing w:val="-2"/>
              </w:rPr>
              <w:t>mV</w:t>
            </w:r>
          </w:p>
        </w:tc>
        <w:tc>
          <w:tcPr>
            <w:tcW w:w="1122" w:type="dxa"/>
            <w:gridSpan w:val="2"/>
            <w:vAlign w:val="top"/>
          </w:tcPr>
          <w:p w14:paraId="299B302D">
            <w:pPr>
              <w:pStyle w:val="8"/>
              <w:rPr>
                <w:sz w:val="21"/>
              </w:rPr>
            </w:pPr>
          </w:p>
        </w:tc>
      </w:tr>
      <w:tr w14:paraId="10103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235" w:type="dxa"/>
            <w:vAlign w:val="top"/>
          </w:tcPr>
          <w:p w14:paraId="6A070201">
            <w:pPr>
              <w:pStyle w:val="8"/>
              <w:spacing w:before="167" w:line="207" w:lineRule="auto"/>
              <w:ind w:left="899"/>
            </w:pPr>
            <w:r>
              <w:rPr>
                <w:spacing w:val="3"/>
              </w:rPr>
              <w:t>Far-end vertical eye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closure</w:t>
            </w:r>
          </w:p>
        </w:tc>
        <w:tc>
          <w:tcPr>
            <w:tcW w:w="1539" w:type="dxa"/>
            <w:vAlign w:val="top"/>
          </w:tcPr>
          <w:p w14:paraId="75B7E6D1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02AD0D6A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5E6B718A">
            <w:pPr>
              <w:pStyle w:val="8"/>
              <w:spacing w:before="189" w:line="214" w:lineRule="exact"/>
              <w:ind w:left="193"/>
            </w:pPr>
            <w:r>
              <w:rPr>
                <w:spacing w:val="-1"/>
              </w:rPr>
              <w:t>7.5</w:t>
            </w:r>
          </w:p>
        </w:tc>
        <w:tc>
          <w:tcPr>
            <w:tcW w:w="1059" w:type="dxa"/>
            <w:vAlign w:val="top"/>
          </w:tcPr>
          <w:p w14:paraId="1C54C2A8">
            <w:pPr>
              <w:pStyle w:val="8"/>
              <w:spacing w:before="179" w:line="204" w:lineRule="auto"/>
              <w:ind w:left="424"/>
            </w:pPr>
            <w:r>
              <w:rPr>
                <w:spacing w:val="1"/>
              </w:rPr>
              <w:t>dB</w:t>
            </w:r>
          </w:p>
        </w:tc>
        <w:tc>
          <w:tcPr>
            <w:tcW w:w="1122" w:type="dxa"/>
            <w:gridSpan w:val="2"/>
            <w:vAlign w:val="top"/>
          </w:tcPr>
          <w:p w14:paraId="2BB468D5">
            <w:pPr>
              <w:pStyle w:val="8"/>
              <w:rPr>
                <w:sz w:val="21"/>
              </w:rPr>
            </w:pPr>
          </w:p>
        </w:tc>
      </w:tr>
      <w:tr w14:paraId="2B080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235" w:type="dxa"/>
            <w:vAlign w:val="top"/>
          </w:tcPr>
          <w:p w14:paraId="5F278A97">
            <w:pPr>
              <w:pStyle w:val="8"/>
              <w:spacing w:before="166" w:line="211" w:lineRule="auto"/>
              <w:ind w:left="923"/>
            </w:pPr>
            <w:r>
              <w:t>Far</w:t>
            </w:r>
            <w:r>
              <w:rPr>
                <w:spacing w:val="16"/>
              </w:rPr>
              <w:t>-</w:t>
            </w:r>
            <w:r>
              <w:t>end</w:t>
            </w:r>
            <w:r>
              <w:rPr>
                <w:spacing w:val="16"/>
              </w:rPr>
              <w:t xml:space="preserve"> </w:t>
            </w:r>
            <w:r>
              <w:t>pre</w:t>
            </w:r>
            <w:r>
              <w:rPr>
                <w:spacing w:val="16"/>
              </w:rPr>
              <w:t>-</w:t>
            </w:r>
            <w:r>
              <w:t>cursor</w:t>
            </w:r>
            <w:r>
              <w:rPr>
                <w:spacing w:val="16"/>
                <w:w w:val="101"/>
              </w:rPr>
              <w:t xml:space="preserve"> </w:t>
            </w:r>
            <w:r>
              <w:t>ISI</w:t>
            </w:r>
            <w:r>
              <w:rPr>
                <w:spacing w:val="28"/>
              </w:rPr>
              <w:t xml:space="preserve"> </w:t>
            </w:r>
            <w:r>
              <w:t>ratio</w:t>
            </w:r>
          </w:p>
        </w:tc>
        <w:tc>
          <w:tcPr>
            <w:tcW w:w="1539" w:type="dxa"/>
            <w:vAlign w:val="top"/>
          </w:tcPr>
          <w:p w14:paraId="3648233C">
            <w:pPr>
              <w:pStyle w:val="8"/>
              <w:spacing w:before="189" w:line="214" w:lineRule="exact"/>
              <w:ind w:left="533"/>
            </w:pPr>
            <w:r>
              <w:rPr>
                <w:spacing w:val="2"/>
              </w:rPr>
              <w:t>-4.5</w:t>
            </w:r>
          </w:p>
        </w:tc>
        <w:tc>
          <w:tcPr>
            <w:tcW w:w="1312" w:type="dxa"/>
            <w:vAlign w:val="top"/>
          </w:tcPr>
          <w:p w14:paraId="3A67AF4A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55859079">
            <w:pPr>
              <w:pStyle w:val="8"/>
              <w:spacing w:before="189" w:line="214" w:lineRule="exact"/>
              <w:ind w:left="192"/>
            </w:pPr>
            <w:r>
              <w:rPr>
                <w:spacing w:val="1"/>
              </w:rPr>
              <w:t>2.5</w:t>
            </w:r>
          </w:p>
        </w:tc>
        <w:tc>
          <w:tcPr>
            <w:tcW w:w="1059" w:type="dxa"/>
            <w:vAlign w:val="top"/>
          </w:tcPr>
          <w:p w14:paraId="2C68940B">
            <w:pPr>
              <w:pStyle w:val="8"/>
              <w:spacing w:before="168" w:line="211" w:lineRule="exact"/>
              <w:ind w:left="459"/>
            </w:pPr>
            <w:r>
              <w:t>%</w:t>
            </w:r>
          </w:p>
        </w:tc>
        <w:tc>
          <w:tcPr>
            <w:tcW w:w="1122" w:type="dxa"/>
            <w:gridSpan w:val="2"/>
            <w:vAlign w:val="top"/>
          </w:tcPr>
          <w:p w14:paraId="75694742">
            <w:pPr>
              <w:pStyle w:val="8"/>
              <w:rPr>
                <w:sz w:val="21"/>
              </w:rPr>
            </w:pPr>
          </w:p>
        </w:tc>
      </w:tr>
      <w:tr w14:paraId="37E54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235" w:type="dxa"/>
            <w:vAlign w:val="top"/>
          </w:tcPr>
          <w:p w14:paraId="6C68C1D5">
            <w:pPr>
              <w:pStyle w:val="8"/>
              <w:spacing w:before="164" w:line="306" w:lineRule="auto"/>
              <w:ind w:left="1744" w:right="60" w:hanging="1637"/>
            </w:pPr>
            <w:r>
              <w:rPr>
                <w:spacing w:val="3"/>
              </w:rPr>
              <w:t>Common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mode to differential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spacing w:val="3"/>
              </w:rPr>
              <w:t>conversion return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loss</w:t>
            </w:r>
          </w:p>
        </w:tc>
        <w:tc>
          <w:tcPr>
            <w:tcW w:w="2851" w:type="dxa"/>
            <w:gridSpan w:val="2"/>
            <w:vAlign w:val="top"/>
          </w:tcPr>
          <w:p w14:paraId="2FEA4591">
            <w:pPr>
              <w:pStyle w:val="8"/>
              <w:spacing w:before="269" w:line="209" w:lineRule="auto"/>
              <w:ind w:left="859"/>
            </w:pPr>
            <w:r>
              <w:rPr>
                <w:spacing w:val="6"/>
              </w:rPr>
              <w:t>802.3</w:t>
            </w:r>
            <w:r>
              <w:rPr>
                <w:spacing w:val="19"/>
                <w:w w:val="101"/>
              </w:rPr>
              <w:t xml:space="preserve"> </w:t>
            </w:r>
            <w:r>
              <w:t>Equation</w:t>
            </w:r>
            <w:r>
              <w:rPr>
                <w:spacing w:val="6"/>
              </w:rPr>
              <w:t>(83E-3)</w:t>
            </w:r>
          </w:p>
        </w:tc>
        <w:tc>
          <w:tcPr>
            <w:tcW w:w="934" w:type="dxa"/>
            <w:vAlign w:val="top"/>
          </w:tcPr>
          <w:p w14:paraId="2C3D33A5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4374BAF1">
            <w:pPr>
              <w:pStyle w:val="8"/>
              <w:spacing w:before="286" w:line="204" w:lineRule="auto"/>
              <w:ind w:left="424"/>
            </w:pPr>
            <w:r>
              <w:rPr>
                <w:spacing w:val="1"/>
              </w:rPr>
              <w:t>dB</w:t>
            </w:r>
          </w:p>
        </w:tc>
        <w:tc>
          <w:tcPr>
            <w:tcW w:w="1122" w:type="dxa"/>
            <w:gridSpan w:val="2"/>
            <w:vAlign w:val="top"/>
          </w:tcPr>
          <w:p w14:paraId="75836771">
            <w:pPr>
              <w:pStyle w:val="8"/>
              <w:rPr>
                <w:sz w:val="21"/>
              </w:rPr>
            </w:pPr>
          </w:p>
        </w:tc>
      </w:tr>
      <w:tr w14:paraId="7FC4F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235" w:type="dxa"/>
            <w:vAlign w:val="top"/>
          </w:tcPr>
          <w:p w14:paraId="56464AF9">
            <w:pPr>
              <w:pStyle w:val="8"/>
              <w:spacing w:before="167" w:line="211" w:lineRule="auto"/>
              <w:ind w:left="811"/>
            </w:pPr>
            <w:r>
              <w:rPr>
                <w:spacing w:val="3"/>
              </w:rPr>
              <w:t>Differential output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ret</w:t>
            </w:r>
            <w:r>
              <w:rPr>
                <w:spacing w:val="2"/>
              </w:rPr>
              <w:t>urn loss</w:t>
            </w:r>
          </w:p>
        </w:tc>
        <w:tc>
          <w:tcPr>
            <w:tcW w:w="2851" w:type="dxa"/>
            <w:gridSpan w:val="2"/>
            <w:vAlign w:val="top"/>
          </w:tcPr>
          <w:p w14:paraId="5922E290">
            <w:pPr>
              <w:pStyle w:val="8"/>
              <w:spacing w:before="167" w:line="209" w:lineRule="auto"/>
              <w:ind w:left="859"/>
            </w:pPr>
            <w:r>
              <w:rPr>
                <w:spacing w:val="6"/>
              </w:rPr>
              <w:t>802.3</w:t>
            </w:r>
            <w:r>
              <w:rPr>
                <w:spacing w:val="19"/>
                <w:w w:val="101"/>
              </w:rPr>
              <w:t xml:space="preserve"> </w:t>
            </w:r>
            <w:r>
              <w:t>Equation</w:t>
            </w:r>
            <w:r>
              <w:rPr>
                <w:spacing w:val="6"/>
              </w:rPr>
              <w:t>(83E-2)</w:t>
            </w:r>
          </w:p>
        </w:tc>
        <w:tc>
          <w:tcPr>
            <w:tcW w:w="934" w:type="dxa"/>
            <w:vAlign w:val="top"/>
          </w:tcPr>
          <w:p w14:paraId="41381EFA">
            <w:pPr>
              <w:pStyle w:val="8"/>
              <w:rPr>
                <w:sz w:val="21"/>
              </w:rPr>
            </w:pPr>
          </w:p>
        </w:tc>
        <w:tc>
          <w:tcPr>
            <w:tcW w:w="1059" w:type="dxa"/>
            <w:vAlign w:val="top"/>
          </w:tcPr>
          <w:p w14:paraId="5A40376B">
            <w:pPr>
              <w:pStyle w:val="8"/>
              <w:spacing w:before="184" w:line="204" w:lineRule="auto"/>
              <w:ind w:left="424"/>
            </w:pPr>
            <w:r>
              <w:rPr>
                <w:spacing w:val="1"/>
              </w:rPr>
              <w:t>dB</w:t>
            </w:r>
          </w:p>
        </w:tc>
        <w:tc>
          <w:tcPr>
            <w:tcW w:w="1122" w:type="dxa"/>
            <w:gridSpan w:val="2"/>
            <w:vAlign w:val="top"/>
          </w:tcPr>
          <w:p w14:paraId="3D8357B2">
            <w:pPr>
              <w:pStyle w:val="8"/>
              <w:rPr>
                <w:sz w:val="21"/>
              </w:rPr>
            </w:pPr>
          </w:p>
        </w:tc>
      </w:tr>
      <w:tr w14:paraId="48BF8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4235" w:type="dxa"/>
            <w:vAlign w:val="top"/>
          </w:tcPr>
          <w:p w14:paraId="6A2BF0F6">
            <w:pPr>
              <w:pStyle w:val="8"/>
              <w:spacing w:before="170" w:line="215" w:lineRule="exact"/>
              <w:ind w:left="653"/>
            </w:pPr>
            <w:r>
              <w:rPr>
                <w:spacing w:val="3"/>
              </w:rPr>
              <w:t>Differential termination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mismatch</w:t>
            </w:r>
          </w:p>
        </w:tc>
        <w:tc>
          <w:tcPr>
            <w:tcW w:w="1539" w:type="dxa"/>
            <w:vAlign w:val="top"/>
          </w:tcPr>
          <w:p w14:paraId="403F50BA">
            <w:pPr>
              <w:pStyle w:val="8"/>
              <w:rPr>
                <w:sz w:val="21"/>
              </w:rPr>
            </w:pPr>
          </w:p>
        </w:tc>
        <w:tc>
          <w:tcPr>
            <w:tcW w:w="1312" w:type="dxa"/>
            <w:vAlign w:val="top"/>
          </w:tcPr>
          <w:p w14:paraId="5826460F">
            <w:pPr>
              <w:pStyle w:val="8"/>
              <w:rPr>
                <w:sz w:val="21"/>
              </w:rPr>
            </w:pPr>
          </w:p>
        </w:tc>
        <w:tc>
          <w:tcPr>
            <w:tcW w:w="934" w:type="dxa"/>
            <w:vAlign w:val="top"/>
          </w:tcPr>
          <w:p w14:paraId="3B789063">
            <w:pPr>
              <w:pStyle w:val="8"/>
              <w:spacing w:before="191" w:line="214" w:lineRule="exact"/>
              <w:ind w:left="265"/>
            </w:pPr>
            <w:r>
              <w:pict>
                <v:shape id="_x0000_s1078" o:spid="_x0000_s1078" style="position:absolute;left:0pt;margin-left:1.85pt;margin-top:0.5pt;height:20.65pt;width:0.5pt;mso-position-horizontal-relative:page;mso-position-vertical-relative:page;z-index:251668480;mso-width-relative:page;mso-height-relative:page;" fillcolor="#000000" filled="t" stroked="f" coordsize="10,412" path="m0,412l9,412,9,0,0,0,0,412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4"/>
              </w:rPr>
              <w:t>10</w:t>
            </w:r>
          </w:p>
        </w:tc>
        <w:tc>
          <w:tcPr>
            <w:tcW w:w="1079" w:type="dxa"/>
            <w:gridSpan w:val="2"/>
            <w:vAlign w:val="top"/>
          </w:tcPr>
          <w:p w14:paraId="4F25837D">
            <w:pPr>
              <w:pStyle w:val="8"/>
              <w:spacing w:before="172" w:line="211" w:lineRule="exact"/>
              <w:ind w:left="469"/>
            </w:pPr>
            <w:r>
              <w:t>%</w:t>
            </w:r>
          </w:p>
        </w:tc>
        <w:tc>
          <w:tcPr>
            <w:tcW w:w="1102" w:type="dxa"/>
            <w:vAlign w:val="top"/>
          </w:tcPr>
          <w:p w14:paraId="0CCCBD68">
            <w:pPr>
              <w:pStyle w:val="8"/>
              <w:rPr>
                <w:sz w:val="21"/>
              </w:rPr>
            </w:pPr>
          </w:p>
        </w:tc>
      </w:tr>
    </w:tbl>
    <w:p w14:paraId="6F8A589D">
      <w:pPr>
        <w:rPr>
          <w:rFonts w:ascii="Arial"/>
          <w:sz w:val="21"/>
        </w:rPr>
      </w:pPr>
    </w:p>
    <w:p w14:paraId="1CB0B56C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tbl>
      <w:tblPr>
        <w:tblStyle w:val="7"/>
        <w:tblW w:w="10201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5"/>
        <w:gridCol w:w="1"/>
        <w:gridCol w:w="1536"/>
        <w:gridCol w:w="1332"/>
        <w:gridCol w:w="2"/>
        <w:gridCol w:w="929"/>
        <w:gridCol w:w="9"/>
        <w:gridCol w:w="1057"/>
        <w:gridCol w:w="9"/>
        <w:gridCol w:w="11"/>
        <w:gridCol w:w="1090"/>
      </w:tblGrid>
      <w:tr w14:paraId="11F34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226" w:type="dxa"/>
            <w:gridSpan w:val="2"/>
            <w:vAlign w:val="top"/>
          </w:tcPr>
          <w:p w14:paraId="09419A76">
            <w:pPr>
              <w:pStyle w:val="8"/>
              <w:spacing w:before="166" w:line="209" w:lineRule="auto"/>
              <w:ind w:left="645"/>
            </w:pPr>
            <w:r>
              <w:t>Transition</w:t>
            </w:r>
            <w:r>
              <w:rPr>
                <w:spacing w:val="9"/>
              </w:rPr>
              <w:t xml:space="preserve"> </w:t>
            </w:r>
            <w:r>
              <w:t>time</w:t>
            </w:r>
            <w:r>
              <w:rPr>
                <w:spacing w:val="9"/>
              </w:rPr>
              <w:t xml:space="preserve"> (</w:t>
            </w:r>
            <w:r>
              <w:t>min</w:t>
            </w:r>
            <w:r>
              <w:rPr>
                <w:spacing w:val="9"/>
              </w:rPr>
              <w:t xml:space="preserve">, 20%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80%)</w:t>
            </w:r>
          </w:p>
        </w:tc>
        <w:tc>
          <w:tcPr>
            <w:tcW w:w="1536" w:type="dxa"/>
            <w:vAlign w:val="top"/>
          </w:tcPr>
          <w:p w14:paraId="31627243">
            <w:pPr>
              <w:pStyle w:val="8"/>
              <w:rPr>
                <w:sz w:val="21"/>
              </w:rPr>
            </w:pPr>
          </w:p>
        </w:tc>
        <w:tc>
          <w:tcPr>
            <w:tcW w:w="1334" w:type="dxa"/>
            <w:gridSpan w:val="2"/>
            <w:vAlign w:val="top"/>
          </w:tcPr>
          <w:p w14:paraId="4F0EB3B7">
            <w:pPr>
              <w:pStyle w:val="8"/>
              <w:spacing w:before="190" w:line="214" w:lineRule="exact"/>
              <w:ind w:left="412"/>
            </w:pPr>
            <w:r>
              <w:t>9.5</w:t>
            </w:r>
          </w:p>
        </w:tc>
        <w:tc>
          <w:tcPr>
            <w:tcW w:w="938" w:type="dxa"/>
            <w:gridSpan w:val="2"/>
            <w:vAlign w:val="top"/>
          </w:tcPr>
          <w:p w14:paraId="2D50AC9E">
            <w:pPr>
              <w:pStyle w:val="8"/>
              <w:rPr>
                <w:sz w:val="21"/>
              </w:rPr>
            </w:pPr>
            <w:r>
              <w:pict>
                <v:shape id="_x0000_s1079" o:spid="_x0000_s1079" style="position:absolute;left:0pt;margin-left:1.35pt;margin-top:0.45pt;height:20.55pt;width:0.5pt;mso-position-horizontal-relative:page;mso-position-vertical-relative:page;z-index:251676672;mso-width-relative:page;mso-height-relative:page;" fillcolor="#000000" filled="t" stroked="f" coordsize="10,410" path="m0,410l9,410,9,0,0,0,0,410xe">
                  <v:fill on="t" focussize="0,0"/>
                  <v:stroke on="f"/>
                  <v:imagedata o:title=""/>
                  <o:lock v:ext="edit"/>
                </v:shape>
              </w:pict>
            </w:r>
          </w:p>
        </w:tc>
        <w:tc>
          <w:tcPr>
            <w:tcW w:w="1077" w:type="dxa"/>
            <w:gridSpan w:val="3"/>
            <w:vAlign w:val="top"/>
          </w:tcPr>
          <w:p w14:paraId="5EB55CFE">
            <w:pPr>
              <w:pStyle w:val="8"/>
              <w:spacing w:before="168" w:line="209" w:lineRule="auto"/>
              <w:ind w:left="445"/>
            </w:pPr>
            <w:r>
              <w:rPr>
                <w:spacing w:val="-2"/>
              </w:rPr>
              <w:t>ps</w:t>
            </w:r>
          </w:p>
        </w:tc>
        <w:tc>
          <w:tcPr>
            <w:tcW w:w="1090" w:type="dxa"/>
            <w:vAlign w:val="top"/>
          </w:tcPr>
          <w:p w14:paraId="4998146C">
            <w:pPr>
              <w:pStyle w:val="8"/>
              <w:rPr>
                <w:sz w:val="21"/>
              </w:rPr>
            </w:pPr>
          </w:p>
        </w:tc>
      </w:tr>
      <w:tr w14:paraId="132D0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8" w:hRule="atLeast"/>
        </w:trPr>
        <w:tc>
          <w:tcPr>
            <w:tcW w:w="4226" w:type="dxa"/>
            <w:gridSpan w:val="2"/>
            <w:vAlign w:val="top"/>
          </w:tcPr>
          <w:p w14:paraId="111CE95D">
            <w:pPr>
              <w:pStyle w:val="8"/>
              <w:spacing w:before="164" w:line="209" w:lineRule="auto"/>
              <w:ind w:left="936"/>
            </w:pPr>
            <w:r>
              <w:rPr>
                <w:spacing w:val="3"/>
              </w:rPr>
              <w:t>DC common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mode voltage</w:t>
            </w:r>
          </w:p>
        </w:tc>
        <w:tc>
          <w:tcPr>
            <w:tcW w:w="1536" w:type="dxa"/>
            <w:vAlign w:val="top"/>
          </w:tcPr>
          <w:p w14:paraId="56ED0854">
            <w:pPr>
              <w:pStyle w:val="8"/>
              <w:spacing w:before="185" w:line="214" w:lineRule="exact"/>
              <w:ind w:left="523"/>
            </w:pPr>
            <w:r>
              <w:rPr>
                <w:spacing w:val="3"/>
              </w:rPr>
              <w:t>-350</w:t>
            </w:r>
          </w:p>
        </w:tc>
        <w:tc>
          <w:tcPr>
            <w:tcW w:w="1334" w:type="dxa"/>
            <w:gridSpan w:val="2"/>
            <w:vAlign w:val="top"/>
          </w:tcPr>
          <w:p w14:paraId="4954C31F">
            <w:pPr>
              <w:pStyle w:val="8"/>
              <w:rPr>
                <w:sz w:val="21"/>
              </w:rPr>
            </w:pPr>
          </w:p>
        </w:tc>
        <w:tc>
          <w:tcPr>
            <w:tcW w:w="938" w:type="dxa"/>
            <w:gridSpan w:val="2"/>
            <w:vAlign w:val="top"/>
          </w:tcPr>
          <w:p w14:paraId="45CFB01E">
            <w:pPr>
              <w:pStyle w:val="8"/>
              <w:spacing w:before="185" w:line="214" w:lineRule="exact"/>
              <w:ind w:left="144"/>
            </w:pPr>
            <w:r>
              <w:pict>
                <v:shape id="_x0000_s1080" o:spid="_x0000_s1080" style="position:absolute;left:0pt;margin-left:1.35pt;margin-top:0.25pt;height:20.7pt;width:0.5pt;mso-position-horizontal-relative:page;mso-position-vertical-relative:page;z-index:251674624;mso-width-relative:page;mso-height-relative:page;" fillcolor="#000000" filled="t" stroked="f" coordsize="10,414" path="m0,413l9,413,9,0,0,0,0,413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2"/>
              </w:rPr>
              <w:t>2850</w:t>
            </w:r>
          </w:p>
        </w:tc>
        <w:tc>
          <w:tcPr>
            <w:tcW w:w="1077" w:type="dxa"/>
            <w:gridSpan w:val="3"/>
            <w:vAlign w:val="top"/>
          </w:tcPr>
          <w:p w14:paraId="31EC86D4">
            <w:pPr>
              <w:pStyle w:val="8"/>
              <w:spacing w:before="188" w:line="204" w:lineRule="auto"/>
              <w:ind w:left="401"/>
            </w:pPr>
            <w:r>
              <w:rPr>
                <w:spacing w:val="-2"/>
              </w:rPr>
              <w:t>mV</w:t>
            </w:r>
          </w:p>
        </w:tc>
        <w:tc>
          <w:tcPr>
            <w:tcW w:w="1090" w:type="dxa"/>
            <w:vAlign w:val="top"/>
          </w:tcPr>
          <w:p w14:paraId="7409DB06">
            <w:pPr>
              <w:pStyle w:val="8"/>
              <w:rPr>
                <w:sz w:val="21"/>
              </w:rPr>
            </w:pPr>
          </w:p>
        </w:tc>
      </w:tr>
      <w:tr w14:paraId="1A87B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0201" w:type="dxa"/>
            <w:gridSpan w:val="11"/>
            <w:vAlign w:val="top"/>
          </w:tcPr>
          <w:p w14:paraId="4C6D012E">
            <w:pPr>
              <w:pStyle w:val="8"/>
              <w:spacing w:before="171" w:line="209" w:lineRule="auto"/>
              <w:ind w:left="2889"/>
            </w:pPr>
            <w:r>
              <w:rPr>
                <w:b/>
                <w:bCs/>
                <w:spacing w:val="4"/>
              </w:rPr>
              <w:t>Transmitter electrical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4"/>
              </w:rPr>
              <w:t>input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4"/>
              </w:rPr>
              <w:t>characteristics at T</w:t>
            </w:r>
            <w:r>
              <w:rPr>
                <w:b/>
                <w:bCs/>
                <w:spacing w:val="3"/>
              </w:rPr>
              <w:t>P1</w:t>
            </w:r>
          </w:p>
        </w:tc>
      </w:tr>
      <w:tr w14:paraId="0B681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226" w:type="dxa"/>
            <w:gridSpan w:val="2"/>
            <w:vAlign w:val="top"/>
          </w:tcPr>
          <w:p w14:paraId="51A45D54">
            <w:pPr>
              <w:pStyle w:val="8"/>
              <w:spacing w:before="164" w:line="209" w:lineRule="auto"/>
              <w:ind w:left="1050"/>
            </w:pPr>
            <w:r>
              <w:rPr>
                <w:spacing w:val="1"/>
              </w:rPr>
              <w:t>Signaling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"/>
              </w:rPr>
              <w:t>rate,</w:t>
            </w:r>
            <w:r>
              <w:rPr>
                <w:spacing w:val="25"/>
              </w:rPr>
              <w:t xml:space="preserve"> </w:t>
            </w:r>
            <w:r>
              <w:rPr>
                <w:spacing w:val="1"/>
              </w:rPr>
              <w:t>per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536" w:type="dxa"/>
            <w:vAlign w:val="top"/>
          </w:tcPr>
          <w:p w14:paraId="1979CBC6">
            <w:pPr>
              <w:pStyle w:val="8"/>
              <w:rPr>
                <w:sz w:val="21"/>
              </w:rPr>
            </w:pPr>
          </w:p>
        </w:tc>
        <w:tc>
          <w:tcPr>
            <w:tcW w:w="1334" w:type="dxa"/>
            <w:gridSpan w:val="2"/>
            <w:vAlign w:val="top"/>
          </w:tcPr>
          <w:p w14:paraId="23B1E6DE">
            <w:pPr>
              <w:pStyle w:val="8"/>
              <w:spacing w:before="185" w:line="214" w:lineRule="exact"/>
              <w:ind w:left="232"/>
            </w:pPr>
            <w:r>
              <w:rPr>
                <w:spacing w:val="3"/>
              </w:rPr>
              <w:t>26.5625</w:t>
            </w:r>
          </w:p>
        </w:tc>
        <w:tc>
          <w:tcPr>
            <w:tcW w:w="938" w:type="dxa"/>
            <w:gridSpan w:val="2"/>
            <w:vAlign w:val="top"/>
          </w:tcPr>
          <w:p w14:paraId="62AD98F1">
            <w:pPr>
              <w:pStyle w:val="8"/>
              <w:rPr>
                <w:sz w:val="21"/>
              </w:rPr>
            </w:pPr>
            <w:r>
              <w:pict>
                <v:shape id="_x0000_s1081" o:spid="_x0000_s1081" style="position:absolute;left:0pt;margin-left:1.35pt;margin-top:0.25pt;height:20.65pt;width:0.5pt;mso-position-horizontal-relative:page;mso-position-vertical-relative:page;z-index:251675648;mso-width-relative:page;mso-height-relative:page;" fillcolor="#000000" filled="t" stroked="f" coordsize="10,412" path="m0,412l9,412,9,0,0,0,0,412xe">
                  <v:fill on="t" focussize="0,0"/>
                  <v:stroke on="f"/>
                  <v:imagedata o:title=""/>
                  <o:lock v:ext="edit"/>
                </v:shape>
              </w:pict>
            </w:r>
          </w:p>
        </w:tc>
        <w:tc>
          <w:tcPr>
            <w:tcW w:w="1077" w:type="dxa"/>
            <w:gridSpan w:val="3"/>
            <w:vAlign w:val="top"/>
          </w:tcPr>
          <w:p w14:paraId="69323DC1">
            <w:pPr>
              <w:pStyle w:val="8"/>
              <w:spacing w:before="175" w:line="207" w:lineRule="auto"/>
              <w:ind w:left="365"/>
            </w:pPr>
            <w:r>
              <w:rPr>
                <w:spacing w:val="2"/>
              </w:rPr>
              <w:t>GBd</w:t>
            </w:r>
          </w:p>
        </w:tc>
        <w:tc>
          <w:tcPr>
            <w:tcW w:w="1090" w:type="dxa"/>
            <w:vAlign w:val="top"/>
          </w:tcPr>
          <w:p w14:paraId="0417E2D6">
            <w:pPr>
              <w:pStyle w:val="8"/>
              <w:rPr>
                <w:sz w:val="21"/>
              </w:rPr>
            </w:pPr>
          </w:p>
        </w:tc>
      </w:tr>
      <w:tr w14:paraId="4B306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226" w:type="dxa"/>
            <w:gridSpan w:val="2"/>
            <w:vAlign w:val="top"/>
          </w:tcPr>
          <w:p w14:paraId="543774FD">
            <w:pPr>
              <w:pStyle w:val="8"/>
              <w:spacing w:before="258" w:line="209" w:lineRule="auto"/>
              <w:ind w:left="110"/>
            </w:pPr>
            <w:r>
              <w:rPr>
                <w:spacing w:val="4"/>
              </w:rPr>
              <w:t>Differential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peak-to-</w:t>
            </w:r>
            <w:r>
              <w:rPr>
                <w:spacing w:val="3"/>
              </w:rPr>
              <w:t>peak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input voltage tolerance</w:t>
            </w:r>
          </w:p>
        </w:tc>
        <w:tc>
          <w:tcPr>
            <w:tcW w:w="1536" w:type="dxa"/>
            <w:vAlign w:val="top"/>
          </w:tcPr>
          <w:p w14:paraId="254C57F4">
            <w:pPr>
              <w:pStyle w:val="8"/>
              <w:spacing w:before="279" w:line="214" w:lineRule="exact"/>
              <w:ind w:left="556"/>
            </w:pPr>
            <w:r>
              <w:rPr>
                <w:spacing w:val="1"/>
              </w:rPr>
              <w:t>900</w:t>
            </w:r>
          </w:p>
        </w:tc>
        <w:tc>
          <w:tcPr>
            <w:tcW w:w="1334" w:type="dxa"/>
            <w:gridSpan w:val="2"/>
            <w:vAlign w:val="top"/>
          </w:tcPr>
          <w:p w14:paraId="638B9367">
            <w:pPr>
              <w:pStyle w:val="8"/>
              <w:rPr>
                <w:sz w:val="21"/>
              </w:rPr>
            </w:pPr>
          </w:p>
        </w:tc>
        <w:tc>
          <w:tcPr>
            <w:tcW w:w="938" w:type="dxa"/>
            <w:gridSpan w:val="2"/>
            <w:vAlign w:val="top"/>
          </w:tcPr>
          <w:p w14:paraId="6D9DADB4">
            <w:pPr>
              <w:pStyle w:val="8"/>
              <w:rPr>
                <w:sz w:val="21"/>
              </w:rPr>
            </w:pPr>
            <w:r>
              <w:pict>
                <v:shape id="_x0000_s1082" o:spid="_x0000_s1082" style="position:absolute;left:0pt;margin-left:1.35pt;margin-top:0.25pt;height:25.35pt;width:0.5pt;mso-position-horizontal-relative:page;mso-position-vertical-relative:page;z-index:251670528;mso-width-relative:page;mso-height-relative:page;" fillcolor="#000000" filled="t" stroked="f" coordsize="10,507" path="m0,506l9,506,9,0,0,0,0,506xe">
                  <v:fill on="t" focussize="0,0"/>
                  <v:stroke on="f"/>
                  <v:imagedata o:title=""/>
                  <o:lock v:ext="edit"/>
                </v:shape>
              </w:pict>
            </w:r>
          </w:p>
        </w:tc>
        <w:tc>
          <w:tcPr>
            <w:tcW w:w="1077" w:type="dxa"/>
            <w:gridSpan w:val="3"/>
            <w:vAlign w:val="top"/>
          </w:tcPr>
          <w:p w14:paraId="32169679">
            <w:pPr>
              <w:pStyle w:val="8"/>
              <w:spacing w:before="282" w:line="204" w:lineRule="auto"/>
              <w:ind w:left="401"/>
            </w:pPr>
            <w:r>
              <w:rPr>
                <w:spacing w:val="-2"/>
              </w:rPr>
              <w:t>mV</w:t>
            </w:r>
          </w:p>
        </w:tc>
        <w:tc>
          <w:tcPr>
            <w:tcW w:w="1090" w:type="dxa"/>
            <w:vAlign w:val="top"/>
          </w:tcPr>
          <w:p w14:paraId="768C8094">
            <w:pPr>
              <w:pStyle w:val="8"/>
              <w:rPr>
                <w:sz w:val="21"/>
              </w:rPr>
            </w:pPr>
          </w:p>
        </w:tc>
      </w:tr>
      <w:tr w14:paraId="3A03D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4226" w:type="dxa"/>
            <w:gridSpan w:val="2"/>
            <w:vAlign w:val="top"/>
          </w:tcPr>
          <w:p w14:paraId="0B9594F4">
            <w:pPr>
              <w:pStyle w:val="8"/>
              <w:spacing w:before="258" w:line="211" w:lineRule="auto"/>
              <w:ind w:left="866"/>
            </w:pPr>
            <w:r>
              <w:rPr>
                <w:spacing w:val="2"/>
              </w:rPr>
              <w:t>Differential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input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2"/>
              </w:rPr>
              <w:t>return loss</w:t>
            </w:r>
          </w:p>
        </w:tc>
        <w:tc>
          <w:tcPr>
            <w:tcW w:w="2870" w:type="dxa"/>
            <w:gridSpan w:val="3"/>
            <w:vAlign w:val="top"/>
          </w:tcPr>
          <w:p w14:paraId="28F5DC66">
            <w:pPr>
              <w:pStyle w:val="8"/>
              <w:spacing w:before="258" w:line="209" w:lineRule="auto"/>
              <w:ind w:left="868"/>
            </w:pPr>
            <w:r>
              <w:rPr>
                <w:spacing w:val="6"/>
              </w:rPr>
              <w:t>802.3</w:t>
            </w:r>
            <w:r>
              <w:rPr>
                <w:spacing w:val="19"/>
                <w:w w:val="101"/>
              </w:rPr>
              <w:t xml:space="preserve"> </w:t>
            </w:r>
            <w:r>
              <w:t>Equation</w:t>
            </w:r>
            <w:r>
              <w:rPr>
                <w:spacing w:val="6"/>
              </w:rPr>
              <w:t>(83E-5)</w:t>
            </w:r>
          </w:p>
        </w:tc>
        <w:tc>
          <w:tcPr>
            <w:tcW w:w="938" w:type="dxa"/>
            <w:gridSpan w:val="2"/>
            <w:vAlign w:val="top"/>
          </w:tcPr>
          <w:p w14:paraId="0840CF49">
            <w:pPr>
              <w:pStyle w:val="8"/>
              <w:rPr>
                <w:sz w:val="21"/>
              </w:rPr>
            </w:pPr>
          </w:p>
        </w:tc>
        <w:tc>
          <w:tcPr>
            <w:tcW w:w="1057" w:type="dxa"/>
            <w:vAlign w:val="top"/>
          </w:tcPr>
          <w:p w14:paraId="4996CC39">
            <w:pPr>
              <w:pStyle w:val="8"/>
              <w:rPr>
                <w:sz w:val="21"/>
              </w:rPr>
            </w:pPr>
          </w:p>
        </w:tc>
        <w:tc>
          <w:tcPr>
            <w:tcW w:w="1110" w:type="dxa"/>
            <w:gridSpan w:val="3"/>
            <w:vAlign w:val="top"/>
          </w:tcPr>
          <w:p w14:paraId="1C5C7786">
            <w:pPr>
              <w:pStyle w:val="8"/>
              <w:rPr>
                <w:sz w:val="21"/>
              </w:rPr>
            </w:pPr>
          </w:p>
        </w:tc>
      </w:tr>
      <w:tr w14:paraId="2C993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226" w:type="dxa"/>
            <w:gridSpan w:val="2"/>
            <w:vAlign w:val="top"/>
          </w:tcPr>
          <w:p w14:paraId="016F80CA">
            <w:pPr>
              <w:pStyle w:val="8"/>
              <w:spacing w:before="244" w:line="211" w:lineRule="auto"/>
              <w:ind w:left="191"/>
            </w:pPr>
            <w:r>
              <w:rPr>
                <w:spacing w:val="3"/>
              </w:rPr>
              <w:t>Differential to common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3"/>
              </w:rPr>
              <w:t>mode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input return</w:t>
            </w:r>
            <w:r>
              <w:rPr>
                <w:spacing w:val="2"/>
              </w:rPr>
              <w:t xml:space="preserve"> loss</w:t>
            </w:r>
          </w:p>
        </w:tc>
        <w:tc>
          <w:tcPr>
            <w:tcW w:w="2870" w:type="dxa"/>
            <w:gridSpan w:val="3"/>
            <w:vAlign w:val="top"/>
          </w:tcPr>
          <w:p w14:paraId="49B97820">
            <w:pPr>
              <w:pStyle w:val="8"/>
              <w:spacing w:before="243" w:line="209" w:lineRule="auto"/>
              <w:ind w:left="868"/>
            </w:pPr>
            <w:r>
              <w:rPr>
                <w:spacing w:val="6"/>
              </w:rPr>
              <w:t>802.3</w:t>
            </w:r>
            <w:r>
              <w:rPr>
                <w:spacing w:val="19"/>
                <w:w w:val="101"/>
              </w:rPr>
              <w:t xml:space="preserve"> </w:t>
            </w:r>
            <w:r>
              <w:t>Equation</w:t>
            </w:r>
            <w:r>
              <w:rPr>
                <w:spacing w:val="6"/>
              </w:rPr>
              <w:t>(83E-6)</w:t>
            </w:r>
          </w:p>
        </w:tc>
        <w:tc>
          <w:tcPr>
            <w:tcW w:w="938" w:type="dxa"/>
            <w:gridSpan w:val="2"/>
            <w:vAlign w:val="top"/>
          </w:tcPr>
          <w:p w14:paraId="1C179783">
            <w:pPr>
              <w:pStyle w:val="8"/>
              <w:rPr>
                <w:sz w:val="21"/>
              </w:rPr>
            </w:pPr>
          </w:p>
        </w:tc>
        <w:tc>
          <w:tcPr>
            <w:tcW w:w="1057" w:type="dxa"/>
            <w:vAlign w:val="top"/>
          </w:tcPr>
          <w:p w14:paraId="65BFCCE6">
            <w:pPr>
              <w:pStyle w:val="8"/>
              <w:spacing w:before="267" w:line="204" w:lineRule="auto"/>
              <w:ind w:left="392"/>
            </w:pPr>
            <w:r>
              <w:pict>
                <v:group id="_x0000_s1083" o:spid="_x0000_s1083" o:spt="203" style="position:absolute;left:0pt;margin-left:-29.15pt;margin-top:-10.5pt;height:111.55pt;width:113.3pt;z-index:-251646976;mso-width-relative:page;mso-height-relative:page;" coordsize="2266,2231">
                  <o:lock v:ext="edit"/>
                  <v:shape id="_x0000_s1084" o:spid="_x0000_s1084" style="position:absolute;left:0;top:0;height:2223;width:2265;" fillcolor="#D8D8D8" filled="t" stroked="f" coordsize="2265,2223" path="m2264,1253c2188,1328,2113,1404,2037,1480c1660,1458,1283,1448,906,1426c863,1423,837,1421,824,1418c823,1419,822,1420,820,1422c1033,1634,1245,1847,1458,2059c1403,2114,1349,2168,1295,2222c863,1791,431,1359,0,927c54,873,108,819,163,764c366,967,569,1170,772,1373c773,1371,774,1370,775,1369c770,1347,769,1320,768,1288c750,926,743,564,725,202c792,135,860,67,928,0c940,406,939,812,951,1218c1389,1234,1827,1237,2264,1253e">
                    <v:fill on="t" opacity="32897f" focussize="0,0"/>
                    <v:stroke on="f"/>
                    <v:imagedata o:title=""/>
                    <o:lock v:ext="edit"/>
                  </v:shape>
                  <v:shape id="_x0000_s1085" o:spid="_x0000_s1085" style="position:absolute;left:0;top:7;height:2223;width:2266;" fillcolor="#C0C0C0" filled="t" stroked="f" coordsize="2266,2223" path="m2265,1253c2189,1329,2113,1405,2037,1480c1660,1459,1283,1448,906,1427c863,1424,837,1422,824,1418c823,1420,822,1421,820,1422c1033,1635,1246,1847,1458,2060c1404,2114,1349,2169,1295,2223c863,1791,431,1360,0,928c54,873,108,819,163,765c366,967,569,1170,772,1373c773,1372,774,1371,775,1370c770,1347,769,1320,768,1288c750,927,743,565,725,203c792,135,860,67,928,0c940,406,939,813,952,1219c1389,1235,1827,1237,2265,1253e">
                    <v:fill on="t" opacity="32897f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rPr>
                <w:spacing w:val="-2"/>
              </w:rPr>
              <w:t>mV</w:t>
            </w:r>
          </w:p>
        </w:tc>
        <w:tc>
          <w:tcPr>
            <w:tcW w:w="1110" w:type="dxa"/>
            <w:gridSpan w:val="3"/>
            <w:vAlign w:val="top"/>
          </w:tcPr>
          <w:p w14:paraId="65C9437C">
            <w:pPr>
              <w:pStyle w:val="8"/>
              <w:rPr>
                <w:sz w:val="21"/>
              </w:rPr>
            </w:pPr>
          </w:p>
        </w:tc>
      </w:tr>
      <w:tr w14:paraId="68D61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226" w:type="dxa"/>
            <w:gridSpan w:val="2"/>
            <w:vAlign w:val="top"/>
          </w:tcPr>
          <w:p w14:paraId="1B7CBCA1">
            <w:pPr>
              <w:pStyle w:val="8"/>
              <w:spacing w:before="166" w:line="209" w:lineRule="auto"/>
              <w:ind w:left="405"/>
            </w:pPr>
            <w:r>
              <w:rPr>
                <w:spacing w:val="5"/>
              </w:rPr>
              <w:t>AC common-mode output voltage(RMS)</w:t>
            </w:r>
          </w:p>
        </w:tc>
        <w:tc>
          <w:tcPr>
            <w:tcW w:w="1536" w:type="dxa"/>
            <w:vAlign w:val="top"/>
          </w:tcPr>
          <w:p w14:paraId="5C19FA63">
            <w:pPr>
              <w:pStyle w:val="8"/>
              <w:rPr>
                <w:sz w:val="21"/>
              </w:rPr>
            </w:pPr>
          </w:p>
        </w:tc>
        <w:tc>
          <w:tcPr>
            <w:tcW w:w="1334" w:type="dxa"/>
            <w:gridSpan w:val="2"/>
            <w:vAlign w:val="top"/>
          </w:tcPr>
          <w:p w14:paraId="5230268E">
            <w:pPr>
              <w:pStyle w:val="8"/>
              <w:rPr>
                <w:sz w:val="21"/>
              </w:rPr>
            </w:pPr>
          </w:p>
        </w:tc>
        <w:tc>
          <w:tcPr>
            <w:tcW w:w="938" w:type="dxa"/>
            <w:gridSpan w:val="2"/>
            <w:vAlign w:val="top"/>
          </w:tcPr>
          <w:p w14:paraId="3633CBA8">
            <w:pPr>
              <w:pStyle w:val="8"/>
              <w:spacing w:before="190" w:line="214" w:lineRule="exact"/>
              <w:ind w:left="188"/>
            </w:pPr>
            <w:r>
              <w:pict>
                <v:shape id="_x0000_s1086" o:spid="_x0000_s1086" style="position:absolute;left:0pt;margin-left:1.35pt;margin-top:0.25pt;height:20.8pt;width:0.5pt;mso-position-horizontal-relative:page;mso-position-vertical-relative:page;z-index:251673600;mso-width-relative:page;mso-height-relative:page;" fillcolor="#000000" filled="t" stroked="f" coordsize="10,415" path="m0,415l9,415,9,0,0,0,0,415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2"/>
              </w:rPr>
              <w:t>17.5</w:t>
            </w:r>
          </w:p>
        </w:tc>
        <w:tc>
          <w:tcPr>
            <w:tcW w:w="1077" w:type="dxa"/>
            <w:gridSpan w:val="3"/>
            <w:vAlign w:val="top"/>
          </w:tcPr>
          <w:p w14:paraId="05A9FC42">
            <w:pPr>
              <w:pStyle w:val="8"/>
              <w:spacing w:before="190" w:line="204" w:lineRule="auto"/>
              <w:ind w:left="401"/>
            </w:pPr>
            <w:r>
              <w:rPr>
                <w:spacing w:val="-2"/>
              </w:rPr>
              <w:t>mV</w:t>
            </w:r>
          </w:p>
        </w:tc>
        <w:tc>
          <w:tcPr>
            <w:tcW w:w="1090" w:type="dxa"/>
            <w:vAlign w:val="top"/>
          </w:tcPr>
          <w:p w14:paraId="654F79FC">
            <w:pPr>
              <w:pStyle w:val="8"/>
              <w:rPr>
                <w:sz w:val="21"/>
              </w:rPr>
            </w:pPr>
          </w:p>
        </w:tc>
      </w:tr>
      <w:tr w14:paraId="5F824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4226" w:type="dxa"/>
            <w:gridSpan w:val="2"/>
            <w:vAlign w:val="top"/>
          </w:tcPr>
          <w:p w14:paraId="16BF0E36">
            <w:pPr>
              <w:pStyle w:val="8"/>
              <w:spacing w:before="166" w:line="209" w:lineRule="auto"/>
              <w:ind w:left="529"/>
            </w:pPr>
            <w:r>
              <w:rPr>
                <w:spacing w:val="4"/>
              </w:rPr>
              <w:t>Single-ended voltage tolerance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ra</w:t>
            </w:r>
            <w:r>
              <w:rPr>
                <w:spacing w:val="3"/>
              </w:rPr>
              <w:t>nge</w:t>
            </w:r>
          </w:p>
        </w:tc>
        <w:tc>
          <w:tcPr>
            <w:tcW w:w="1536" w:type="dxa"/>
            <w:vAlign w:val="top"/>
          </w:tcPr>
          <w:p w14:paraId="12D87936">
            <w:pPr>
              <w:pStyle w:val="8"/>
              <w:spacing w:before="187" w:line="214" w:lineRule="exact"/>
              <w:ind w:left="542"/>
            </w:pPr>
            <w:r>
              <w:rPr>
                <w:spacing w:val="2"/>
              </w:rPr>
              <w:t>-0.4</w:t>
            </w:r>
          </w:p>
        </w:tc>
        <w:tc>
          <w:tcPr>
            <w:tcW w:w="1334" w:type="dxa"/>
            <w:gridSpan w:val="2"/>
            <w:vAlign w:val="top"/>
          </w:tcPr>
          <w:p w14:paraId="507E21A7">
            <w:pPr>
              <w:pStyle w:val="8"/>
              <w:rPr>
                <w:sz w:val="21"/>
              </w:rPr>
            </w:pPr>
          </w:p>
        </w:tc>
        <w:tc>
          <w:tcPr>
            <w:tcW w:w="938" w:type="dxa"/>
            <w:gridSpan w:val="2"/>
            <w:vAlign w:val="top"/>
          </w:tcPr>
          <w:p w14:paraId="5EB14C4A">
            <w:pPr>
              <w:pStyle w:val="8"/>
              <w:spacing w:before="187" w:line="214" w:lineRule="exact"/>
              <w:ind w:left="213"/>
            </w:pPr>
            <w:r>
              <w:pict>
                <v:shape id="_x0000_s1090" o:spid="_x0000_s1090" style="position:absolute;left:0pt;margin-left:1.35pt;margin-top:0.25pt;height:20.9pt;width:0.5pt;mso-position-horizontal-relative:page;mso-position-vertical-relative:page;z-index:251671552;mso-width-relative:page;mso-height-relative:page;" fillcolor="#000000" filled="t" stroked="f" coordsize="10,417" path="m0,417l9,417,9,0,0,0,0,417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t>3.3</w:t>
            </w:r>
          </w:p>
        </w:tc>
        <w:tc>
          <w:tcPr>
            <w:tcW w:w="1077" w:type="dxa"/>
            <w:gridSpan w:val="3"/>
            <w:vAlign w:val="top"/>
          </w:tcPr>
          <w:p w14:paraId="02183AA2">
            <w:pPr>
              <w:pStyle w:val="8"/>
              <w:spacing w:before="190" w:line="204" w:lineRule="auto"/>
              <w:ind w:left="452"/>
            </w:pPr>
            <w:r>
              <w:rPr>
                <w:spacing w:val="5"/>
              </w:rPr>
              <w:t>V</w:t>
            </w:r>
          </w:p>
        </w:tc>
        <w:tc>
          <w:tcPr>
            <w:tcW w:w="1090" w:type="dxa"/>
            <w:vAlign w:val="top"/>
          </w:tcPr>
          <w:p w14:paraId="55C9BE6D">
            <w:pPr>
              <w:pStyle w:val="8"/>
              <w:rPr>
                <w:sz w:val="21"/>
              </w:rPr>
            </w:pPr>
          </w:p>
        </w:tc>
      </w:tr>
      <w:tr w14:paraId="2CD46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26" w:type="dxa"/>
            <w:gridSpan w:val="2"/>
            <w:vAlign w:val="top"/>
          </w:tcPr>
          <w:p w14:paraId="5062A1FA">
            <w:pPr>
              <w:pStyle w:val="8"/>
              <w:spacing w:before="181" w:line="209" w:lineRule="auto"/>
              <w:ind w:left="1082"/>
            </w:pPr>
            <w:r>
              <w:rPr>
                <w:spacing w:val="3"/>
              </w:rPr>
              <w:t>Module stressed input</w:t>
            </w:r>
          </w:p>
        </w:tc>
        <w:tc>
          <w:tcPr>
            <w:tcW w:w="2870" w:type="dxa"/>
            <w:gridSpan w:val="3"/>
            <w:vAlign w:val="top"/>
          </w:tcPr>
          <w:p w14:paraId="67EE4C33">
            <w:pPr>
              <w:pStyle w:val="8"/>
              <w:spacing w:before="200" w:line="214" w:lineRule="exact"/>
              <w:ind w:left="1074"/>
            </w:pPr>
            <w:r>
              <w:rPr>
                <w:spacing w:val="2"/>
              </w:rPr>
              <w:t>802.3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120E.3.4.1</w:t>
            </w:r>
          </w:p>
        </w:tc>
        <w:tc>
          <w:tcPr>
            <w:tcW w:w="938" w:type="dxa"/>
            <w:gridSpan w:val="2"/>
            <w:vAlign w:val="top"/>
          </w:tcPr>
          <w:p w14:paraId="0B2FDD25">
            <w:pPr>
              <w:pStyle w:val="8"/>
              <w:rPr>
                <w:sz w:val="21"/>
              </w:rPr>
            </w:pPr>
          </w:p>
        </w:tc>
        <w:tc>
          <w:tcPr>
            <w:tcW w:w="1057" w:type="dxa"/>
            <w:vAlign w:val="top"/>
          </w:tcPr>
          <w:p w14:paraId="34CC863A">
            <w:pPr>
              <w:pStyle w:val="8"/>
              <w:spacing w:before="200" w:line="204" w:lineRule="auto"/>
              <w:ind w:left="440"/>
            </w:pPr>
            <w:r>
              <w:rPr>
                <w:spacing w:val="-5"/>
              </w:rPr>
              <w:t>UI</w:t>
            </w:r>
          </w:p>
        </w:tc>
        <w:tc>
          <w:tcPr>
            <w:tcW w:w="1110" w:type="dxa"/>
            <w:gridSpan w:val="3"/>
            <w:vAlign w:val="top"/>
          </w:tcPr>
          <w:p w14:paraId="62EC620A">
            <w:pPr>
              <w:pStyle w:val="8"/>
              <w:rPr>
                <w:sz w:val="21"/>
              </w:rPr>
            </w:pPr>
          </w:p>
        </w:tc>
      </w:tr>
      <w:tr w14:paraId="0B9F2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226" w:type="dxa"/>
            <w:gridSpan w:val="2"/>
            <w:tcBorders>
              <w:bottom w:val="nil"/>
            </w:tcBorders>
            <w:vAlign w:val="top"/>
          </w:tcPr>
          <w:p w14:paraId="4D67CE6B">
            <w:pPr>
              <w:pStyle w:val="8"/>
              <w:spacing w:before="169" w:line="216" w:lineRule="exact"/>
              <w:ind w:left="653"/>
            </w:pPr>
            <w:r>
              <w:rPr>
                <w:spacing w:val="3"/>
              </w:rPr>
              <w:t>Differential termination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mismatch</w:t>
            </w:r>
          </w:p>
        </w:tc>
        <w:tc>
          <w:tcPr>
            <w:tcW w:w="1536" w:type="dxa"/>
            <w:tcBorders>
              <w:bottom w:val="nil"/>
            </w:tcBorders>
            <w:vAlign w:val="top"/>
          </w:tcPr>
          <w:p w14:paraId="6DBCE1CF">
            <w:pPr>
              <w:pStyle w:val="8"/>
              <w:rPr>
                <w:sz w:val="21"/>
              </w:rPr>
            </w:pPr>
          </w:p>
        </w:tc>
        <w:tc>
          <w:tcPr>
            <w:tcW w:w="1334" w:type="dxa"/>
            <w:gridSpan w:val="2"/>
            <w:tcBorders>
              <w:bottom w:val="nil"/>
            </w:tcBorders>
            <w:vAlign w:val="top"/>
          </w:tcPr>
          <w:p w14:paraId="6901C9BC">
            <w:pPr>
              <w:pStyle w:val="8"/>
              <w:rPr>
                <w:sz w:val="21"/>
              </w:rPr>
            </w:pPr>
          </w:p>
        </w:tc>
        <w:tc>
          <w:tcPr>
            <w:tcW w:w="938" w:type="dxa"/>
            <w:gridSpan w:val="2"/>
            <w:tcBorders>
              <w:bottom w:val="nil"/>
            </w:tcBorders>
            <w:vAlign w:val="top"/>
          </w:tcPr>
          <w:p w14:paraId="0F40A365">
            <w:pPr>
              <w:pStyle w:val="8"/>
              <w:spacing w:before="192" w:line="214" w:lineRule="exact"/>
              <w:ind w:left="255"/>
            </w:pPr>
            <w:r>
              <w:pict>
                <v:shape id="_x0000_s1091" o:spid="_x0000_s1091" style="position:absolute;left:0pt;margin-left:1.35pt;margin-top:0.25pt;height:20.9pt;width:0.5pt;mso-position-horizontal-relative:page;mso-position-vertical-relative:page;z-index:251672576;mso-width-relative:page;mso-height-relative:page;" fillcolor="#000000" filled="t" stroked="f" coordsize="10,417" path="m0,417l9,417,9,0,0,0,0,417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4"/>
              </w:rPr>
              <w:t>10</w:t>
            </w:r>
          </w:p>
        </w:tc>
        <w:tc>
          <w:tcPr>
            <w:tcW w:w="1077" w:type="dxa"/>
            <w:gridSpan w:val="3"/>
            <w:tcBorders>
              <w:bottom w:val="nil"/>
            </w:tcBorders>
            <w:vAlign w:val="top"/>
          </w:tcPr>
          <w:p w14:paraId="6ED08BA0">
            <w:pPr>
              <w:pStyle w:val="8"/>
              <w:spacing w:before="171" w:line="211" w:lineRule="exact"/>
              <w:ind w:left="455"/>
            </w:pPr>
            <w:r>
              <w:t>%</w:t>
            </w:r>
          </w:p>
        </w:tc>
        <w:tc>
          <w:tcPr>
            <w:tcW w:w="1090" w:type="dxa"/>
            <w:tcBorders>
              <w:bottom w:val="nil"/>
            </w:tcBorders>
            <w:vAlign w:val="top"/>
          </w:tcPr>
          <w:p w14:paraId="7BCB41B3">
            <w:pPr>
              <w:pStyle w:val="8"/>
              <w:rPr>
                <w:sz w:val="21"/>
              </w:rPr>
            </w:pPr>
          </w:p>
        </w:tc>
      </w:tr>
      <w:tr w14:paraId="5B540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225" w:type="dxa"/>
            <w:vAlign w:val="top"/>
          </w:tcPr>
          <w:p w14:paraId="3CD67322">
            <w:pPr>
              <w:pStyle w:val="8"/>
              <w:spacing w:before="183" w:line="209" w:lineRule="auto"/>
              <w:ind w:left="936"/>
            </w:pPr>
            <w:r>
              <w:rPr>
                <w:spacing w:val="3"/>
              </w:rPr>
              <w:t>DC common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mode voltage</w:t>
            </w:r>
          </w:p>
        </w:tc>
        <w:tc>
          <w:tcPr>
            <w:tcW w:w="2869" w:type="dxa"/>
            <w:gridSpan w:val="3"/>
            <w:vAlign w:val="top"/>
          </w:tcPr>
          <w:p w14:paraId="4DE998D3">
            <w:pPr>
              <w:pStyle w:val="8"/>
              <w:spacing w:before="204" w:line="214" w:lineRule="exact"/>
              <w:ind w:left="1518"/>
            </w:pPr>
            <w:r>
              <w:rPr>
                <w:spacing w:val="3"/>
              </w:rPr>
              <w:t>-350</w:t>
            </w:r>
          </w:p>
        </w:tc>
        <w:tc>
          <w:tcPr>
            <w:tcW w:w="931" w:type="dxa"/>
            <w:gridSpan w:val="2"/>
            <w:vAlign w:val="top"/>
          </w:tcPr>
          <w:p w14:paraId="69101158">
            <w:pPr>
              <w:pStyle w:val="8"/>
              <w:rPr>
                <w:sz w:val="21"/>
              </w:rPr>
            </w:pPr>
          </w:p>
        </w:tc>
        <w:tc>
          <w:tcPr>
            <w:tcW w:w="1075" w:type="dxa"/>
            <w:gridSpan w:val="3"/>
            <w:vAlign w:val="top"/>
          </w:tcPr>
          <w:p w14:paraId="7676E517">
            <w:pPr>
              <w:pStyle w:val="8"/>
              <w:spacing w:before="205" w:line="204" w:lineRule="auto"/>
              <w:ind w:left="401"/>
            </w:pPr>
            <w:r>
              <w:rPr>
                <w:spacing w:val="-2"/>
              </w:rPr>
              <w:t>mV</w:t>
            </w:r>
          </w:p>
        </w:tc>
        <w:tc>
          <w:tcPr>
            <w:tcW w:w="1101" w:type="dxa"/>
            <w:gridSpan w:val="2"/>
            <w:vAlign w:val="top"/>
          </w:tcPr>
          <w:p w14:paraId="63270D6F">
            <w:pPr>
              <w:pStyle w:val="8"/>
              <w:rPr>
                <w:sz w:val="21"/>
              </w:rPr>
            </w:pPr>
          </w:p>
        </w:tc>
      </w:tr>
    </w:tbl>
    <w:p w14:paraId="3562AA71">
      <w:pPr>
        <w:spacing w:before="276" w:line="202" w:lineRule="auto"/>
        <w:ind w:left="4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1"/>
          <w:sz w:val="28"/>
          <w:szCs w:val="28"/>
        </w:rPr>
        <w:t>Optical Characteristics</w:t>
      </w:r>
    </w:p>
    <w:p w14:paraId="1746604B">
      <w:pPr>
        <w:spacing w:line="145" w:lineRule="exact"/>
      </w:pPr>
    </w:p>
    <w:tbl>
      <w:tblPr>
        <w:tblStyle w:val="7"/>
        <w:tblW w:w="10213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8"/>
        <w:gridCol w:w="852"/>
        <w:gridCol w:w="1417"/>
        <w:gridCol w:w="1133"/>
        <w:gridCol w:w="1319"/>
        <w:gridCol w:w="674"/>
      </w:tblGrid>
      <w:tr w14:paraId="18E23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818" w:type="dxa"/>
            <w:shd w:val="clear" w:color="auto" w:fill="538EDD"/>
            <w:vAlign w:val="top"/>
          </w:tcPr>
          <w:p w14:paraId="34AA558C">
            <w:pPr>
              <w:pStyle w:val="8"/>
              <w:spacing w:before="160" w:line="203" w:lineRule="auto"/>
              <w:ind w:left="15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6"/>
                <w:sz w:val="19"/>
                <w:szCs w:val="19"/>
              </w:rPr>
              <w:t>Transmitter</w:t>
            </w:r>
            <w:r>
              <w:rPr>
                <w:b/>
                <w:bCs/>
                <w:color w:val="FFFFFF"/>
                <w:spacing w:val="57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FFFFFF"/>
                <w:spacing w:val="6"/>
                <w:sz w:val="19"/>
                <w:szCs w:val="19"/>
              </w:rPr>
              <w:t>Parameter</w:t>
            </w:r>
          </w:p>
        </w:tc>
        <w:tc>
          <w:tcPr>
            <w:tcW w:w="852" w:type="dxa"/>
            <w:shd w:val="clear" w:color="auto" w:fill="538EDD"/>
            <w:vAlign w:val="top"/>
          </w:tcPr>
          <w:p w14:paraId="0DE6A05E">
            <w:pPr>
              <w:pStyle w:val="8"/>
              <w:spacing w:before="165" w:line="202" w:lineRule="auto"/>
              <w:ind w:left="182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Lane</w:t>
            </w:r>
          </w:p>
        </w:tc>
        <w:tc>
          <w:tcPr>
            <w:tcW w:w="1417" w:type="dxa"/>
            <w:shd w:val="clear" w:color="auto" w:fill="538EDD"/>
            <w:vAlign w:val="top"/>
          </w:tcPr>
          <w:p w14:paraId="2D02A03D">
            <w:pPr>
              <w:pStyle w:val="8"/>
              <w:spacing w:before="160" w:line="203" w:lineRule="auto"/>
              <w:ind w:left="347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Min</w:t>
            </w:r>
          </w:p>
        </w:tc>
        <w:tc>
          <w:tcPr>
            <w:tcW w:w="1133" w:type="dxa"/>
            <w:shd w:val="clear" w:color="auto" w:fill="538EDD"/>
            <w:vAlign w:val="top"/>
          </w:tcPr>
          <w:p w14:paraId="7B56DD9E">
            <w:pPr>
              <w:pStyle w:val="8"/>
              <w:spacing w:before="147" w:line="206" w:lineRule="auto"/>
              <w:ind w:left="192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4"/>
                <w:sz w:val="19"/>
                <w:szCs w:val="19"/>
              </w:rPr>
              <w:t>Typical</w:t>
            </w:r>
          </w:p>
        </w:tc>
        <w:tc>
          <w:tcPr>
            <w:tcW w:w="1319" w:type="dxa"/>
            <w:shd w:val="clear" w:color="auto" w:fill="538EDD"/>
            <w:vAlign w:val="top"/>
          </w:tcPr>
          <w:p w14:paraId="26534379">
            <w:pPr>
              <w:pStyle w:val="8"/>
              <w:spacing w:before="167" w:line="203" w:lineRule="auto"/>
              <w:ind w:left="371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Max</w:t>
            </w:r>
          </w:p>
        </w:tc>
        <w:tc>
          <w:tcPr>
            <w:tcW w:w="674" w:type="dxa"/>
            <w:shd w:val="clear" w:color="auto" w:fill="538EDD"/>
            <w:vAlign w:val="top"/>
          </w:tcPr>
          <w:p w14:paraId="59148B36">
            <w:pPr>
              <w:pStyle w:val="8"/>
              <w:spacing w:before="159" w:line="203" w:lineRule="auto"/>
              <w:ind w:left="14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Units</w:t>
            </w:r>
          </w:p>
        </w:tc>
      </w:tr>
      <w:tr w14:paraId="00EDD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4818" w:type="dxa"/>
            <w:vAlign w:val="top"/>
          </w:tcPr>
          <w:p w14:paraId="0F5AEB43">
            <w:pPr>
              <w:pStyle w:val="8"/>
              <w:spacing w:before="159" w:line="206" w:lineRule="auto"/>
              <w:ind w:left="4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Lane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Wavelength</w:t>
            </w:r>
            <w:r>
              <w:rPr>
                <w:spacing w:val="46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Range</w:t>
            </w:r>
          </w:p>
        </w:tc>
        <w:tc>
          <w:tcPr>
            <w:tcW w:w="852" w:type="dxa"/>
            <w:vAlign w:val="top"/>
          </w:tcPr>
          <w:p w14:paraId="00D9723C">
            <w:pPr>
              <w:pStyle w:val="8"/>
              <w:spacing w:before="205" w:line="225" w:lineRule="exact"/>
              <w:ind w:left="13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Lane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0</w:t>
            </w:r>
          </w:p>
          <w:p w14:paraId="76919223">
            <w:pPr>
              <w:pStyle w:val="8"/>
              <w:spacing w:before="144" w:line="225" w:lineRule="exact"/>
              <w:ind w:left="13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Lane</w:t>
            </w:r>
            <w:r>
              <w:rPr>
                <w:spacing w:val="5"/>
                <w:sz w:val="19"/>
                <w:szCs w:val="19"/>
              </w:rPr>
              <w:t xml:space="preserve">  </w:t>
            </w:r>
            <w:r>
              <w:rPr>
                <w:spacing w:val="-1"/>
                <w:sz w:val="19"/>
                <w:szCs w:val="19"/>
              </w:rPr>
              <w:t>1</w:t>
            </w:r>
          </w:p>
          <w:p w14:paraId="63BD67F2">
            <w:pPr>
              <w:pStyle w:val="8"/>
              <w:spacing w:before="144" w:line="225" w:lineRule="exact"/>
              <w:ind w:left="13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Lane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2</w:t>
            </w:r>
          </w:p>
          <w:p w14:paraId="20E0736D">
            <w:pPr>
              <w:pStyle w:val="8"/>
              <w:spacing w:before="142" w:line="225" w:lineRule="exact"/>
              <w:ind w:left="13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Lane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3</w:t>
            </w:r>
          </w:p>
        </w:tc>
        <w:tc>
          <w:tcPr>
            <w:tcW w:w="1417" w:type="dxa"/>
            <w:vAlign w:val="top"/>
          </w:tcPr>
          <w:p w14:paraId="3A71FC49">
            <w:pPr>
              <w:pStyle w:val="8"/>
              <w:spacing w:before="186" w:line="224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1264.5</w:t>
            </w:r>
          </w:p>
          <w:p w14:paraId="2CE2F5D3">
            <w:pPr>
              <w:pStyle w:val="8"/>
              <w:spacing w:before="156" w:line="225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1284.5</w:t>
            </w:r>
          </w:p>
          <w:p w14:paraId="12FF4348">
            <w:pPr>
              <w:pStyle w:val="8"/>
              <w:spacing w:before="154" w:line="225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1304.5</w:t>
            </w:r>
          </w:p>
          <w:p w14:paraId="05478310">
            <w:pPr>
              <w:pStyle w:val="8"/>
              <w:spacing w:before="154" w:line="225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1324.5</w:t>
            </w:r>
          </w:p>
        </w:tc>
        <w:tc>
          <w:tcPr>
            <w:tcW w:w="1133" w:type="dxa"/>
            <w:vAlign w:val="top"/>
          </w:tcPr>
          <w:p w14:paraId="325B82A0">
            <w:pPr>
              <w:pStyle w:val="8"/>
              <w:spacing w:before="152" w:line="227" w:lineRule="exact"/>
              <w:ind w:left="2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1271</w:t>
            </w:r>
          </w:p>
          <w:p w14:paraId="4C0B658E">
            <w:pPr>
              <w:pStyle w:val="8"/>
              <w:spacing w:before="188" w:line="224" w:lineRule="exact"/>
              <w:ind w:left="2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1291</w:t>
            </w:r>
          </w:p>
          <w:p w14:paraId="02E4C924">
            <w:pPr>
              <w:pStyle w:val="8"/>
              <w:spacing w:before="192" w:line="225" w:lineRule="exact"/>
              <w:ind w:left="27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1311</w:t>
            </w:r>
          </w:p>
          <w:p w14:paraId="0A4EC745">
            <w:pPr>
              <w:pStyle w:val="8"/>
              <w:spacing w:before="188" w:line="225" w:lineRule="exact"/>
              <w:ind w:left="2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</w:t>
            </w:r>
          </w:p>
        </w:tc>
        <w:tc>
          <w:tcPr>
            <w:tcW w:w="1319" w:type="dxa"/>
            <w:vAlign w:val="top"/>
          </w:tcPr>
          <w:p w14:paraId="45CE512A">
            <w:pPr>
              <w:pStyle w:val="8"/>
              <w:spacing w:before="186" w:line="224" w:lineRule="exact"/>
              <w:ind w:left="30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1277.5</w:t>
            </w:r>
          </w:p>
          <w:p w14:paraId="71DDF206">
            <w:pPr>
              <w:pStyle w:val="8"/>
              <w:spacing w:before="156" w:line="225" w:lineRule="exact"/>
              <w:ind w:left="30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1297.5</w:t>
            </w:r>
          </w:p>
          <w:p w14:paraId="296730A7">
            <w:pPr>
              <w:pStyle w:val="8"/>
              <w:spacing w:before="154" w:line="225" w:lineRule="exact"/>
              <w:ind w:left="30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1317.5</w:t>
            </w:r>
          </w:p>
          <w:p w14:paraId="1E2E0B18">
            <w:pPr>
              <w:pStyle w:val="8"/>
              <w:spacing w:before="154" w:line="225" w:lineRule="exact"/>
              <w:ind w:left="30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1337.5</w:t>
            </w:r>
          </w:p>
        </w:tc>
        <w:tc>
          <w:tcPr>
            <w:tcW w:w="674" w:type="dxa"/>
            <w:vAlign w:val="top"/>
          </w:tcPr>
          <w:p w14:paraId="300A2971">
            <w:pPr>
              <w:pStyle w:val="8"/>
              <w:spacing w:before="174" w:line="227" w:lineRule="exact"/>
              <w:ind w:left="224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688C5388">
            <w:pPr>
              <w:pStyle w:val="8"/>
              <w:spacing w:before="159" w:line="227" w:lineRule="exact"/>
              <w:ind w:left="224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5FD697BA">
            <w:pPr>
              <w:pStyle w:val="8"/>
              <w:spacing w:before="159" w:line="227" w:lineRule="exact"/>
              <w:ind w:left="224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1EF0F9FF">
            <w:pPr>
              <w:pStyle w:val="8"/>
              <w:spacing w:before="159" w:line="227" w:lineRule="exact"/>
              <w:ind w:left="224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</w:tc>
      </w:tr>
      <w:tr w14:paraId="2375A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4818" w:type="dxa"/>
            <w:vAlign w:val="top"/>
          </w:tcPr>
          <w:p w14:paraId="062A6C8C">
            <w:pPr>
              <w:pStyle w:val="8"/>
              <w:spacing w:before="134" w:line="208" w:lineRule="auto"/>
              <w:ind w:left="2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Signal</w:t>
            </w:r>
            <w:r>
              <w:rPr>
                <w:spacing w:val="55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rate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per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lane</w:t>
            </w:r>
          </w:p>
        </w:tc>
        <w:tc>
          <w:tcPr>
            <w:tcW w:w="852" w:type="dxa"/>
            <w:vAlign w:val="top"/>
          </w:tcPr>
          <w:p w14:paraId="1C11FE28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297D0376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74E54A4B">
            <w:pPr>
              <w:pStyle w:val="8"/>
              <w:spacing w:before="153" w:line="224" w:lineRule="exact"/>
              <w:ind w:left="194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53.125</w:t>
            </w:r>
          </w:p>
        </w:tc>
        <w:tc>
          <w:tcPr>
            <w:tcW w:w="1319" w:type="dxa"/>
            <w:vAlign w:val="top"/>
          </w:tcPr>
          <w:p w14:paraId="6CE9970C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040AF5F7">
            <w:pPr>
              <w:pStyle w:val="8"/>
              <w:spacing w:before="146" w:line="206" w:lineRule="auto"/>
              <w:ind w:left="178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GBd</w:t>
            </w:r>
          </w:p>
        </w:tc>
      </w:tr>
      <w:tr w14:paraId="34B2D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818" w:type="dxa"/>
            <w:vAlign w:val="top"/>
          </w:tcPr>
          <w:p w14:paraId="06BC501F">
            <w:pPr>
              <w:pStyle w:val="8"/>
              <w:spacing w:before="136" w:line="206" w:lineRule="auto"/>
              <w:ind w:left="1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Average</w:t>
            </w:r>
            <w:r>
              <w:rPr>
                <w:spacing w:val="3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launch</w:t>
            </w:r>
            <w:r>
              <w:rPr>
                <w:spacing w:val="47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Power</w:t>
            </w:r>
            <w:r>
              <w:rPr>
                <w:spacing w:val="36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per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lane</w:t>
            </w:r>
          </w:p>
        </w:tc>
        <w:tc>
          <w:tcPr>
            <w:tcW w:w="852" w:type="dxa"/>
            <w:vAlign w:val="top"/>
          </w:tcPr>
          <w:p w14:paraId="0FC2B0A3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26010FD3">
            <w:pPr>
              <w:pStyle w:val="8"/>
              <w:spacing w:before="153" w:line="227" w:lineRule="exact"/>
              <w:ind w:left="34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-2.7</w:t>
            </w:r>
          </w:p>
        </w:tc>
        <w:tc>
          <w:tcPr>
            <w:tcW w:w="1133" w:type="dxa"/>
            <w:vAlign w:val="top"/>
          </w:tcPr>
          <w:p w14:paraId="31CDBDBF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6999B55E">
            <w:pPr>
              <w:pStyle w:val="8"/>
              <w:spacing w:before="156" w:line="224" w:lineRule="exact"/>
              <w:ind w:left="40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5.1</w:t>
            </w:r>
          </w:p>
        </w:tc>
        <w:tc>
          <w:tcPr>
            <w:tcW w:w="674" w:type="dxa"/>
            <w:vAlign w:val="top"/>
          </w:tcPr>
          <w:p w14:paraId="36B5CDE3">
            <w:pPr>
              <w:pStyle w:val="8"/>
              <w:spacing w:before="149" w:line="203" w:lineRule="auto"/>
              <w:ind w:left="16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712FB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818" w:type="dxa"/>
            <w:vAlign w:val="top"/>
          </w:tcPr>
          <w:p w14:paraId="2FEE06F3">
            <w:pPr>
              <w:pStyle w:val="8"/>
              <w:spacing w:before="138" w:line="206" w:lineRule="auto"/>
              <w:ind w:left="1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Total Average</w:t>
            </w:r>
            <w:r>
              <w:rPr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launch</w:t>
            </w:r>
            <w:r>
              <w:rPr>
                <w:spacing w:val="42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power</w:t>
            </w:r>
          </w:p>
        </w:tc>
        <w:tc>
          <w:tcPr>
            <w:tcW w:w="852" w:type="dxa"/>
            <w:vAlign w:val="top"/>
          </w:tcPr>
          <w:p w14:paraId="04921DB3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3660BA40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1A26FB8F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77A0CBF6">
            <w:pPr>
              <w:pStyle w:val="8"/>
              <w:spacing w:before="156" w:line="224" w:lineRule="exact"/>
              <w:ind w:left="381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11.1</w:t>
            </w:r>
          </w:p>
        </w:tc>
        <w:tc>
          <w:tcPr>
            <w:tcW w:w="674" w:type="dxa"/>
            <w:vAlign w:val="top"/>
          </w:tcPr>
          <w:p w14:paraId="07E58D0D">
            <w:pPr>
              <w:pStyle w:val="8"/>
              <w:spacing w:before="151" w:line="203" w:lineRule="auto"/>
              <w:ind w:left="16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50CC9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4818" w:type="dxa"/>
            <w:vAlign w:val="top"/>
          </w:tcPr>
          <w:p w14:paraId="7D109BA5">
            <w:pPr>
              <w:pStyle w:val="8"/>
              <w:spacing w:before="169" w:line="336" w:lineRule="auto"/>
              <w:ind w:left="20" w:right="1168" w:firstLine="7"/>
              <w:jc w:val="both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Outer</w:t>
            </w:r>
            <w:r>
              <w:rPr>
                <w:spacing w:val="1"/>
                <w:sz w:val="19"/>
                <w:szCs w:val="19"/>
              </w:rPr>
              <w:t xml:space="preserve">    </w:t>
            </w:r>
            <w:r>
              <w:rPr>
                <w:spacing w:val="6"/>
                <w:sz w:val="19"/>
                <w:szCs w:val="19"/>
              </w:rPr>
              <w:t>Optical</w:t>
            </w:r>
            <w:r>
              <w:rPr>
                <w:spacing w:val="15"/>
                <w:sz w:val="19"/>
                <w:szCs w:val="19"/>
              </w:rPr>
              <w:t xml:space="preserve">   </w:t>
            </w:r>
            <w:r>
              <w:rPr>
                <w:spacing w:val="6"/>
                <w:sz w:val="19"/>
                <w:szCs w:val="19"/>
              </w:rPr>
              <w:t>Modulation   Am</w:t>
            </w:r>
            <w:r>
              <w:rPr>
                <w:spacing w:val="5"/>
                <w:sz w:val="19"/>
                <w:szCs w:val="19"/>
              </w:rPr>
              <w:t>plitude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21"/>
                <w:sz w:val="19"/>
                <w:szCs w:val="19"/>
              </w:rPr>
              <w:t>(</w:t>
            </w:r>
            <w:r>
              <w:rPr>
                <w:sz w:val="19"/>
                <w:szCs w:val="19"/>
              </w:rPr>
              <w:t>OMAouter</w:t>
            </w:r>
            <w:r>
              <w:rPr>
                <w:spacing w:val="21"/>
                <w:sz w:val="19"/>
                <w:szCs w:val="19"/>
              </w:rPr>
              <w:t>),</w:t>
            </w:r>
            <w:r>
              <w:rPr>
                <w:spacing w:val="5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each</w:t>
            </w:r>
            <w:r>
              <w:rPr>
                <w:spacing w:val="5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lane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TDECQ</w:t>
            </w:r>
            <w:r>
              <w:rPr>
                <w:spacing w:val="21"/>
                <w:sz w:val="19"/>
                <w:szCs w:val="19"/>
              </w:rPr>
              <w:t>&lt;1</w:t>
            </w:r>
            <w:r>
              <w:rPr>
                <w:spacing w:val="-26"/>
                <w:sz w:val="19"/>
                <w:szCs w:val="19"/>
              </w:rPr>
              <w:t xml:space="preserve"> </w:t>
            </w:r>
            <w:r>
              <w:rPr>
                <w:spacing w:val="21"/>
                <w:sz w:val="19"/>
                <w:szCs w:val="19"/>
              </w:rPr>
              <w:t>.4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dB</w:t>
            </w:r>
          </w:p>
          <w:p w14:paraId="6C9B8B7F">
            <w:pPr>
              <w:pStyle w:val="8"/>
              <w:spacing w:before="48"/>
              <w:ind w:left="1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for</w:t>
            </w:r>
            <w:r>
              <w:rPr>
                <w:spacing w:val="57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1.4</w:t>
            </w:r>
            <w:r>
              <w:rPr>
                <w:sz w:val="19"/>
                <w:szCs w:val="19"/>
              </w:rPr>
              <w:t>dB</w:t>
            </w:r>
            <w:r>
              <w:rPr>
                <w:spacing w:val="12"/>
                <w:sz w:val="19"/>
                <w:szCs w:val="19"/>
              </w:rPr>
              <w:t>&lt;=</w:t>
            </w:r>
            <w:r>
              <w:rPr>
                <w:sz w:val="19"/>
                <w:szCs w:val="19"/>
              </w:rPr>
              <w:t>TDECQ</w:t>
            </w:r>
            <w:r>
              <w:rPr>
                <w:spacing w:val="12"/>
                <w:sz w:val="19"/>
                <w:szCs w:val="19"/>
              </w:rPr>
              <w:t>&lt;=3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.9</w:t>
            </w:r>
            <w:r>
              <w:rPr>
                <w:sz w:val="19"/>
                <w:szCs w:val="19"/>
              </w:rPr>
              <w:t>dB</w:t>
            </w:r>
          </w:p>
        </w:tc>
        <w:tc>
          <w:tcPr>
            <w:tcW w:w="852" w:type="dxa"/>
            <w:vAlign w:val="top"/>
          </w:tcPr>
          <w:p w14:paraId="2A73FEB3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1B91F97C">
            <w:pPr>
              <w:pStyle w:val="8"/>
              <w:spacing w:line="394" w:lineRule="auto"/>
              <w:rPr>
                <w:sz w:val="21"/>
              </w:rPr>
            </w:pPr>
          </w:p>
          <w:p w14:paraId="78B7CC40">
            <w:pPr>
              <w:pStyle w:val="8"/>
              <w:spacing w:before="54" w:line="225" w:lineRule="exact"/>
              <w:ind w:left="370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0.3</w:t>
            </w:r>
          </w:p>
          <w:p w14:paraId="5F0BCDA9">
            <w:pPr>
              <w:pStyle w:val="8"/>
              <w:spacing w:before="135"/>
              <w:ind w:left="85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-1.</w:t>
            </w:r>
            <w:r>
              <w:rPr>
                <w:spacing w:val="-25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1+</w:t>
            </w:r>
            <w:r>
              <w:rPr>
                <w:sz w:val="19"/>
                <w:szCs w:val="19"/>
              </w:rPr>
              <w:t>TDECQ</w:t>
            </w:r>
          </w:p>
        </w:tc>
        <w:tc>
          <w:tcPr>
            <w:tcW w:w="1133" w:type="dxa"/>
            <w:vAlign w:val="top"/>
          </w:tcPr>
          <w:p w14:paraId="19B50F5C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4340469A">
            <w:pPr>
              <w:pStyle w:val="8"/>
              <w:spacing w:line="394" w:lineRule="auto"/>
              <w:rPr>
                <w:sz w:val="21"/>
              </w:rPr>
            </w:pPr>
          </w:p>
          <w:p w14:paraId="1D281A7F">
            <w:pPr>
              <w:pStyle w:val="8"/>
              <w:spacing w:before="54" w:line="228" w:lineRule="exact"/>
              <w:ind w:left="39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4.4</w:t>
            </w:r>
          </w:p>
        </w:tc>
        <w:tc>
          <w:tcPr>
            <w:tcW w:w="674" w:type="dxa"/>
            <w:vAlign w:val="top"/>
          </w:tcPr>
          <w:p w14:paraId="06F20CC2">
            <w:pPr>
              <w:pStyle w:val="8"/>
              <w:spacing w:line="390" w:lineRule="auto"/>
              <w:rPr>
                <w:sz w:val="21"/>
              </w:rPr>
            </w:pPr>
          </w:p>
          <w:p w14:paraId="6C7D0571">
            <w:pPr>
              <w:pStyle w:val="8"/>
              <w:spacing w:before="54" w:line="203" w:lineRule="auto"/>
              <w:ind w:left="16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45FC6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818" w:type="dxa"/>
            <w:vAlign w:val="top"/>
          </w:tcPr>
          <w:p w14:paraId="7C59C9A5">
            <w:pPr>
              <w:pStyle w:val="8"/>
              <w:spacing w:before="140" w:line="296" w:lineRule="auto"/>
              <w:ind w:left="35" w:right="9" w:firstLine="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Difference</w:t>
            </w:r>
            <w:r>
              <w:rPr>
                <w:spacing w:val="44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in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spacing w:val="4"/>
                <w:sz w:val="19"/>
                <w:szCs w:val="19"/>
              </w:rPr>
              <w:t>launch  power  between  any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two  lanes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(OMAouter)</w:t>
            </w:r>
          </w:p>
        </w:tc>
        <w:tc>
          <w:tcPr>
            <w:tcW w:w="852" w:type="dxa"/>
            <w:vAlign w:val="top"/>
          </w:tcPr>
          <w:p w14:paraId="69D0F399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1DDB9959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10271AA7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03CDC257">
            <w:pPr>
              <w:pStyle w:val="8"/>
              <w:spacing w:before="161" w:line="228" w:lineRule="exact"/>
              <w:ind w:left="45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4</w:t>
            </w:r>
          </w:p>
        </w:tc>
        <w:tc>
          <w:tcPr>
            <w:tcW w:w="674" w:type="dxa"/>
            <w:vAlign w:val="top"/>
          </w:tcPr>
          <w:p w14:paraId="1179CA2A">
            <w:pPr>
              <w:pStyle w:val="8"/>
              <w:spacing w:before="155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096FF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818" w:type="dxa"/>
            <w:vAlign w:val="top"/>
          </w:tcPr>
          <w:p w14:paraId="712D0055">
            <w:pPr>
              <w:pStyle w:val="8"/>
              <w:spacing w:before="140" w:line="208" w:lineRule="auto"/>
              <w:ind w:left="1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Average</w:t>
            </w:r>
            <w:r>
              <w:rPr>
                <w:spacing w:val="68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Launch</w:t>
            </w:r>
            <w:r>
              <w:rPr>
                <w:spacing w:val="47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Power</w:t>
            </w:r>
            <w:r>
              <w:rPr>
                <w:spacing w:val="36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per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Lane</w:t>
            </w:r>
            <w:r>
              <w:rPr>
                <w:spacing w:val="17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@ TX</w:t>
            </w:r>
            <w:r>
              <w:rPr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Off State</w:t>
            </w:r>
          </w:p>
        </w:tc>
        <w:tc>
          <w:tcPr>
            <w:tcW w:w="852" w:type="dxa"/>
            <w:vAlign w:val="top"/>
          </w:tcPr>
          <w:p w14:paraId="3F4E21D8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74596984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3C5F3585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0090A86B">
            <w:pPr>
              <w:pStyle w:val="8"/>
              <w:spacing w:before="162" w:line="220" w:lineRule="exact"/>
              <w:ind w:left="39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-16</w:t>
            </w:r>
          </w:p>
        </w:tc>
        <w:tc>
          <w:tcPr>
            <w:tcW w:w="674" w:type="dxa"/>
            <w:vAlign w:val="top"/>
          </w:tcPr>
          <w:p w14:paraId="7C993A79">
            <w:pPr>
              <w:pStyle w:val="8"/>
              <w:spacing w:before="155" w:line="203" w:lineRule="auto"/>
              <w:ind w:left="16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10F17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818" w:type="dxa"/>
            <w:vAlign w:val="top"/>
          </w:tcPr>
          <w:p w14:paraId="1E06793C">
            <w:pPr>
              <w:pStyle w:val="8"/>
              <w:spacing w:before="140" w:line="295" w:lineRule="auto"/>
              <w:ind w:left="25" w:right="8" w:hanging="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Transmitter   Eye   Clo</w:t>
            </w:r>
            <w:r>
              <w:rPr>
                <w:spacing w:val="6"/>
                <w:sz w:val="19"/>
                <w:szCs w:val="19"/>
              </w:rPr>
              <w:t>sure   for</w:t>
            </w:r>
            <w:r>
              <w:rPr>
                <w:spacing w:val="13"/>
                <w:w w:val="101"/>
                <w:sz w:val="19"/>
                <w:szCs w:val="19"/>
              </w:rPr>
              <w:t xml:space="preserve">   </w:t>
            </w:r>
            <w:r>
              <w:rPr>
                <w:spacing w:val="6"/>
                <w:sz w:val="19"/>
                <w:szCs w:val="19"/>
              </w:rPr>
              <w:t>PAM4(TECQ),each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Lane</w:t>
            </w:r>
          </w:p>
        </w:tc>
        <w:tc>
          <w:tcPr>
            <w:tcW w:w="852" w:type="dxa"/>
            <w:vAlign w:val="top"/>
          </w:tcPr>
          <w:p w14:paraId="1D998AF4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7BB2F662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1DD878D2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7FE1AD67">
            <w:pPr>
              <w:pStyle w:val="8"/>
              <w:spacing w:before="162" w:line="225" w:lineRule="exact"/>
              <w:ind w:left="40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3.9</w:t>
            </w:r>
          </w:p>
        </w:tc>
        <w:tc>
          <w:tcPr>
            <w:tcW w:w="674" w:type="dxa"/>
            <w:vAlign w:val="top"/>
          </w:tcPr>
          <w:p w14:paraId="6B447C2A">
            <w:pPr>
              <w:pStyle w:val="8"/>
              <w:spacing w:before="155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71A01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818" w:type="dxa"/>
            <w:vAlign w:val="top"/>
          </w:tcPr>
          <w:p w14:paraId="764A22DA">
            <w:pPr>
              <w:pStyle w:val="8"/>
              <w:spacing w:before="140" w:line="295" w:lineRule="auto"/>
              <w:ind w:left="26" w:right="8" w:hanging="1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Transmitter    and</w:t>
            </w:r>
            <w:r>
              <w:rPr>
                <w:spacing w:val="9"/>
                <w:sz w:val="19"/>
                <w:szCs w:val="19"/>
              </w:rPr>
              <w:t xml:space="preserve">    </w:t>
            </w:r>
            <w:r>
              <w:rPr>
                <w:spacing w:val="6"/>
                <w:sz w:val="19"/>
                <w:szCs w:val="19"/>
              </w:rPr>
              <w:t>disp</w:t>
            </w:r>
            <w:r>
              <w:rPr>
                <w:spacing w:val="5"/>
                <w:sz w:val="19"/>
                <w:szCs w:val="19"/>
              </w:rPr>
              <w:t>ersion     Eye    Closure    for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PAM4(TDECQ),</w:t>
            </w:r>
            <w:r>
              <w:rPr>
                <w:spacing w:val="4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each</w:t>
            </w:r>
            <w:r>
              <w:rPr>
                <w:spacing w:val="4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Lane</w:t>
            </w:r>
          </w:p>
        </w:tc>
        <w:tc>
          <w:tcPr>
            <w:tcW w:w="852" w:type="dxa"/>
            <w:vAlign w:val="top"/>
          </w:tcPr>
          <w:p w14:paraId="26562094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150B1F38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2F945E6F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217F1132">
            <w:pPr>
              <w:pStyle w:val="8"/>
              <w:spacing w:before="163" w:line="224" w:lineRule="exact"/>
              <w:ind w:left="40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3.9</w:t>
            </w:r>
          </w:p>
        </w:tc>
        <w:tc>
          <w:tcPr>
            <w:tcW w:w="674" w:type="dxa"/>
            <w:vAlign w:val="top"/>
          </w:tcPr>
          <w:p w14:paraId="696DE912">
            <w:pPr>
              <w:pStyle w:val="8"/>
              <w:spacing w:before="156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36BB9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818" w:type="dxa"/>
            <w:vAlign w:val="top"/>
          </w:tcPr>
          <w:p w14:paraId="130A8789">
            <w:pPr>
              <w:pStyle w:val="8"/>
              <w:spacing w:before="144" w:line="208" w:lineRule="auto"/>
              <w:ind w:left="6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|TDECQ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-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TECQ|</w:t>
            </w:r>
          </w:p>
        </w:tc>
        <w:tc>
          <w:tcPr>
            <w:tcW w:w="852" w:type="dxa"/>
            <w:vAlign w:val="top"/>
          </w:tcPr>
          <w:p w14:paraId="6C54B8CD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4CA12DBA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7E869BDE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06103673">
            <w:pPr>
              <w:pStyle w:val="8"/>
              <w:spacing w:before="163" w:line="222" w:lineRule="exact"/>
              <w:ind w:left="40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2.5</w:t>
            </w:r>
          </w:p>
        </w:tc>
        <w:tc>
          <w:tcPr>
            <w:tcW w:w="674" w:type="dxa"/>
            <w:vAlign w:val="top"/>
          </w:tcPr>
          <w:p w14:paraId="495B892A">
            <w:pPr>
              <w:pStyle w:val="8"/>
              <w:spacing w:before="159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18759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818" w:type="dxa"/>
            <w:vAlign w:val="top"/>
          </w:tcPr>
          <w:p w14:paraId="754A1395">
            <w:pPr>
              <w:pStyle w:val="8"/>
              <w:spacing w:before="164" w:line="203" w:lineRule="auto"/>
              <w:ind w:left="3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Extinction  Ratio</w:t>
            </w:r>
          </w:p>
        </w:tc>
        <w:tc>
          <w:tcPr>
            <w:tcW w:w="852" w:type="dxa"/>
            <w:vAlign w:val="top"/>
          </w:tcPr>
          <w:p w14:paraId="454DCB14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24FDD677">
            <w:pPr>
              <w:pStyle w:val="8"/>
              <w:spacing w:before="164" w:line="242" w:lineRule="auto"/>
              <w:ind w:left="37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3.5</w:t>
            </w:r>
          </w:p>
        </w:tc>
        <w:tc>
          <w:tcPr>
            <w:tcW w:w="1133" w:type="dxa"/>
            <w:vAlign w:val="top"/>
          </w:tcPr>
          <w:p w14:paraId="2999E266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6477CF48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13898731">
            <w:pPr>
              <w:pStyle w:val="8"/>
              <w:spacing w:before="160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7246E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818" w:type="dxa"/>
            <w:vAlign w:val="top"/>
          </w:tcPr>
          <w:p w14:paraId="72FAE70F">
            <w:pPr>
              <w:pStyle w:val="8"/>
              <w:spacing w:before="148" w:line="208" w:lineRule="auto"/>
              <w:ind w:left="3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Relative  Intensity</w:t>
            </w:r>
            <w:r>
              <w:rPr>
                <w:spacing w:val="47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Noise</w:t>
            </w:r>
            <w:r>
              <w:rPr>
                <w:spacing w:val="3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(OMA)</w:t>
            </w:r>
          </w:p>
        </w:tc>
        <w:tc>
          <w:tcPr>
            <w:tcW w:w="852" w:type="dxa"/>
            <w:vAlign w:val="top"/>
          </w:tcPr>
          <w:p w14:paraId="24CDBF30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349158A3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1297F8B6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130160BC">
            <w:pPr>
              <w:pStyle w:val="8"/>
              <w:spacing w:before="167" w:line="225" w:lineRule="exact"/>
              <w:ind w:left="35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-136</w:t>
            </w:r>
          </w:p>
        </w:tc>
        <w:tc>
          <w:tcPr>
            <w:tcW w:w="674" w:type="dxa"/>
            <w:vAlign w:val="top"/>
          </w:tcPr>
          <w:p w14:paraId="2CADB06D">
            <w:pPr>
              <w:pStyle w:val="8"/>
              <w:spacing w:before="150" w:line="225" w:lineRule="exact"/>
              <w:ind w:left="11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dB</w:t>
            </w:r>
            <w:r>
              <w:rPr>
                <w:spacing w:val="13"/>
                <w:sz w:val="19"/>
                <w:szCs w:val="19"/>
              </w:rPr>
              <w:t>/H</w:t>
            </w:r>
          </w:p>
        </w:tc>
      </w:tr>
    </w:tbl>
    <w:p w14:paraId="30BD73AC">
      <w:pPr>
        <w:spacing w:line="45" w:lineRule="exact"/>
        <w:rPr>
          <w:rFonts w:ascii="Arial"/>
          <w:sz w:val="3"/>
        </w:rPr>
      </w:pPr>
    </w:p>
    <w:p w14:paraId="1A296D9A">
      <w:pPr>
        <w:spacing w:line="45" w:lineRule="exact"/>
        <w:rPr>
          <w:rFonts w:ascii="Arial" w:hAnsi="Arial" w:eastAsia="Arial" w:cs="Arial"/>
          <w:sz w:val="3"/>
          <w:szCs w:val="3"/>
        </w:rPr>
        <w:sectPr>
          <w:footerReference r:id="rId11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tbl>
      <w:tblPr>
        <w:tblStyle w:val="7"/>
        <w:tblW w:w="10213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8"/>
        <w:gridCol w:w="852"/>
        <w:gridCol w:w="1417"/>
        <w:gridCol w:w="1133"/>
        <w:gridCol w:w="1319"/>
        <w:gridCol w:w="674"/>
      </w:tblGrid>
      <w:tr w14:paraId="57071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818" w:type="dxa"/>
            <w:vAlign w:val="top"/>
          </w:tcPr>
          <w:p w14:paraId="36FA9534">
            <w:pPr>
              <w:pStyle w:val="8"/>
              <w:rPr>
                <w:sz w:val="21"/>
              </w:rPr>
            </w:pPr>
          </w:p>
        </w:tc>
        <w:tc>
          <w:tcPr>
            <w:tcW w:w="852" w:type="dxa"/>
            <w:vAlign w:val="top"/>
          </w:tcPr>
          <w:p w14:paraId="6250A6E6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22D91B38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3383E59A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629D19FF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6EB0A86C">
            <w:pPr>
              <w:pStyle w:val="8"/>
              <w:spacing w:before="85" w:line="225" w:lineRule="exact"/>
              <w:ind w:left="112"/>
              <w:rPr>
                <w:sz w:val="19"/>
                <w:szCs w:val="19"/>
              </w:rPr>
            </w:pPr>
            <w:r>
              <w:rPr>
                <w:position w:val="2"/>
                <w:sz w:val="19"/>
                <w:szCs w:val="19"/>
              </w:rPr>
              <w:t>z</w:t>
            </w:r>
          </w:p>
        </w:tc>
      </w:tr>
      <w:tr w14:paraId="43835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818" w:type="dxa"/>
            <w:vAlign w:val="top"/>
          </w:tcPr>
          <w:p w14:paraId="5264A966">
            <w:pPr>
              <w:pStyle w:val="8"/>
              <w:spacing w:before="143" w:line="208" w:lineRule="auto"/>
              <w:ind w:left="25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Side-Mode</w:t>
            </w:r>
            <w:r>
              <w:rPr>
                <w:spacing w:val="63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Suppression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spacing w:val="5"/>
                <w:sz w:val="19"/>
                <w:szCs w:val="19"/>
              </w:rPr>
              <w:t>Ration</w:t>
            </w:r>
            <w:r>
              <w:rPr>
                <w:spacing w:val="3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(SMSR)</w:t>
            </w:r>
          </w:p>
        </w:tc>
        <w:tc>
          <w:tcPr>
            <w:tcW w:w="852" w:type="dxa"/>
            <w:vAlign w:val="top"/>
          </w:tcPr>
          <w:p w14:paraId="1D847F9A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6E582EE1">
            <w:pPr>
              <w:pStyle w:val="8"/>
              <w:spacing w:before="162" w:line="223" w:lineRule="exact"/>
              <w:ind w:left="39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1133" w:type="dxa"/>
            <w:vAlign w:val="top"/>
          </w:tcPr>
          <w:p w14:paraId="0C93595A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1B8E31E0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2208F7D4">
            <w:pPr>
              <w:pStyle w:val="8"/>
              <w:spacing w:before="156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73E5B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818" w:type="dxa"/>
            <w:vAlign w:val="top"/>
          </w:tcPr>
          <w:p w14:paraId="0229FCD1">
            <w:pPr>
              <w:pStyle w:val="8"/>
              <w:spacing w:before="148" w:line="208" w:lineRule="auto"/>
              <w:ind w:left="28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Optical</w:t>
            </w:r>
            <w:r>
              <w:rPr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Return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Loss Toleran</w:t>
            </w:r>
            <w:r>
              <w:rPr>
                <w:spacing w:val="3"/>
                <w:sz w:val="19"/>
                <w:szCs w:val="19"/>
              </w:rPr>
              <w:t>ce</w:t>
            </w:r>
          </w:p>
        </w:tc>
        <w:tc>
          <w:tcPr>
            <w:tcW w:w="852" w:type="dxa"/>
            <w:vAlign w:val="top"/>
          </w:tcPr>
          <w:p w14:paraId="058C8418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711CEBE6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1600F843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01A6162B">
            <w:pPr>
              <w:pStyle w:val="8"/>
              <w:spacing w:before="164" w:line="222" w:lineRule="exact"/>
              <w:ind w:left="38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15.6</w:t>
            </w:r>
          </w:p>
        </w:tc>
        <w:tc>
          <w:tcPr>
            <w:tcW w:w="674" w:type="dxa"/>
            <w:vAlign w:val="top"/>
          </w:tcPr>
          <w:p w14:paraId="70EAD2DC">
            <w:pPr>
              <w:pStyle w:val="8"/>
              <w:spacing w:before="160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4DD77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818" w:type="dxa"/>
            <w:vAlign w:val="top"/>
          </w:tcPr>
          <w:p w14:paraId="7C32D7A6">
            <w:pPr>
              <w:pStyle w:val="8"/>
              <w:spacing w:before="154" w:line="206" w:lineRule="auto"/>
              <w:ind w:left="16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Transmitter</w:t>
            </w:r>
            <w:r>
              <w:rPr>
                <w:spacing w:val="4"/>
                <w:sz w:val="19"/>
                <w:szCs w:val="19"/>
              </w:rPr>
              <w:t xml:space="preserve">  </w:t>
            </w:r>
            <w:r>
              <w:rPr>
                <w:spacing w:val="5"/>
                <w:sz w:val="19"/>
                <w:szCs w:val="19"/>
              </w:rPr>
              <w:t>Reflectance</w:t>
            </w:r>
          </w:p>
        </w:tc>
        <w:tc>
          <w:tcPr>
            <w:tcW w:w="852" w:type="dxa"/>
            <w:vAlign w:val="top"/>
          </w:tcPr>
          <w:p w14:paraId="0AFC7413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16522625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4C7C0675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70793456">
            <w:pPr>
              <w:pStyle w:val="8"/>
              <w:spacing w:before="163" w:line="223" w:lineRule="exact"/>
              <w:ind w:left="39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-26</w:t>
            </w:r>
          </w:p>
        </w:tc>
        <w:tc>
          <w:tcPr>
            <w:tcW w:w="674" w:type="dxa"/>
            <w:vAlign w:val="top"/>
          </w:tcPr>
          <w:p w14:paraId="5495A247">
            <w:pPr>
              <w:pStyle w:val="8"/>
              <w:spacing w:before="159" w:line="203" w:lineRule="auto"/>
              <w:ind w:left="22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178CE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818" w:type="dxa"/>
            <w:vAlign w:val="top"/>
          </w:tcPr>
          <w:p w14:paraId="7FFA4361">
            <w:pPr>
              <w:pStyle w:val="8"/>
              <w:spacing w:before="148" w:line="224" w:lineRule="exact"/>
              <w:ind w:left="1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Transmitter</w:t>
            </w:r>
            <w:r>
              <w:rPr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over/under-shoot</w:t>
            </w:r>
          </w:p>
        </w:tc>
        <w:tc>
          <w:tcPr>
            <w:tcW w:w="852" w:type="dxa"/>
            <w:vAlign w:val="top"/>
          </w:tcPr>
          <w:p w14:paraId="64021C06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075AEA63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056D04F2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59C221CA">
            <w:pPr>
              <w:pStyle w:val="8"/>
              <w:spacing w:before="164" w:line="224" w:lineRule="exact"/>
              <w:ind w:left="422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25</w:t>
            </w:r>
          </w:p>
        </w:tc>
        <w:tc>
          <w:tcPr>
            <w:tcW w:w="674" w:type="dxa"/>
            <w:vAlign w:val="top"/>
          </w:tcPr>
          <w:p w14:paraId="2AF68C25">
            <w:pPr>
              <w:pStyle w:val="8"/>
              <w:spacing w:before="148" w:line="222" w:lineRule="exact"/>
              <w:ind w:left="25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</w:tr>
      <w:tr w14:paraId="6F38C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818" w:type="dxa"/>
            <w:vAlign w:val="top"/>
          </w:tcPr>
          <w:p w14:paraId="5F23CB07">
            <w:pPr>
              <w:pStyle w:val="8"/>
              <w:spacing w:before="148" w:line="208" w:lineRule="auto"/>
              <w:ind w:left="16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Transmitter</w:t>
            </w:r>
            <w:r>
              <w:rPr>
                <w:spacing w:val="52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peak-to-peak</w:t>
            </w:r>
            <w:r>
              <w:rPr>
                <w:spacing w:val="1"/>
                <w:sz w:val="19"/>
                <w:szCs w:val="19"/>
              </w:rPr>
              <w:t xml:space="preserve">    </w:t>
            </w:r>
            <w:r>
              <w:rPr>
                <w:spacing w:val="5"/>
                <w:sz w:val="19"/>
                <w:szCs w:val="19"/>
              </w:rPr>
              <w:t>power</w:t>
            </w:r>
          </w:p>
        </w:tc>
        <w:tc>
          <w:tcPr>
            <w:tcW w:w="852" w:type="dxa"/>
            <w:vAlign w:val="top"/>
          </w:tcPr>
          <w:p w14:paraId="15C8414A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24BD550D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7C7937DB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5DBE62BD">
            <w:pPr>
              <w:pStyle w:val="8"/>
              <w:spacing w:before="165" w:line="221" w:lineRule="exact"/>
              <w:ind w:left="40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5.2</w:t>
            </w:r>
          </w:p>
        </w:tc>
        <w:tc>
          <w:tcPr>
            <w:tcW w:w="674" w:type="dxa"/>
            <w:vAlign w:val="top"/>
          </w:tcPr>
          <w:p w14:paraId="4A0DC949">
            <w:pPr>
              <w:pStyle w:val="8"/>
              <w:spacing w:before="160" w:line="203" w:lineRule="auto"/>
              <w:ind w:left="16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31890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818" w:type="dxa"/>
            <w:vAlign w:val="top"/>
          </w:tcPr>
          <w:p w14:paraId="57EA7CAB">
            <w:pPr>
              <w:pStyle w:val="8"/>
              <w:spacing w:before="149" w:line="225" w:lineRule="exact"/>
              <w:ind w:left="1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Transmitter transition</w:t>
            </w:r>
            <w:r>
              <w:rPr>
                <w:spacing w:val="47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time</w:t>
            </w:r>
          </w:p>
        </w:tc>
        <w:tc>
          <w:tcPr>
            <w:tcW w:w="852" w:type="dxa"/>
            <w:vAlign w:val="top"/>
          </w:tcPr>
          <w:p w14:paraId="6FA3DB60">
            <w:pPr>
              <w:pStyle w:val="8"/>
              <w:rPr>
                <w:sz w:val="21"/>
              </w:rPr>
            </w:pPr>
          </w:p>
        </w:tc>
        <w:tc>
          <w:tcPr>
            <w:tcW w:w="1417" w:type="dxa"/>
            <w:vAlign w:val="top"/>
          </w:tcPr>
          <w:p w14:paraId="45F7520A">
            <w:pPr>
              <w:pStyle w:val="8"/>
              <w:rPr>
                <w:sz w:val="21"/>
              </w:rPr>
            </w:pPr>
          </w:p>
        </w:tc>
        <w:tc>
          <w:tcPr>
            <w:tcW w:w="1133" w:type="dxa"/>
            <w:vAlign w:val="top"/>
          </w:tcPr>
          <w:p w14:paraId="009C0166">
            <w:pPr>
              <w:pStyle w:val="8"/>
              <w:rPr>
                <w:sz w:val="21"/>
              </w:rPr>
            </w:pPr>
          </w:p>
        </w:tc>
        <w:tc>
          <w:tcPr>
            <w:tcW w:w="1319" w:type="dxa"/>
            <w:vAlign w:val="top"/>
          </w:tcPr>
          <w:p w14:paraId="34D033E1">
            <w:pPr>
              <w:pStyle w:val="8"/>
              <w:spacing w:before="168" w:line="223" w:lineRule="exact"/>
              <w:ind w:left="44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17</w:t>
            </w:r>
          </w:p>
        </w:tc>
        <w:tc>
          <w:tcPr>
            <w:tcW w:w="674" w:type="dxa"/>
            <w:vAlign w:val="top"/>
          </w:tcPr>
          <w:p w14:paraId="34FF5DAB">
            <w:pPr>
              <w:pStyle w:val="8"/>
              <w:spacing w:before="149" w:line="208" w:lineRule="auto"/>
              <w:ind w:left="248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ps</w:t>
            </w:r>
          </w:p>
        </w:tc>
      </w:tr>
    </w:tbl>
    <w:p w14:paraId="61604896">
      <w:pPr>
        <w:spacing w:line="295" w:lineRule="auto"/>
        <w:rPr>
          <w:rFonts w:ascii="Arial"/>
          <w:sz w:val="21"/>
        </w:rPr>
      </w:pPr>
    </w:p>
    <w:p w14:paraId="1307B7D7">
      <w:pPr>
        <w:spacing w:line="295" w:lineRule="auto"/>
        <w:rPr>
          <w:rFonts w:ascii="Arial"/>
          <w:sz w:val="21"/>
        </w:rPr>
      </w:pPr>
    </w:p>
    <w:p w14:paraId="7B34FBF0">
      <w:pPr>
        <w:spacing w:line="296" w:lineRule="auto"/>
        <w:rPr>
          <w:rFonts w:ascii="Arial"/>
          <w:sz w:val="21"/>
        </w:rPr>
      </w:pPr>
    </w:p>
    <w:p w14:paraId="639A18ED">
      <w:pPr>
        <w:spacing w:before="80" w:line="199" w:lineRule="auto"/>
        <w:ind w:left="61"/>
        <w:outlineLvl w:val="0"/>
        <w:rPr>
          <w:rFonts w:ascii="Arial" w:hAnsi="Arial" w:eastAsia="Arial" w:cs="Arial"/>
          <w:sz w:val="28"/>
          <w:szCs w:val="28"/>
        </w:rPr>
      </w:pPr>
      <w:r>
        <w:pict>
          <v:shape id="_x0000_s1095" o:spid="_x0000_s1095" o:spt="202" type="#_x0000_t202" style="position:absolute;left:0pt;margin-left:313.5pt;margin-top:25.2pt;height:33.85pt;width:104.45pt;z-index:-251638784;mso-width-relative:page;mso-height-relative:page;" fillcolor="#538EDD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1EEA148">
                  <w:pPr>
                    <w:spacing w:before="137" w:line="206" w:lineRule="auto"/>
                    <w:ind w:left="350"/>
                    <w:rPr>
                      <w:rFonts w:ascii="Arial" w:hAnsi="Arial" w:eastAsia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-1"/>
                      <w:sz w:val="19"/>
                      <w:szCs w:val="19"/>
                    </w:rPr>
                    <w:t>Min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4"/>
                      <w:position w:val="-1"/>
                      <w:sz w:val="19"/>
                      <w:szCs w:val="19"/>
                    </w:rPr>
                    <w:t xml:space="preserve">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z w:val="19"/>
                      <w:szCs w:val="19"/>
                    </w:rPr>
                    <w:t>Typica</w:t>
                  </w:r>
                </w:p>
                <w:p w14:paraId="603DE1BD">
                  <w:pPr>
                    <w:spacing w:before="112" w:line="227" w:lineRule="exact"/>
                    <w:ind w:left="1411"/>
                    <w:rPr>
                      <w:rFonts w:ascii="Arial" w:hAnsi="Arial" w:eastAsia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z w:val="19"/>
                      <w:szCs w:val="19"/>
                    </w:rPr>
                    <w:t>l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b/>
          <w:bCs/>
          <w:spacing w:val="-1"/>
          <w:sz w:val="28"/>
          <w:szCs w:val="28"/>
        </w:rPr>
        <w:t>Receiver Optical Specifications</w:t>
      </w:r>
    </w:p>
    <w:p w14:paraId="1B102E22">
      <w:pPr>
        <w:spacing w:line="146" w:lineRule="exact"/>
      </w:pPr>
    </w:p>
    <w:tbl>
      <w:tblPr>
        <w:tblStyle w:val="7"/>
        <w:tblW w:w="10213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2"/>
        <w:gridCol w:w="993"/>
        <w:gridCol w:w="1204"/>
        <w:gridCol w:w="893"/>
        <w:gridCol w:w="1207"/>
        <w:gridCol w:w="674"/>
      </w:tblGrid>
      <w:tr w14:paraId="5F76E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242" w:type="dxa"/>
            <w:shd w:val="clear" w:color="auto" w:fill="538EDD"/>
            <w:vAlign w:val="top"/>
          </w:tcPr>
          <w:p w14:paraId="11F6270F">
            <w:pPr>
              <w:pStyle w:val="8"/>
              <w:spacing w:before="157" w:line="203" w:lineRule="auto"/>
              <w:ind w:left="26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6"/>
                <w:sz w:val="19"/>
                <w:szCs w:val="19"/>
              </w:rPr>
              <w:t>Receiver</w:t>
            </w:r>
            <w:r>
              <w:rPr>
                <w:b/>
                <w:bCs/>
                <w:color w:val="FFFFFF"/>
                <w:spacing w:val="24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FFFFFF"/>
                <w:spacing w:val="6"/>
                <w:sz w:val="19"/>
                <w:szCs w:val="19"/>
              </w:rPr>
              <w:t>Parameter</w:t>
            </w:r>
          </w:p>
        </w:tc>
        <w:tc>
          <w:tcPr>
            <w:tcW w:w="993" w:type="dxa"/>
            <w:shd w:val="clear" w:color="auto" w:fill="538EDD"/>
            <w:vAlign w:val="top"/>
          </w:tcPr>
          <w:p w14:paraId="533931BA">
            <w:pPr>
              <w:pStyle w:val="8"/>
              <w:spacing w:before="160" w:line="202" w:lineRule="auto"/>
              <w:ind w:left="181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Lane</w:t>
            </w:r>
          </w:p>
        </w:tc>
        <w:tc>
          <w:tcPr>
            <w:tcW w:w="1204" w:type="dxa"/>
            <w:vAlign w:val="top"/>
          </w:tcPr>
          <w:p w14:paraId="25EC9B27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7D859BDD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shd w:val="clear" w:color="auto" w:fill="538EDD"/>
            <w:vAlign w:val="top"/>
          </w:tcPr>
          <w:p w14:paraId="7726FFC6">
            <w:pPr>
              <w:pStyle w:val="8"/>
              <w:spacing w:before="162" w:line="203" w:lineRule="auto"/>
              <w:ind w:left="36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Max</w:t>
            </w:r>
          </w:p>
        </w:tc>
        <w:tc>
          <w:tcPr>
            <w:tcW w:w="674" w:type="dxa"/>
            <w:shd w:val="clear" w:color="auto" w:fill="538EDD"/>
            <w:vAlign w:val="top"/>
          </w:tcPr>
          <w:p w14:paraId="257B6DF2">
            <w:pPr>
              <w:pStyle w:val="8"/>
              <w:spacing w:before="157" w:line="203" w:lineRule="auto"/>
              <w:ind w:left="14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Units</w:t>
            </w:r>
          </w:p>
        </w:tc>
      </w:tr>
      <w:tr w14:paraId="793DE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</w:trPr>
        <w:tc>
          <w:tcPr>
            <w:tcW w:w="5242" w:type="dxa"/>
            <w:vAlign w:val="top"/>
          </w:tcPr>
          <w:p w14:paraId="4767E78F">
            <w:pPr>
              <w:pStyle w:val="8"/>
              <w:spacing w:before="166" w:line="206" w:lineRule="auto"/>
              <w:ind w:left="31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Lane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Wavelength</w:t>
            </w:r>
            <w:r>
              <w:rPr>
                <w:spacing w:val="48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Range</w:t>
            </w:r>
          </w:p>
        </w:tc>
        <w:tc>
          <w:tcPr>
            <w:tcW w:w="993" w:type="dxa"/>
            <w:vAlign w:val="top"/>
          </w:tcPr>
          <w:sdt>
            <w:sdtPr>
              <w:rPr>
                <w:rFonts w:ascii="Arial" w:hAnsi="Arial" w:eastAsia="Arial" w:cs="Arial"/>
                <w:sz w:val="19"/>
                <w:szCs w:val="19"/>
              </w:rPr>
              <w:id w:val="147468715"/>
              <w:docPartObj>
                <w:docPartGallery w:val="Table of Contents"/>
                <w:docPartUnique/>
              </w:docPartObj>
            </w:sdtPr>
            <w:sdtEndPr>
              <w:rPr>
                <w:rFonts w:ascii="Arial" w:hAnsi="Arial" w:eastAsia="Arial" w:cs="Arial"/>
                <w:sz w:val="19"/>
                <w:szCs w:val="19"/>
              </w:rPr>
            </w:sdtEndPr>
            <w:sdtContent>
              <w:p w14:paraId="656E71B3">
                <w:pPr>
                  <w:pStyle w:val="8"/>
                  <w:spacing w:before="212" w:line="225" w:lineRule="exact"/>
                  <w:ind w:left="135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Lane</w:t>
                </w:r>
                <w:r>
                  <w:rPr>
                    <w:spacing w:val="5"/>
                    <w:sz w:val="19"/>
                    <w:szCs w:val="19"/>
                  </w:rPr>
                  <w:t xml:space="preserve">    </w:t>
                </w:r>
                <w:r>
                  <w:fldChar w:fldCharType="begin"/>
                </w:r>
                <w:r>
                  <w:instrText xml:space="preserve"> HYPERLINK \l "bookmark1" </w:instrText>
                </w:r>
                <w:r>
                  <w:fldChar w:fldCharType="separate"/>
                </w:r>
                <w:r>
                  <w:rPr>
                    <w:spacing w:val="4"/>
                    <w:sz w:val="19"/>
                    <w:szCs w:val="19"/>
                  </w:rPr>
                  <w:t>0</w:t>
                </w:r>
                <w:r>
                  <w:rPr>
                    <w:spacing w:val="4"/>
                    <w:sz w:val="19"/>
                    <w:szCs w:val="19"/>
                  </w:rPr>
                  <w:fldChar w:fldCharType="end"/>
                </w:r>
              </w:p>
              <w:p w14:paraId="4A72C1C5">
                <w:pPr>
                  <w:pStyle w:val="8"/>
                  <w:spacing w:before="140" w:line="224" w:lineRule="exact"/>
                  <w:ind w:left="135"/>
                  <w:rPr>
                    <w:sz w:val="19"/>
                    <w:szCs w:val="19"/>
                  </w:rPr>
                </w:pPr>
                <w:r>
                  <w:rPr>
                    <w:spacing w:val="-1"/>
                    <w:sz w:val="19"/>
                    <w:szCs w:val="19"/>
                  </w:rPr>
                  <w:t>Lane</w:t>
                </w:r>
                <w:r>
                  <w:rPr>
                    <w:spacing w:val="11"/>
                    <w:sz w:val="19"/>
                    <w:szCs w:val="19"/>
                  </w:rPr>
                  <w:t xml:space="preserve">    </w:t>
                </w:r>
                <w:r>
                  <w:fldChar w:fldCharType="begin"/>
                </w:r>
                <w:r>
                  <w:instrText xml:space="preserve"> HYPERLINK \l "bookmark2" </w:instrText>
                </w:r>
                <w:r>
                  <w:fldChar w:fldCharType="separate"/>
                </w:r>
                <w:r>
                  <w:rPr>
                    <w:spacing w:val="-1"/>
                    <w:sz w:val="19"/>
                    <w:szCs w:val="19"/>
                  </w:rPr>
                  <w:t>1</w:t>
                </w:r>
                <w:r>
                  <w:rPr>
                    <w:spacing w:val="-1"/>
                    <w:sz w:val="19"/>
                    <w:szCs w:val="19"/>
                  </w:rPr>
                  <w:fldChar w:fldCharType="end"/>
                </w:r>
              </w:p>
              <w:p w14:paraId="55A1266A">
                <w:pPr>
                  <w:pStyle w:val="8"/>
                  <w:spacing w:before="142" w:line="225" w:lineRule="exact"/>
                  <w:ind w:left="135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Lane</w:t>
                </w:r>
                <w:r>
                  <w:rPr>
                    <w:spacing w:val="6"/>
                    <w:sz w:val="19"/>
                    <w:szCs w:val="19"/>
                  </w:rPr>
                  <w:t xml:space="preserve">    </w:t>
                </w:r>
                <w:r>
                  <w:fldChar w:fldCharType="begin"/>
                </w:r>
                <w:r>
                  <w:instrText xml:space="preserve"> HYPERLINK \l "bookmark3" </w:instrText>
                </w:r>
                <w:r>
                  <w:fldChar w:fldCharType="separate"/>
                </w:r>
                <w:r>
                  <w:rPr>
                    <w:spacing w:val="4"/>
                    <w:sz w:val="19"/>
                    <w:szCs w:val="19"/>
                  </w:rPr>
                  <w:t>2</w:t>
                </w:r>
                <w:r>
                  <w:rPr>
                    <w:spacing w:val="4"/>
                    <w:sz w:val="19"/>
                    <w:szCs w:val="19"/>
                  </w:rPr>
                  <w:fldChar w:fldCharType="end"/>
                </w:r>
              </w:p>
            </w:sdtContent>
          </w:sdt>
          <w:p w14:paraId="66EBAC41">
            <w:pPr>
              <w:pStyle w:val="8"/>
              <w:spacing w:before="142" w:line="225" w:lineRule="exact"/>
              <w:ind w:left="13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Lane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3</w:t>
            </w:r>
          </w:p>
        </w:tc>
        <w:tc>
          <w:tcPr>
            <w:tcW w:w="1204" w:type="dxa"/>
            <w:vAlign w:val="top"/>
          </w:tcPr>
          <w:p w14:paraId="7559B793">
            <w:pPr>
              <w:pStyle w:val="8"/>
              <w:spacing w:before="186" w:line="224" w:lineRule="exact"/>
              <w:ind w:left="27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1264.5</w:t>
            </w:r>
          </w:p>
          <w:p w14:paraId="1245E5A5">
            <w:pPr>
              <w:pStyle w:val="8"/>
              <w:spacing w:before="154" w:line="225" w:lineRule="exact"/>
              <w:ind w:left="27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1284.5</w:t>
            </w:r>
          </w:p>
          <w:p w14:paraId="58848186">
            <w:pPr>
              <w:pStyle w:val="8"/>
              <w:spacing w:before="156" w:line="225" w:lineRule="exact"/>
              <w:ind w:left="27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1304.5</w:t>
            </w:r>
          </w:p>
          <w:p w14:paraId="7D39DCC7">
            <w:pPr>
              <w:pStyle w:val="8"/>
              <w:spacing w:before="154" w:line="225" w:lineRule="exact"/>
              <w:ind w:left="27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1324.5</w:t>
            </w:r>
          </w:p>
        </w:tc>
        <w:tc>
          <w:tcPr>
            <w:tcW w:w="893" w:type="dxa"/>
            <w:vAlign w:val="top"/>
          </w:tcPr>
          <w:p w14:paraId="47A03A17">
            <w:pPr>
              <w:pStyle w:val="8"/>
              <w:spacing w:before="150" w:line="227" w:lineRule="exact"/>
              <w:ind w:left="2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1271</w:t>
            </w:r>
          </w:p>
          <w:p w14:paraId="40A9AD72">
            <w:pPr>
              <w:pStyle w:val="8"/>
              <w:spacing w:before="188" w:line="224" w:lineRule="exact"/>
              <w:ind w:left="2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1291</w:t>
            </w:r>
          </w:p>
          <w:p w14:paraId="673BC4C1">
            <w:pPr>
              <w:pStyle w:val="8"/>
              <w:spacing w:before="188" w:line="224" w:lineRule="exact"/>
              <w:ind w:left="28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1311</w:t>
            </w:r>
          </w:p>
          <w:p w14:paraId="42910D09">
            <w:pPr>
              <w:pStyle w:val="8"/>
              <w:spacing w:before="192" w:line="225" w:lineRule="exact"/>
              <w:ind w:left="2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</w:t>
            </w:r>
          </w:p>
        </w:tc>
        <w:tc>
          <w:tcPr>
            <w:tcW w:w="1207" w:type="dxa"/>
            <w:vAlign w:val="top"/>
          </w:tcPr>
          <w:p w14:paraId="2C058E50">
            <w:pPr>
              <w:pStyle w:val="8"/>
              <w:spacing w:before="186" w:line="224" w:lineRule="exact"/>
              <w:ind w:left="30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1277.5</w:t>
            </w:r>
          </w:p>
          <w:p w14:paraId="1D4EBBFD">
            <w:pPr>
              <w:pStyle w:val="8"/>
              <w:spacing w:before="154" w:line="225" w:lineRule="exact"/>
              <w:ind w:left="30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1297.5</w:t>
            </w:r>
          </w:p>
          <w:p w14:paraId="7E37A1BB">
            <w:pPr>
              <w:pStyle w:val="8"/>
              <w:spacing w:before="156" w:line="225" w:lineRule="exact"/>
              <w:ind w:left="30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1317.5</w:t>
            </w:r>
          </w:p>
          <w:p w14:paraId="788CA6FD">
            <w:pPr>
              <w:pStyle w:val="8"/>
              <w:spacing w:before="154" w:line="225" w:lineRule="exact"/>
              <w:ind w:left="30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1337.5</w:t>
            </w:r>
          </w:p>
        </w:tc>
        <w:tc>
          <w:tcPr>
            <w:tcW w:w="674" w:type="dxa"/>
            <w:vAlign w:val="top"/>
          </w:tcPr>
          <w:p w14:paraId="5335C84B">
            <w:pPr>
              <w:pStyle w:val="8"/>
              <w:spacing w:before="171" w:line="227" w:lineRule="exact"/>
              <w:ind w:left="227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60BB9106">
            <w:pPr>
              <w:pStyle w:val="8"/>
              <w:spacing w:before="159" w:line="227" w:lineRule="exact"/>
              <w:ind w:left="227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70D9DE71">
            <w:pPr>
              <w:pStyle w:val="8"/>
              <w:spacing w:before="161" w:line="227" w:lineRule="exact"/>
              <w:ind w:left="227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  <w:p w14:paraId="5D2745DA">
            <w:pPr>
              <w:pStyle w:val="8"/>
              <w:spacing w:before="159" w:line="227" w:lineRule="exact"/>
              <w:ind w:left="227"/>
              <w:rPr>
                <w:sz w:val="19"/>
                <w:szCs w:val="19"/>
              </w:rPr>
            </w:pPr>
            <w:r>
              <w:rPr>
                <w:spacing w:val="-1"/>
                <w:position w:val="2"/>
                <w:sz w:val="19"/>
                <w:szCs w:val="19"/>
              </w:rPr>
              <w:t>nm</w:t>
            </w:r>
          </w:p>
        </w:tc>
      </w:tr>
      <w:tr w14:paraId="1A890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242" w:type="dxa"/>
            <w:vAlign w:val="top"/>
          </w:tcPr>
          <w:p w14:paraId="5416C95A">
            <w:pPr>
              <w:pStyle w:val="8"/>
              <w:spacing w:before="133" w:line="208" w:lineRule="auto"/>
              <w:ind w:left="1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Signal</w:t>
            </w:r>
            <w:r>
              <w:rPr>
                <w:spacing w:val="55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rate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per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lane</w:t>
            </w:r>
          </w:p>
        </w:tc>
        <w:tc>
          <w:tcPr>
            <w:tcW w:w="993" w:type="dxa"/>
            <w:vAlign w:val="top"/>
          </w:tcPr>
          <w:p w14:paraId="6DBAE176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616F1AB7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5A4B6F2B">
            <w:pPr>
              <w:pStyle w:val="8"/>
              <w:spacing w:before="152" w:line="223" w:lineRule="exact"/>
              <w:ind w:left="200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53.125</w:t>
            </w:r>
          </w:p>
        </w:tc>
        <w:tc>
          <w:tcPr>
            <w:tcW w:w="1207" w:type="dxa"/>
            <w:vAlign w:val="top"/>
          </w:tcPr>
          <w:p w14:paraId="367BF13D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4A6A83C3">
            <w:pPr>
              <w:pStyle w:val="8"/>
              <w:spacing w:before="142" w:line="206" w:lineRule="auto"/>
              <w:ind w:left="18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GBd</w:t>
            </w:r>
          </w:p>
        </w:tc>
      </w:tr>
      <w:tr w14:paraId="49671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2" w:type="dxa"/>
            <w:vAlign w:val="top"/>
          </w:tcPr>
          <w:p w14:paraId="24D0A077">
            <w:pPr>
              <w:pStyle w:val="8"/>
              <w:spacing w:before="147" w:line="206" w:lineRule="auto"/>
              <w:ind w:left="27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Damage Threshold</w:t>
            </w:r>
          </w:p>
        </w:tc>
        <w:tc>
          <w:tcPr>
            <w:tcW w:w="993" w:type="dxa"/>
            <w:vAlign w:val="top"/>
          </w:tcPr>
          <w:p w14:paraId="417C68A1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5BD2D7E1">
            <w:pPr>
              <w:pStyle w:val="8"/>
              <w:spacing w:before="164" w:line="225" w:lineRule="exact"/>
              <w:ind w:left="371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6.1</w:t>
            </w:r>
          </w:p>
        </w:tc>
        <w:tc>
          <w:tcPr>
            <w:tcW w:w="893" w:type="dxa"/>
            <w:vAlign w:val="top"/>
          </w:tcPr>
          <w:p w14:paraId="418DDFC5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1F5BACCF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13F2B356">
            <w:pPr>
              <w:pStyle w:val="8"/>
              <w:spacing w:before="157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1DCA8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242" w:type="dxa"/>
            <w:vAlign w:val="top"/>
          </w:tcPr>
          <w:p w14:paraId="16111CC0">
            <w:pPr>
              <w:pStyle w:val="8"/>
              <w:spacing w:before="147" w:line="206" w:lineRule="auto"/>
              <w:ind w:left="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Average</w:t>
            </w:r>
            <w:r>
              <w:rPr>
                <w:spacing w:val="4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Receive</w:t>
            </w:r>
            <w:r>
              <w:rPr>
                <w:spacing w:val="47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Power,</w:t>
            </w:r>
            <w:r>
              <w:rPr>
                <w:spacing w:val="24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each</w:t>
            </w:r>
            <w:r>
              <w:rPr>
                <w:spacing w:val="37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lane</w:t>
            </w:r>
          </w:p>
        </w:tc>
        <w:tc>
          <w:tcPr>
            <w:tcW w:w="993" w:type="dxa"/>
            <w:vAlign w:val="top"/>
          </w:tcPr>
          <w:p w14:paraId="19BD2D38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722742FD">
            <w:pPr>
              <w:pStyle w:val="8"/>
              <w:spacing w:before="165" w:line="224" w:lineRule="exact"/>
              <w:ind w:left="40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-9</w:t>
            </w:r>
          </w:p>
        </w:tc>
        <w:tc>
          <w:tcPr>
            <w:tcW w:w="893" w:type="dxa"/>
            <w:vAlign w:val="top"/>
          </w:tcPr>
          <w:p w14:paraId="32459E78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40869D74">
            <w:pPr>
              <w:pStyle w:val="8"/>
              <w:spacing w:before="165" w:line="224" w:lineRule="exact"/>
              <w:ind w:left="4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5.1</w:t>
            </w:r>
          </w:p>
        </w:tc>
        <w:tc>
          <w:tcPr>
            <w:tcW w:w="674" w:type="dxa"/>
            <w:vAlign w:val="top"/>
          </w:tcPr>
          <w:p w14:paraId="70849BDD">
            <w:pPr>
              <w:pStyle w:val="8"/>
              <w:spacing w:before="160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291B3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2" w:type="dxa"/>
            <w:vAlign w:val="top"/>
          </w:tcPr>
          <w:p w14:paraId="4178E9E4">
            <w:pPr>
              <w:pStyle w:val="8"/>
              <w:spacing w:before="146" w:line="208" w:lineRule="auto"/>
              <w:ind w:left="27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Receiver</w:t>
            </w:r>
            <w:r>
              <w:rPr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Power,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each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lane</w:t>
            </w:r>
            <w:r>
              <w:rPr>
                <w:spacing w:val="3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(OMA)</w:t>
            </w:r>
          </w:p>
        </w:tc>
        <w:tc>
          <w:tcPr>
            <w:tcW w:w="993" w:type="dxa"/>
            <w:vAlign w:val="top"/>
          </w:tcPr>
          <w:p w14:paraId="1A605D51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2D1B4EA1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323EB622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3D9CB90A">
            <w:pPr>
              <w:pStyle w:val="8"/>
              <w:spacing w:before="165" w:line="225" w:lineRule="exact"/>
              <w:ind w:left="39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4.4</w:t>
            </w:r>
          </w:p>
        </w:tc>
        <w:tc>
          <w:tcPr>
            <w:tcW w:w="674" w:type="dxa"/>
            <w:vAlign w:val="top"/>
          </w:tcPr>
          <w:p w14:paraId="2B19D8D9">
            <w:pPr>
              <w:pStyle w:val="8"/>
              <w:spacing w:before="160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13B66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242" w:type="dxa"/>
            <w:vAlign w:val="top"/>
          </w:tcPr>
          <w:p w14:paraId="5652F1BE">
            <w:pPr>
              <w:pStyle w:val="8"/>
              <w:spacing w:before="151" w:line="206" w:lineRule="auto"/>
              <w:ind w:left="32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Receiver  Reflectan</w:t>
            </w:r>
            <w:r>
              <w:rPr>
                <w:spacing w:val="3"/>
                <w:sz w:val="19"/>
                <w:szCs w:val="19"/>
              </w:rPr>
              <w:t>ce</w:t>
            </w:r>
          </w:p>
        </w:tc>
        <w:tc>
          <w:tcPr>
            <w:tcW w:w="993" w:type="dxa"/>
            <w:vAlign w:val="top"/>
          </w:tcPr>
          <w:p w14:paraId="550D9801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0552F447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05740999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6449B82D">
            <w:pPr>
              <w:pStyle w:val="8"/>
              <w:spacing w:before="153" w:line="225" w:lineRule="exact"/>
              <w:ind w:left="39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-26</w:t>
            </w:r>
          </w:p>
        </w:tc>
        <w:tc>
          <w:tcPr>
            <w:tcW w:w="674" w:type="dxa"/>
            <w:vAlign w:val="top"/>
          </w:tcPr>
          <w:p w14:paraId="15217C97">
            <w:pPr>
              <w:pStyle w:val="8"/>
              <w:spacing w:before="149" w:line="203" w:lineRule="auto"/>
              <w:ind w:left="22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42AA4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5242" w:type="dxa"/>
            <w:vAlign w:val="top"/>
          </w:tcPr>
          <w:p w14:paraId="13C12417">
            <w:pPr>
              <w:pStyle w:val="8"/>
              <w:spacing w:before="149" w:line="296" w:lineRule="auto"/>
              <w:ind w:left="26" w:right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Difference</w:t>
            </w:r>
            <w:r>
              <w:rPr>
                <w:spacing w:val="9"/>
                <w:sz w:val="19"/>
                <w:szCs w:val="19"/>
              </w:rPr>
              <w:t xml:space="preserve">     </w:t>
            </w:r>
            <w:r>
              <w:rPr>
                <w:sz w:val="19"/>
                <w:szCs w:val="19"/>
              </w:rPr>
              <w:t>in</w:t>
            </w:r>
            <w:r>
              <w:rPr>
                <w:spacing w:val="9"/>
                <w:sz w:val="19"/>
                <w:szCs w:val="19"/>
              </w:rPr>
              <w:t xml:space="preserve">    </w:t>
            </w:r>
            <w:r>
              <w:rPr>
                <w:sz w:val="19"/>
                <w:szCs w:val="19"/>
              </w:rPr>
              <w:t>receive</w:t>
            </w:r>
            <w:r>
              <w:rPr>
                <w:spacing w:val="9"/>
                <w:sz w:val="19"/>
                <w:szCs w:val="19"/>
              </w:rPr>
              <w:t xml:space="preserve">     </w:t>
            </w:r>
            <w:r>
              <w:rPr>
                <w:sz w:val="19"/>
                <w:szCs w:val="19"/>
              </w:rPr>
              <w:t>Power</w:t>
            </w:r>
            <w:r>
              <w:rPr>
                <w:spacing w:val="14"/>
                <w:sz w:val="19"/>
                <w:szCs w:val="19"/>
              </w:rPr>
              <w:t xml:space="preserve">    </w:t>
            </w:r>
            <w:r>
              <w:rPr>
                <w:sz w:val="19"/>
                <w:szCs w:val="19"/>
              </w:rPr>
              <w:t>between</w:t>
            </w:r>
            <w:r>
              <w:rPr>
                <w:spacing w:val="9"/>
                <w:sz w:val="19"/>
                <w:szCs w:val="19"/>
              </w:rPr>
              <w:t xml:space="preserve">     </w:t>
            </w:r>
            <w:r>
              <w:rPr>
                <w:sz w:val="19"/>
                <w:szCs w:val="19"/>
              </w:rPr>
              <w:t xml:space="preserve">any    Two </w:t>
            </w:r>
            <w:r>
              <w:rPr>
                <w:spacing w:val="6"/>
                <w:sz w:val="19"/>
                <w:szCs w:val="19"/>
              </w:rPr>
              <w:t>Lanes(OMAouter)</w:t>
            </w:r>
          </w:p>
        </w:tc>
        <w:tc>
          <w:tcPr>
            <w:tcW w:w="993" w:type="dxa"/>
            <w:vAlign w:val="top"/>
          </w:tcPr>
          <w:p w14:paraId="7C8CF47D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45774859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3762CC66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2C1CAEAF">
            <w:pPr>
              <w:pStyle w:val="8"/>
              <w:spacing w:before="167" w:line="225" w:lineRule="exact"/>
              <w:ind w:left="39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4.3</w:t>
            </w:r>
          </w:p>
        </w:tc>
        <w:tc>
          <w:tcPr>
            <w:tcW w:w="674" w:type="dxa"/>
            <w:vAlign w:val="top"/>
          </w:tcPr>
          <w:p w14:paraId="6BC05ECD">
            <w:pPr>
              <w:pStyle w:val="8"/>
              <w:spacing w:before="163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3C6E6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5242" w:type="dxa"/>
            <w:vAlign w:val="top"/>
          </w:tcPr>
          <w:p w14:paraId="5F1AB0FD">
            <w:pPr>
              <w:pStyle w:val="8"/>
              <w:spacing w:before="132" w:line="208" w:lineRule="auto"/>
              <w:ind w:left="2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Receiver</w:t>
            </w:r>
            <w:r>
              <w:rPr>
                <w:spacing w:val="48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Sensitivity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each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lane</w:t>
            </w:r>
          </w:p>
          <w:p w14:paraId="63023E80">
            <w:pPr>
              <w:pStyle w:val="8"/>
              <w:spacing w:before="127" w:line="219" w:lineRule="auto"/>
              <w:ind w:left="16"/>
              <w:rPr>
                <w:sz w:val="19"/>
                <w:szCs w:val="19"/>
              </w:rPr>
            </w:pPr>
            <w:r>
              <w:rPr>
                <w:spacing w:val="19"/>
                <w:sz w:val="19"/>
                <w:szCs w:val="19"/>
              </w:rPr>
              <w:t>(</w:t>
            </w:r>
            <w:r>
              <w:rPr>
                <w:sz w:val="19"/>
                <w:szCs w:val="19"/>
              </w:rPr>
              <w:t>OMAouter</w:t>
            </w:r>
            <w:r>
              <w:rPr>
                <w:spacing w:val="19"/>
                <w:sz w:val="19"/>
                <w:szCs w:val="19"/>
              </w:rPr>
              <w:t xml:space="preserve">) 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TECQ</w:t>
            </w:r>
            <w:r>
              <w:rPr>
                <w:spacing w:val="19"/>
                <w:sz w:val="19"/>
                <w:szCs w:val="19"/>
              </w:rPr>
              <w:t>&lt;1</w:t>
            </w:r>
            <w:r>
              <w:rPr>
                <w:spacing w:val="-25"/>
                <w:sz w:val="19"/>
                <w:szCs w:val="19"/>
              </w:rPr>
              <w:t xml:space="preserve"> </w:t>
            </w:r>
            <w:r>
              <w:rPr>
                <w:spacing w:val="19"/>
                <w:sz w:val="19"/>
                <w:szCs w:val="19"/>
              </w:rPr>
              <w:t>.4</w:t>
            </w:r>
            <w:r>
              <w:rPr>
                <w:sz w:val="19"/>
                <w:szCs w:val="19"/>
              </w:rPr>
              <w:t>dB</w:t>
            </w:r>
          </w:p>
          <w:p w14:paraId="663B62FB">
            <w:pPr>
              <w:pStyle w:val="8"/>
              <w:spacing w:before="130"/>
              <w:ind w:left="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for</w:t>
            </w:r>
            <w:r>
              <w:rPr>
                <w:spacing w:val="43"/>
                <w:w w:val="101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1.4</w:t>
            </w:r>
            <w:r>
              <w:rPr>
                <w:sz w:val="19"/>
                <w:szCs w:val="19"/>
              </w:rPr>
              <w:t>dB</w:t>
            </w:r>
            <w:r>
              <w:rPr>
                <w:spacing w:val="12"/>
                <w:sz w:val="19"/>
                <w:szCs w:val="19"/>
              </w:rPr>
              <w:t>&lt;=</w:t>
            </w:r>
            <w:r>
              <w:rPr>
                <w:sz w:val="19"/>
                <w:szCs w:val="19"/>
              </w:rPr>
              <w:t>TECQ</w:t>
            </w:r>
            <w:r>
              <w:rPr>
                <w:spacing w:val="12"/>
                <w:sz w:val="19"/>
                <w:szCs w:val="19"/>
              </w:rPr>
              <w:t>&lt;=3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.9</w:t>
            </w:r>
            <w:r>
              <w:rPr>
                <w:sz w:val="19"/>
                <w:szCs w:val="19"/>
              </w:rPr>
              <w:t>dB</w:t>
            </w:r>
          </w:p>
        </w:tc>
        <w:tc>
          <w:tcPr>
            <w:tcW w:w="993" w:type="dxa"/>
            <w:vAlign w:val="top"/>
          </w:tcPr>
          <w:p w14:paraId="429B5481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4302779D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52591CAB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176C13BC">
            <w:pPr>
              <w:pStyle w:val="8"/>
              <w:spacing w:line="284" w:lineRule="auto"/>
              <w:rPr>
                <w:sz w:val="21"/>
              </w:rPr>
            </w:pPr>
          </w:p>
          <w:p w14:paraId="759EE749">
            <w:pPr>
              <w:pStyle w:val="8"/>
              <w:spacing w:before="55" w:line="224" w:lineRule="exact"/>
              <w:ind w:left="376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-6.8</w:t>
            </w:r>
          </w:p>
          <w:p w14:paraId="503AC142">
            <w:pPr>
              <w:pStyle w:val="8"/>
              <w:spacing w:before="219" w:line="99" w:lineRule="exact"/>
              <w:ind w:left="164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  <w:p w14:paraId="5332B089">
            <w:pPr>
              <w:pStyle w:val="8"/>
              <w:spacing w:before="126"/>
              <w:ind w:left="166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8.2+</w:t>
            </w:r>
            <w:r>
              <w:rPr>
                <w:sz w:val="19"/>
                <w:szCs w:val="19"/>
              </w:rPr>
              <w:t>TECQ</w:t>
            </w:r>
          </w:p>
        </w:tc>
        <w:tc>
          <w:tcPr>
            <w:tcW w:w="674" w:type="dxa"/>
            <w:vAlign w:val="top"/>
          </w:tcPr>
          <w:p w14:paraId="2CBCE614">
            <w:pPr>
              <w:pStyle w:val="8"/>
              <w:spacing w:line="277" w:lineRule="auto"/>
              <w:rPr>
                <w:sz w:val="21"/>
              </w:rPr>
            </w:pPr>
          </w:p>
          <w:p w14:paraId="3803E5F0">
            <w:pPr>
              <w:pStyle w:val="8"/>
              <w:spacing w:before="55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61673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42" w:type="dxa"/>
            <w:vAlign w:val="top"/>
          </w:tcPr>
          <w:p w14:paraId="176E16DD">
            <w:pPr>
              <w:pStyle w:val="8"/>
              <w:spacing w:before="145" w:line="219" w:lineRule="auto"/>
              <w:ind w:left="13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Stressed</w:t>
            </w:r>
            <w:r>
              <w:rPr>
                <w:spacing w:val="47"/>
                <w:w w:val="101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Receiver</w:t>
            </w:r>
            <w:r>
              <w:rPr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Sensitivity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(OMAouter), each</w:t>
            </w:r>
          </w:p>
        </w:tc>
        <w:tc>
          <w:tcPr>
            <w:tcW w:w="993" w:type="dxa"/>
            <w:vAlign w:val="top"/>
          </w:tcPr>
          <w:p w14:paraId="209F8115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4C38884C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21E48C45">
            <w:pPr>
              <w:pStyle w:val="8"/>
              <w:rPr>
                <w:sz w:val="21"/>
              </w:rPr>
            </w:pPr>
          </w:p>
        </w:tc>
        <w:tc>
          <w:tcPr>
            <w:tcW w:w="1207" w:type="dxa"/>
            <w:vAlign w:val="top"/>
          </w:tcPr>
          <w:p w14:paraId="14C0BA36">
            <w:pPr>
              <w:pStyle w:val="8"/>
              <w:spacing w:before="170" w:line="224" w:lineRule="exact"/>
              <w:ind w:left="376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-4.3</w:t>
            </w:r>
          </w:p>
        </w:tc>
        <w:tc>
          <w:tcPr>
            <w:tcW w:w="674" w:type="dxa"/>
            <w:vAlign w:val="top"/>
          </w:tcPr>
          <w:p w14:paraId="0E521430">
            <w:pPr>
              <w:pStyle w:val="8"/>
              <w:spacing w:before="165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  <w:tr w14:paraId="414DB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3" w:type="dxa"/>
            <w:gridSpan w:val="6"/>
            <w:vAlign w:val="top"/>
          </w:tcPr>
          <w:p w14:paraId="47374EB9">
            <w:pPr>
              <w:pStyle w:val="8"/>
              <w:spacing w:before="139" w:line="208" w:lineRule="auto"/>
              <w:ind w:left="1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Stressed</w:t>
            </w:r>
            <w:r>
              <w:rPr>
                <w:spacing w:val="49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Conditions</w:t>
            </w:r>
            <w:r>
              <w:rPr>
                <w:spacing w:val="2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for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Stress</w:t>
            </w:r>
            <w:r>
              <w:rPr>
                <w:spacing w:val="38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Receiver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Sensitivity</w:t>
            </w:r>
          </w:p>
        </w:tc>
      </w:tr>
      <w:tr w14:paraId="3F85C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242" w:type="dxa"/>
            <w:tcBorders>
              <w:bottom w:val="nil"/>
            </w:tcBorders>
            <w:vAlign w:val="top"/>
          </w:tcPr>
          <w:p w14:paraId="0ABAAA16">
            <w:pPr>
              <w:pStyle w:val="8"/>
              <w:spacing w:before="151" w:line="208" w:lineRule="auto"/>
              <w:ind w:right="1"/>
              <w:jc w:val="right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Stressed</w:t>
            </w:r>
            <w:r>
              <w:rPr>
                <w:spacing w:val="5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Eye Closure f</w:t>
            </w:r>
            <w:r>
              <w:rPr>
                <w:spacing w:val="4"/>
                <w:sz w:val="19"/>
                <w:szCs w:val="19"/>
              </w:rPr>
              <w:t>or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PAM4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(SECQ),Lane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under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Test</w:t>
            </w:r>
          </w:p>
        </w:tc>
        <w:tc>
          <w:tcPr>
            <w:tcW w:w="993" w:type="dxa"/>
            <w:tcBorders>
              <w:bottom w:val="nil"/>
            </w:tcBorders>
            <w:vAlign w:val="top"/>
          </w:tcPr>
          <w:p w14:paraId="18464432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tcBorders>
              <w:bottom w:val="nil"/>
            </w:tcBorders>
            <w:vAlign w:val="top"/>
          </w:tcPr>
          <w:p w14:paraId="4B56D61B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tcBorders>
              <w:bottom w:val="nil"/>
            </w:tcBorders>
            <w:vAlign w:val="top"/>
          </w:tcPr>
          <w:p w14:paraId="01A38634">
            <w:pPr>
              <w:pStyle w:val="8"/>
              <w:spacing w:before="172"/>
              <w:ind w:left="320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3.9</w:t>
            </w:r>
          </w:p>
        </w:tc>
        <w:tc>
          <w:tcPr>
            <w:tcW w:w="1207" w:type="dxa"/>
            <w:tcBorders>
              <w:bottom w:val="nil"/>
            </w:tcBorders>
            <w:vAlign w:val="top"/>
          </w:tcPr>
          <w:p w14:paraId="5A442174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tcBorders>
              <w:bottom w:val="nil"/>
            </w:tcBorders>
            <w:vAlign w:val="top"/>
          </w:tcPr>
          <w:p w14:paraId="0868C56B">
            <w:pPr>
              <w:pStyle w:val="8"/>
              <w:spacing w:before="166" w:line="203" w:lineRule="auto"/>
              <w:ind w:left="22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</w:t>
            </w:r>
          </w:p>
        </w:tc>
      </w:tr>
      <w:tr w14:paraId="5C82A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242" w:type="dxa"/>
            <w:vAlign w:val="top"/>
          </w:tcPr>
          <w:p w14:paraId="22188FE5">
            <w:pPr>
              <w:pStyle w:val="8"/>
              <w:spacing w:before="154" w:line="208" w:lineRule="auto"/>
              <w:ind w:left="1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OMAouter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of each Aggressor</w:t>
            </w:r>
            <w:r>
              <w:rPr>
                <w:spacing w:val="37"/>
                <w:w w:val="101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Lane</w:t>
            </w:r>
          </w:p>
        </w:tc>
        <w:tc>
          <w:tcPr>
            <w:tcW w:w="993" w:type="dxa"/>
            <w:vAlign w:val="top"/>
          </w:tcPr>
          <w:p w14:paraId="5F97C118">
            <w:pPr>
              <w:pStyle w:val="8"/>
              <w:rPr>
                <w:sz w:val="21"/>
              </w:rPr>
            </w:pPr>
          </w:p>
        </w:tc>
        <w:tc>
          <w:tcPr>
            <w:tcW w:w="1204" w:type="dxa"/>
            <w:vAlign w:val="top"/>
          </w:tcPr>
          <w:p w14:paraId="6799CDBF">
            <w:pPr>
              <w:pStyle w:val="8"/>
              <w:rPr>
                <w:sz w:val="21"/>
              </w:rPr>
            </w:pPr>
          </w:p>
        </w:tc>
        <w:tc>
          <w:tcPr>
            <w:tcW w:w="893" w:type="dxa"/>
            <w:vAlign w:val="top"/>
          </w:tcPr>
          <w:p w14:paraId="02D95293">
            <w:pPr>
              <w:pStyle w:val="8"/>
              <w:spacing w:before="176" w:line="225" w:lineRule="exact"/>
              <w:ind w:left="29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-0.4</w:t>
            </w:r>
          </w:p>
        </w:tc>
        <w:tc>
          <w:tcPr>
            <w:tcW w:w="1207" w:type="dxa"/>
            <w:vAlign w:val="top"/>
          </w:tcPr>
          <w:p w14:paraId="77D61814">
            <w:pPr>
              <w:pStyle w:val="8"/>
              <w:rPr>
                <w:sz w:val="21"/>
              </w:rPr>
            </w:pPr>
          </w:p>
        </w:tc>
        <w:tc>
          <w:tcPr>
            <w:tcW w:w="674" w:type="dxa"/>
            <w:vAlign w:val="top"/>
          </w:tcPr>
          <w:p w14:paraId="628FD042">
            <w:pPr>
              <w:pStyle w:val="8"/>
              <w:spacing w:before="169" w:line="203" w:lineRule="auto"/>
              <w:ind w:left="1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dBm</w:t>
            </w:r>
          </w:p>
        </w:tc>
      </w:tr>
    </w:tbl>
    <w:p w14:paraId="68059BE7">
      <w:pPr>
        <w:spacing w:line="294" w:lineRule="auto"/>
        <w:rPr>
          <w:rFonts w:ascii="Arial"/>
          <w:sz w:val="21"/>
        </w:rPr>
      </w:pPr>
    </w:p>
    <w:p w14:paraId="33E4BA7E">
      <w:pPr>
        <w:spacing w:line="294" w:lineRule="auto"/>
        <w:rPr>
          <w:rFonts w:ascii="Arial"/>
          <w:sz w:val="21"/>
        </w:rPr>
      </w:pPr>
    </w:p>
    <w:p w14:paraId="4360B63C">
      <w:pPr>
        <w:spacing w:line="294" w:lineRule="auto"/>
        <w:rPr>
          <w:rFonts w:ascii="Arial"/>
          <w:sz w:val="21"/>
        </w:rPr>
      </w:pPr>
    </w:p>
    <w:p w14:paraId="158817EB">
      <w:pPr>
        <w:spacing w:before="80" w:line="199" w:lineRule="auto"/>
        <w:ind w:left="61"/>
        <w:rPr>
          <w:rFonts w:ascii="Arial" w:hAnsi="Arial" w:eastAsia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eastAsia="Arial" w:cs="Arial"/>
          <w:b/>
          <w:bCs/>
          <w:spacing w:val="-1"/>
          <w:sz w:val="28"/>
          <w:szCs w:val="28"/>
        </w:rPr>
        <w:t>Receiver Output</w:t>
      </w:r>
      <w:r>
        <w:rPr>
          <w:rFonts w:ascii="Arial" w:hAnsi="Arial" w:eastAsia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28"/>
          <w:szCs w:val="28"/>
        </w:rPr>
        <w:t>Power Thresholds for</w:t>
      </w:r>
      <w:r>
        <w:rPr>
          <w:rFonts w:ascii="Arial" w:hAnsi="Arial" w:eastAsia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28"/>
          <w:szCs w:val="28"/>
        </w:rPr>
        <w:t xml:space="preserve">Loss of </w:t>
      </w:r>
      <w:r>
        <w:rPr>
          <w:rFonts w:ascii="Arial" w:hAnsi="Arial" w:eastAsia="Arial" w:cs="Arial"/>
          <w:b/>
          <w:bCs/>
          <w:spacing w:val="-2"/>
          <w:sz w:val="28"/>
          <w:szCs w:val="28"/>
        </w:rPr>
        <w:t>Signal(LOS)</w:t>
      </w:r>
    </w:p>
    <w:p w14:paraId="4F6259D2">
      <w:pPr>
        <w:spacing w:line="147" w:lineRule="exact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0"/>
        <w:gridCol w:w="1519"/>
        <w:gridCol w:w="1521"/>
        <w:gridCol w:w="1519"/>
        <w:gridCol w:w="1530"/>
      </w:tblGrid>
      <w:tr w14:paraId="40A60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4110" w:type="dxa"/>
            <w:shd w:val="clear" w:color="auto" w:fill="538EDD"/>
            <w:vAlign w:val="top"/>
          </w:tcPr>
          <w:p w14:paraId="6D8825A5">
            <w:pPr>
              <w:pStyle w:val="8"/>
              <w:spacing w:before="191" w:line="203" w:lineRule="auto"/>
              <w:ind w:left="40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Parameter</w:t>
            </w:r>
          </w:p>
        </w:tc>
        <w:tc>
          <w:tcPr>
            <w:tcW w:w="1519" w:type="dxa"/>
            <w:shd w:val="clear" w:color="auto" w:fill="538EDD"/>
            <w:vAlign w:val="top"/>
          </w:tcPr>
          <w:p w14:paraId="0122148F">
            <w:pPr>
              <w:pStyle w:val="8"/>
              <w:spacing w:before="183" w:line="203" w:lineRule="auto"/>
              <w:ind w:left="467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2"/>
                <w:sz w:val="19"/>
                <w:szCs w:val="19"/>
              </w:rPr>
              <w:t>Min</w:t>
            </w:r>
          </w:p>
        </w:tc>
        <w:tc>
          <w:tcPr>
            <w:tcW w:w="3040" w:type="dxa"/>
            <w:gridSpan w:val="2"/>
            <w:shd w:val="clear" w:color="auto" w:fill="538EDD"/>
            <w:vAlign w:val="top"/>
          </w:tcPr>
          <w:p w14:paraId="731DB29B">
            <w:pPr>
              <w:pStyle w:val="8"/>
              <w:spacing w:before="168" w:line="206" w:lineRule="auto"/>
              <w:ind w:left="33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Typical</w:t>
            </w: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 xml:space="preserve">    </w:t>
            </w: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Max</w:t>
            </w:r>
          </w:p>
        </w:tc>
        <w:tc>
          <w:tcPr>
            <w:tcW w:w="1530" w:type="dxa"/>
            <w:shd w:val="clear" w:color="auto" w:fill="538EDD"/>
            <w:vAlign w:val="top"/>
          </w:tcPr>
          <w:p w14:paraId="1971DC4F">
            <w:pPr>
              <w:pStyle w:val="8"/>
              <w:spacing w:before="183" w:line="203" w:lineRule="auto"/>
              <w:ind w:left="45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1"/>
                <w:sz w:val="19"/>
                <w:szCs w:val="19"/>
              </w:rPr>
              <w:t>Unit</w:t>
            </w:r>
          </w:p>
        </w:tc>
      </w:tr>
      <w:tr w14:paraId="6F0F6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110" w:type="dxa"/>
            <w:vAlign w:val="top"/>
          </w:tcPr>
          <w:p w14:paraId="6D9AF650">
            <w:pPr>
              <w:pStyle w:val="8"/>
              <w:spacing w:before="190" w:line="208" w:lineRule="auto"/>
              <w:ind w:left="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RX</w:t>
            </w:r>
            <w:r>
              <w:rPr>
                <w:spacing w:val="20"/>
                <w:sz w:val="19"/>
                <w:szCs w:val="19"/>
              </w:rPr>
              <w:t>_</w:t>
            </w:r>
            <w:r>
              <w:rPr>
                <w:sz w:val="19"/>
                <w:szCs w:val="19"/>
              </w:rPr>
              <w:t>LOS</w:t>
            </w:r>
            <w:r>
              <w:rPr>
                <w:spacing w:val="20"/>
                <w:sz w:val="19"/>
                <w:szCs w:val="19"/>
              </w:rPr>
              <w:t>_</w:t>
            </w:r>
            <w:r>
              <w:rPr>
                <w:sz w:val="19"/>
                <w:szCs w:val="19"/>
              </w:rPr>
              <w:t>Assert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Min</w:t>
            </w:r>
            <w:r>
              <w:rPr>
                <w:spacing w:val="20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Max</w:t>
            </w:r>
          </w:p>
        </w:tc>
        <w:tc>
          <w:tcPr>
            <w:tcW w:w="1519" w:type="dxa"/>
            <w:vAlign w:val="top"/>
          </w:tcPr>
          <w:p w14:paraId="35415D6D">
            <w:pPr>
              <w:pStyle w:val="8"/>
              <w:spacing w:before="186" w:line="224" w:lineRule="exact"/>
              <w:ind w:left="40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-20.0</w:t>
            </w:r>
          </w:p>
        </w:tc>
        <w:tc>
          <w:tcPr>
            <w:tcW w:w="1521" w:type="dxa"/>
            <w:vAlign w:val="top"/>
          </w:tcPr>
          <w:p w14:paraId="459E9BF3">
            <w:pPr>
              <w:pStyle w:val="8"/>
              <w:rPr>
                <w:sz w:val="21"/>
              </w:rPr>
            </w:pPr>
          </w:p>
        </w:tc>
        <w:tc>
          <w:tcPr>
            <w:tcW w:w="1519" w:type="dxa"/>
            <w:vAlign w:val="top"/>
          </w:tcPr>
          <w:p w14:paraId="049604E6">
            <w:pPr>
              <w:pStyle w:val="8"/>
              <w:rPr>
                <w:sz w:val="21"/>
              </w:rPr>
            </w:pPr>
          </w:p>
        </w:tc>
        <w:tc>
          <w:tcPr>
            <w:tcW w:w="1530" w:type="dxa"/>
            <w:vAlign w:val="top"/>
          </w:tcPr>
          <w:p w14:paraId="147E8FF4">
            <w:pPr>
              <w:pStyle w:val="8"/>
              <w:spacing w:before="179" w:line="203" w:lineRule="auto"/>
              <w:ind w:left="44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dBm</w:t>
            </w:r>
          </w:p>
        </w:tc>
      </w:tr>
    </w:tbl>
    <w:p w14:paraId="31245C67">
      <w:pPr>
        <w:spacing w:line="96" w:lineRule="exact"/>
        <w:rPr>
          <w:rFonts w:ascii="Arial"/>
          <w:sz w:val="8"/>
        </w:rPr>
      </w:pPr>
    </w:p>
    <w:p w14:paraId="48A66210">
      <w:pPr>
        <w:spacing w:line="96" w:lineRule="exact"/>
        <w:rPr>
          <w:rFonts w:ascii="Arial" w:hAnsi="Arial" w:eastAsia="Arial" w:cs="Arial"/>
          <w:sz w:val="8"/>
          <w:szCs w:val="8"/>
        </w:rPr>
        <w:sectPr>
          <w:footerReference r:id="rId12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0"/>
        <w:gridCol w:w="1519"/>
        <w:gridCol w:w="1521"/>
        <w:gridCol w:w="1519"/>
        <w:gridCol w:w="1530"/>
      </w:tblGrid>
      <w:tr w14:paraId="35250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10" w:type="dxa"/>
            <w:vAlign w:val="top"/>
          </w:tcPr>
          <w:p w14:paraId="3F567F07">
            <w:pPr>
              <w:pStyle w:val="8"/>
              <w:spacing w:before="166" w:line="208" w:lineRule="auto"/>
              <w:ind w:left="4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RX</w:t>
            </w:r>
            <w:r>
              <w:rPr>
                <w:spacing w:val="18"/>
                <w:sz w:val="19"/>
                <w:szCs w:val="19"/>
              </w:rPr>
              <w:t>_</w:t>
            </w:r>
            <w:r>
              <w:rPr>
                <w:sz w:val="19"/>
                <w:szCs w:val="19"/>
              </w:rPr>
              <w:t>LOS</w:t>
            </w:r>
            <w:r>
              <w:rPr>
                <w:spacing w:val="18"/>
                <w:sz w:val="19"/>
                <w:szCs w:val="19"/>
              </w:rPr>
              <w:t>_</w:t>
            </w:r>
            <w:r>
              <w:rPr>
                <w:sz w:val="19"/>
                <w:szCs w:val="19"/>
              </w:rPr>
              <w:t>De</w:t>
            </w:r>
            <w:r>
              <w:rPr>
                <w:spacing w:val="18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Assert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Min</w:t>
            </w:r>
            <w:r>
              <w:rPr>
                <w:spacing w:val="18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Max</w:t>
            </w:r>
          </w:p>
        </w:tc>
        <w:tc>
          <w:tcPr>
            <w:tcW w:w="1519" w:type="dxa"/>
            <w:vAlign w:val="top"/>
          </w:tcPr>
          <w:p w14:paraId="670E4797">
            <w:pPr>
              <w:pStyle w:val="8"/>
              <w:rPr>
                <w:sz w:val="21"/>
              </w:rPr>
            </w:pPr>
          </w:p>
        </w:tc>
        <w:tc>
          <w:tcPr>
            <w:tcW w:w="1521" w:type="dxa"/>
            <w:vAlign w:val="top"/>
          </w:tcPr>
          <w:p w14:paraId="16F577D6">
            <w:pPr>
              <w:pStyle w:val="8"/>
              <w:rPr>
                <w:sz w:val="21"/>
              </w:rPr>
            </w:pPr>
          </w:p>
        </w:tc>
        <w:tc>
          <w:tcPr>
            <w:tcW w:w="1519" w:type="dxa"/>
            <w:vAlign w:val="top"/>
          </w:tcPr>
          <w:p w14:paraId="43D4416E">
            <w:pPr>
              <w:pStyle w:val="8"/>
              <w:spacing w:before="188" w:line="222" w:lineRule="exact"/>
              <w:ind w:left="412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-12.2</w:t>
            </w:r>
          </w:p>
        </w:tc>
        <w:tc>
          <w:tcPr>
            <w:tcW w:w="1530" w:type="dxa"/>
            <w:vAlign w:val="top"/>
          </w:tcPr>
          <w:p w14:paraId="35441548">
            <w:pPr>
              <w:pStyle w:val="8"/>
              <w:spacing w:before="181" w:line="203" w:lineRule="auto"/>
              <w:ind w:left="44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dBm</w:t>
            </w:r>
          </w:p>
        </w:tc>
      </w:tr>
      <w:tr w14:paraId="066AC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110" w:type="dxa"/>
            <w:vAlign w:val="top"/>
          </w:tcPr>
          <w:p w14:paraId="513B9516">
            <w:pPr>
              <w:pStyle w:val="8"/>
              <w:spacing w:before="198" w:line="208" w:lineRule="auto"/>
              <w:ind w:left="5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RX_LOS_Hysteresis</w:t>
            </w:r>
          </w:p>
        </w:tc>
        <w:tc>
          <w:tcPr>
            <w:tcW w:w="1519" w:type="dxa"/>
            <w:vAlign w:val="top"/>
          </w:tcPr>
          <w:p w14:paraId="060D4D6D">
            <w:pPr>
              <w:pStyle w:val="8"/>
              <w:spacing w:before="190" w:line="225" w:lineRule="exact"/>
              <w:ind w:left="49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0.5</w:t>
            </w:r>
          </w:p>
        </w:tc>
        <w:tc>
          <w:tcPr>
            <w:tcW w:w="1521" w:type="dxa"/>
            <w:vAlign w:val="top"/>
          </w:tcPr>
          <w:p w14:paraId="4A368BEF">
            <w:pPr>
              <w:pStyle w:val="8"/>
              <w:rPr>
                <w:sz w:val="21"/>
              </w:rPr>
            </w:pPr>
          </w:p>
        </w:tc>
        <w:tc>
          <w:tcPr>
            <w:tcW w:w="1519" w:type="dxa"/>
            <w:vAlign w:val="top"/>
          </w:tcPr>
          <w:p w14:paraId="5E3652A2">
            <w:pPr>
              <w:pStyle w:val="8"/>
              <w:rPr>
                <w:sz w:val="21"/>
              </w:rPr>
            </w:pPr>
          </w:p>
        </w:tc>
        <w:tc>
          <w:tcPr>
            <w:tcW w:w="1530" w:type="dxa"/>
            <w:vAlign w:val="top"/>
          </w:tcPr>
          <w:p w14:paraId="35F0FD42">
            <w:pPr>
              <w:pStyle w:val="8"/>
              <w:spacing w:before="184" w:line="203" w:lineRule="auto"/>
              <w:ind w:left="52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dB</w:t>
            </w:r>
          </w:p>
        </w:tc>
      </w:tr>
    </w:tbl>
    <w:p w14:paraId="0DBC7AF3">
      <w:pPr>
        <w:spacing w:line="295" w:lineRule="auto"/>
        <w:rPr>
          <w:rFonts w:ascii="Arial"/>
          <w:sz w:val="21"/>
        </w:rPr>
      </w:pPr>
    </w:p>
    <w:p w14:paraId="466DEF87">
      <w:pPr>
        <w:spacing w:line="295" w:lineRule="auto"/>
        <w:rPr>
          <w:rFonts w:ascii="Arial"/>
          <w:sz w:val="21"/>
        </w:rPr>
      </w:pPr>
    </w:p>
    <w:p w14:paraId="64867DAF">
      <w:pPr>
        <w:spacing w:line="295" w:lineRule="auto"/>
        <w:rPr>
          <w:rFonts w:ascii="Arial"/>
          <w:sz w:val="21"/>
        </w:rPr>
      </w:pPr>
    </w:p>
    <w:p w14:paraId="2D9ACF35">
      <w:pPr>
        <w:spacing w:before="80" w:line="197" w:lineRule="auto"/>
        <w:ind w:left="49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3"/>
          <w:sz w:val="28"/>
          <w:szCs w:val="28"/>
        </w:rPr>
        <w:t>Digital</w:t>
      </w:r>
      <w:r>
        <w:rPr>
          <w:rFonts w:ascii="Arial" w:hAnsi="Arial" w:eastAsia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28"/>
          <w:szCs w:val="28"/>
        </w:rPr>
        <w:t>Diagnostic</w:t>
      </w:r>
      <w:r>
        <w:rPr>
          <w:rFonts w:ascii="Arial" w:hAnsi="Arial" w:eastAsia="Arial" w:cs="Arial"/>
          <w:b/>
          <w:bCs/>
          <w:spacing w:val="19"/>
          <w:w w:val="10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28"/>
          <w:szCs w:val="28"/>
        </w:rPr>
        <w:t>Functions</w:t>
      </w:r>
    </w:p>
    <w:p w14:paraId="4E8A6C1D">
      <w:pPr>
        <w:spacing w:line="147" w:lineRule="exact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1"/>
        <w:gridCol w:w="1303"/>
        <w:gridCol w:w="3615"/>
      </w:tblGrid>
      <w:tr w14:paraId="26DED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281" w:type="dxa"/>
            <w:shd w:val="clear" w:color="auto" w:fill="538EDD"/>
            <w:vAlign w:val="top"/>
          </w:tcPr>
          <w:p w14:paraId="409A2FC3">
            <w:pPr>
              <w:pStyle w:val="8"/>
              <w:spacing w:before="193" w:line="204" w:lineRule="auto"/>
              <w:ind w:left="40"/>
            </w:pPr>
            <w:r>
              <w:rPr>
                <w:b/>
                <w:bCs/>
                <w:color w:val="FFFFFF"/>
                <w:spacing w:val="3"/>
              </w:rPr>
              <w:t>Parameters</w:t>
            </w:r>
          </w:p>
        </w:tc>
        <w:tc>
          <w:tcPr>
            <w:tcW w:w="1303" w:type="dxa"/>
            <w:shd w:val="clear" w:color="auto" w:fill="538EDD"/>
            <w:vAlign w:val="top"/>
          </w:tcPr>
          <w:p w14:paraId="5C3FD889">
            <w:pPr>
              <w:pStyle w:val="8"/>
              <w:spacing w:before="188" w:line="204" w:lineRule="auto"/>
              <w:ind w:left="390"/>
            </w:pPr>
            <w:r>
              <w:rPr>
                <w:b/>
                <w:bCs/>
                <w:color w:val="FFFFFF"/>
                <w:spacing w:val="-1"/>
              </w:rPr>
              <w:t>Unit</w:t>
            </w:r>
          </w:p>
        </w:tc>
        <w:tc>
          <w:tcPr>
            <w:tcW w:w="3615" w:type="dxa"/>
            <w:shd w:val="clear" w:color="auto" w:fill="538EDD"/>
            <w:vAlign w:val="top"/>
          </w:tcPr>
          <w:p w14:paraId="12C4AC37">
            <w:pPr>
              <w:pStyle w:val="8"/>
              <w:spacing w:before="174" w:line="209" w:lineRule="auto"/>
              <w:ind w:left="988"/>
            </w:pPr>
            <w:r>
              <w:pict>
                <v:group id="_x0000_s1099" o:spid="_x0000_s1099" o:spt="203" style="position:absolute;left:0pt;margin-left:43.35pt;margin-top:11.15pt;height:111.55pt;width:113.3pt;z-index:-251637760;mso-width-relative:page;mso-height-relative:page;" coordsize="2266,2231">
                  <o:lock v:ext="edit"/>
                  <v:shape id="_x0000_s1100" o:spid="_x0000_s1100" style="position:absolute;left:0;top:0;height:2223;width:2265;" fillcolor="#D8D8D8" filled="t" stroked="f" coordsize="2265,2223" path="m2264,1253c2188,1328,2113,1404,2037,1480c1660,1458,1283,1448,906,1426c863,1423,837,1421,824,1418c823,1419,822,1420,820,1422c1033,1634,1245,1847,1458,2059c1403,2114,1349,2168,1295,2222c863,1791,431,1359,0,927c54,873,108,819,163,764c366,967,569,1170,772,1373c773,1371,774,1370,775,1369c770,1347,769,1320,768,1288c750,926,743,564,725,202c792,135,860,67,928,0c940,406,939,812,951,1218c1389,1234,1827,1237,2264,1253e">
                    <v:fill on="t" opacity="32897f" focussize="0,0"/>
                    <v:stroke on="f"/>
                    <v:imagedata o:title=""/>
                    <o:lock v:ext="edit"/>
                  </v:shape>
                  <v:shape id="_x0000_s1101" o:spid="_x0000_s1101" style="position:absolute;left:0;top:7;height:2223;width:2266;" fillcolor="#C0C0C0" filled="t" stroked="f" coordsize="2266,2223" path="m2265,1253c2189,1329,2113,1405,2037,1480c1660,1459,1283,1448,906,1427c863,1424,837,1422,824,1418c823,1420,822,1421,820,1422c1033,1635,1246,1847,1458,2060c1404,2114,1349,2169,1295,2223c863,1791,431,1360,0,928c54,873,108,819,163,765c366,967,569,1170,772,1373c773,1372,774,1371,775,1370c770,1347,769,1320,768,1288c750,927,743,565,725,203c792,135,860,67,928,0c940,406,939,813,952,1219c1389,1235,1827,1237,2265,1253e">
                    <v:fill on="t" opacity="32897f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rPr>
                <w:b/>
                <w:bCs/>
                <w:color w:val="FFFFFF"/>
                <w:spacing w:val="3"/>
              </w:rPr>
              <w:t>Specification</w:t>
            </w:r>
          </w:p>
        </w:tc>
      </w:tr>
      <w:tr w14:paraId="4B510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281" w:type="dxa"/>
            <w:vAlign w:val="top"/>
          </w:tcPr>
          <w:p w14:paraId="70EE59B6">
            <w:pPr>
              <w:pStyle w:val="8"/>
              <w:spacing w:before="196" w:line="209" w:lineRule="auto"/>
              <w:ind w:left="25"/>
            </w:pPr>
            <w:r>
              <w:rPr>
                <w:spacing w:val="3"/>
              </w:rPr>
              <w:t>Temperature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Monitor absolute error</w:t>
            </w:r>
          </w:p>
        </w:tc>
        <w:tc>
          <w:tcPr>
            <w:tcW w:w="1303" w:type="dxa"/>
            <w:vAlign w:val="top"/>
          </w:tcPr>
          <w:p w14:paraId="0AC767F7">
            <w:pPr>
              <w:pStyle w:val="8"/>
              <w:spacing w:before="170" w:line="197" w:lineRule="auto"/>
              <w:ind w:left="443"/>
            </w:pPr>
            <w:r>
              <w:rPr>
                <w:rFonts w:ascii="宋体" w:hAnsi="宋体" w:eastAsia="宋体" w:cs="宋体"/>
                <w:spacing w:val="-11"/>
              </w:rPr>
              <w:t>。</w:t>
            </w:r>
            <w:r>
              <w:rPr>
                <w:spacing w:val="-11"/>
              </w:rPr>
              <w:t>C</w:t>
            </w:r>
          </w:p>
        </w:tc>
        <w:tc>
          <w:tcPr>
            <w:tcW w:w="3615" w:type="dxa"/>
            <w:vAlign w:val="top"/>
          </w:tcPr>
          <w:p w14:paraId="0EF4622D">
            <w:pPr>
              <w:pStyle w:val="8"/>
              <w:spacing w:before="150" w:line="214" w:lineRule="exact"/>
              <w:ind w:left="1301"/>
            </w:pPr>
            <w:r>
              <w:rPr>
                <w:spacing w:val="-1"/>
              </w:rPr>
              <w:t>±3</w:t>
            </w:r>
          </w:p>
        </w:tc>
      </w:tr>
      <w:tr w14:paraId="4E869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281" w:type="dxa"/>
            <w:vAlign w:val="top"/>
          </w:tcPr>
          <w:p w14:paraId="327D1271">
            <w:pPr>
              <w:pStyle w:val="8"/>
              <w:spacing w:before="165" w:line="209" w:lineRule="auto"/>
              <w:ind w:left="29"/>
            </w:pPr>
            <w:r>
              <w:rPr>
                <w:spacing w:val="4"/>
              </w:rPr>
              <w:t>Supply Voltage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Monitor ab</w:t>
            </w:r>
            <w:r>
              <w:rPr>
                <w:spacing w:val="3"/>
              </w:rPr>
              <w:t>solute error</w:t>
            </w:r>
          </w:p>
        </w:tc>
        <w:tc>
          <w:tcPr>
            <w:tcW w:w="1303" w:type="dxa"/>
            <w:vAlign w:val="top"/>
          </w:tcPr>
          <w:p w14:paraId="2C8FBA0F">
            <w:pPr>
              <w:pStyle w:val="8"/>
              <w:spacing w:before="167" w:line="212" w:lineRule="exact"/>
              <w:ind w:left="479"/>
            </w:pPr>
            <w:r>
              <w:t>%</w:t>
            </w:r>
          </w:p>
        </w:tc>
        <w:tc>
          <w:tcPr>
            <w:tcW w:w="3615" w:type="dxa"/>
            <w:vAlign w:val="top"/>
          </w:tcPr>
          <w:p w14:paraId="70E29210">
            <w:pPr>
              <w:pStyle w:val="8"/>
              <w:spacing w:before="151" w:line="213" w:lineRule="exact"/>
              <w:ind w:left="1352"/>
            </w:pPr>
            <w:r>
              <w:rPr>
                <w:spacing w:val="-1"/>
              </w:rPr>
              <w:t>±5</w:t>
            </w:r>
          </w:p>
        </w:tc>
      </w:tr>
      <w:tr w14:paraId="695A4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281" w:type="dxa"/>
            <w:vAlign w:val="top"/>
          </w:tcPr>
          <w:p w14:paraId="0BF98CBF">
            <w:pPr>
              <w:pStyle w:val="8"/>
              <w:spacing w:before="200" w:line="209" w:lineRule="auto"/>
              <w:ind w:left="53"/>
            </w:pPr>
            <w:r>
              <w:rPr>
                <w:spacing w:val="17"/>
              </w:rPr>
              <w:t>I_</w:t>
            </w:r>
            <w:r>
              <w:t>bias</w:t>
            </w:r>
            <w:r>
              <w:rPr>
                <w:spacing w:val="17"/>
              </w:rPr>
              <w:t xml:space="preserve"> </w:t>
            </w:r>
            <w:r>
              <w:t>Monitor</w:t>
            </w:r>
            <w:r>
              <w:rPr>
                <w:spacing w:val="17"/>
              </w:rPr>
              <w:t xml:space="preserve"> </w:t>
            </w:r>
            <w:r>
              <w:t>absolute</w:t>
            </w:r>
            <w:r>
              <w:rPr>
                <w:spacing w:val="17"/>
              </w:rPr>
              <w:t xml:space="preserve"> </w:t>
            </w:r>
            <w:r>
              <w:t>error</w:t>
            </w:r>
          </w:p>
        </w:tc>
        <w:tc>
          <w:tcPr>
            <w:tcW w:w="1303" w:type="dxa"/>
            <w:vAlign w:val="top"/>
          </w:tcPr>
          <w:p w14:paraId="7978BDFE">
            <w:pPr>
              <w:pStyle w:val="8"/>
              <w:spacing w:before="171" w:line="211" w:lineRule="exact"/>
              <w:ind w:left="483"/>
            </w:pPr>
            <w:r>
              <w:t>%</w:t>
            </w:r>
          </w:p>
        </w:tc>
        <w:tc>
          <w:tcPr>
            <w:tcW w:w="3615" w:type="dxa"/>
            <w:vAlign w:val="top"/>
          </w:tcPr>
          <w:p w14:paraId="32F6FA8E">
            <w:pPr>
              <w:pStyle w:val="8"/>
              <w:spacing w:before="154" w:line="214" w:lineRule="exact"/>
              <w:ind w:left="1311"/>
            </w:pPr>
            <w:r>
              <w:t>±10</w:t>
            </w:r>
          </w:p>
        </w:tc>
      </w:tr>
      <w:tr w14:paraId="55250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281" w:type="dxa"/>
            <w:vAlign w:val="top"/>
          </w:tcPr>
          <w:p w14:paraId="695CA820">
            <w:pPr>
              <w:pStyle w:val="8"/>
              <w:spacing w:before="171" w:line="209" w:lineRule="auto"/>
              <w:ind w:left="43"/>
            </w:pPr>
            <w:r>
              <w:rPr>
                <w:spacing w:val="3"/>
              </w:rPr>
              <w:t>Received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Power (Rx)</w:t>
            </w:r>
            <w:r>
              <w:rPr>
                <w:spacing w:val="41"/>
              </w:rPr>
              <w:t xml:space="preserve"> </w:t>
            </w:r>
            <w:r>
              <w:rPr>
                <w:spacing w:val="3"/>
              </w:rPr>
              <w:t>Monitor absolut</w:t>
            </w:r>
            <w:r>
              <w:rPr>
                <w:spacing w:val="2"/>
              </w:rPr>
              <w:t>e error</w:t>
            </w:r>
          </w:p>
        </w:tc>
        <w:tc>
          <w:tcPr>
            <w:tcW w:w="1303" w:type="dxa"/>
            <w:vAlign w:val="top"/>
          </w:tcPr>
          <w:p w14:paraId="12DBEA92">
            <w:pPr>
              <w:pStyle w:val="8"/>
              <w:spacing w:before="187" w:line="204" w:lineRule="auto"/>
              <w:ind w:left="443"/>
            </w:pPr>
            <w:r>
              <w:rPr>
                <w:spacing w:val="1"/>
              </w:rPr>
              <w:t>dB</w:t>
            </w:r>
          </w:p>
        </w:tc>
        <w:tc>
          <w:tcPr>
            <w:tcW w:w="3615" w:type="dxa"/>
            <w:vAlign w:val="top"/>
          </w:tcPr>
          <w:p w14:paraId="7F8A09B2">
            <w:pPr>
              <w:pStyle w:val="8"/>
              <w:spacing w:before="158" w:line="214" w:lineRule="exact"/>
              <w:ind w:left="1267"/>
            </w:pPr>
            <w:r>
              <w:rPr>
                <w:spacing w:val="-1"/>
              </w:rPr>
              <w:t>±3.0</w:t>
            </w:r>
          </w:p>
        </w:tc>
      </w:tr>
      <w:tr w14:paraId="0D21E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281" w:type="dxa"/>
            <w:vAlign w:val="top"/>
          </w:tcPr>
          <w:p w14:paraId="55F12EE5">
            <w:pPr>
              <w:pStyle w:val="8"/>
              <w:spacing w:before="204" w:line="209" w:lineRule="auto"/>
              <w:ind w:left="25"/>
            </w:pPr>
            <w:r>
              <w:rPr>
                <w:spacing w:val="3"/>
              </w:rPr>
              <w:t>Transmit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Power (Tx)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Monitor absolute error</w:t>
            </w:r>
          </w:p>
        </w:tc>
        <w:tc>
          <w:tcPr>
            <w:tcW w:w="1303" w:type="dxa"/>
            <w:vAlign w:val="top"/>
          </w:tcPr>
          <w:p w14:paraId="7C790B36">
            <w:pPr>
              <w:pStyle w:val="8"/>
              <w:spacing w:before="190" w:line="204" w:lineRule="auto"/>
              <w:ind w:left="448"/>
            </w:pPr>
            <w:r>
              <w:rPr>
                <w:spacing w:val="1"/>
              </w:rPr>
              <w:t>dB</w:t>
            </w:r>
          </w:p>
        </w:tc>
        <w:tc>
          <w:tcPr>
            <w:tcW w:w="3615" w:type="dxa"/>
            <w:vAlign w:val="top"/>
          </w:tcPr>
          <w:p w14:paraId="252B15BD">
            <w:pPr>
              <w:pStyle w:val="8"/>
              <w:spacing w:before="161" w:line="213" w:lineRule="exact"/>
              <w:ind w:left="1291"/>
            </w:pPr>
            <w:r>
              <w:rPr>
                <w:spacing w:val="-1"/>
              </w:rPr>
              <w:t>±3.0</w:t>
            </w:r>
          </w:p>
        </w:tc>
      </w:tr>
    </w:tbl>
    <w:p w14:paraId="4136096F">
      <w:pPr>
        <w:spacing w:line="293" w:lineRule="auto"/>
        <w:rPr>
          <w:rFonts w:ascii="Arial"/>
          <w:sz w:val="21"/>
        </w:rPr>
      </w:pPr>
    </w:p>
    <w:p w14:paraId="705A6181">
      <w:pPr>
        <w:spacing w:line="293" w:lineRule="auto"/>
        <w:rPr>
          <w:rFonts w:ascii="Arial"/>
          <w:sz w:val="21"/>
        </w:rPr>
      </w:pPr>
    </w:p>
    <w:p w14:paraId="02EA9EC8">
      <w:pPr>
        <w:spacing w:line="293" w:lineRule="auto"/>
        <w:rPr>
          <w:rFonts w:ascii="Arial"/>
          <w:sz w:val="21"/>
        </w:rPr>
      </w:pPr>
    </w:p>
    <w:p w14:paraId="4DFF50C1">
      <w:pPr>
        <w:spacing w:before="81" w:line="199" w:lineRule="auto"/>
        <w:ind w:left="49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4"/>
          <w:sz w:val="28"/>
          <w:szCs w:val="28"/>
        </w:rPr>
        <w:t>Pin</w:t>
      </w:r>
      <w:r>
        <w:rPr>
          <w:rFonts w:ascii="Arial" w:hAnsi="Arial" w:eastAsia="Arial" w:cs="Arial"/>
          <w:b/>
          <w:bCs/>
          <w:spacing w:val="3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28"/>
          <w:szCs w:val="28"/>
        </w:rPr>
        <w:t>Definition</w:t>
      </w:r>
    </w:p>
    <w:p w14:paraId="7A68F821">
      <w:pPr>
        <w:spacing w:line="274" w:lineRule="auto"/>
        <w:rPr>
          <w:rFonts w:ascii="Arial"/>
          <w:sz w:val="21"/>
        </w:rPr>
      </w:pPr>
    </w:p>
    <w:p w14:paraId="76405EE7">
      <w:pPr>
        <w:spacing w:line="4560" w:lineRule="exact"/>
        <w:ind w:firstLine="1746"/>
      </w:pPr>
      <w:r>
        <w:rPr>
          <w:position w:val="-91"/>
        </w:rPr>
        <w:drawing>
          <wp:inline distT="0" distB="0" distL="0" distR="0">
            <wp:extent cx="4334510" cy="289560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478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621DB">
      <w:pPr>
        <w:spacing w:line="4560" w:lineRule="exact"/>
        <w:sectPr>
          <w:footerReference r:id="rId13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p w14:paraId="338B7F4C">
      <w:pPr>
        <w:spacing w:before="76" w:line="5400" w:lineRule="exact"/>
        <w:ind w:firstLine="1767"/>
      </w:pPr>
      <w:r>
        <w:rPr>
          <w:position w:val="-108"/>
        </w:rPr>
        <w:drawing>
          <wp:inline distT="0" distB="0" distL="0" distR="0">
            <wp:extent cx="5068570" cy="3429000"/>
            <wp:effectExtent l="0" t="0" r="1143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68727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5C06A">
      <w:pPr>
        <w:spacing w:line="476" w:lineRule="auto"/>
        <w:rPr>
          <w:rFonts w:ascii="Arial"/>
          <w:sz w:val="21"/>
        </w:rPr>
      </w:pPr>
    </w:p>
    <w:p w14:paraId="6DF9EF6A">
      <w:pPr>
        <w:spacing w:before="81" w:line="199" w:lineRule="auto"/>
        <w:ind w:left="49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3"/>
          <w:sz w:val="28"/>
          <w:szCs w:val="28"/>
        </w:rPr>
        <w:t>PIN</w:t>
      </w:r>
      <w:r>
        <w:rPr>
          <w:rFonts w:ascii="Arial" w:hAnsi="Arial" w:eastAsia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28"/>
          <w:szCs w:val="28"/>
        </w:rPr>
        <w:t>Description</w:t>
      </w:r>
    </w:p>
    <w:p w14:paraId="5BF156FE">
      <w:pPr>
        <w:spacing w:line="143" w:lineRule="exact"/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711"/>
        <w:gridCol w:w="4009"/>
        <w:gridCol w:w="3020"/>
      </w:tblGrid>
      <w:tr w14:paraId="40668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shd w:val="clear" w:color="auto" w:fill="538EDD"/>
            <w:vAlign w:val="top"/>
          </w:tcPr>
          <w:p w14:paraId="04B27527">
            <w:pPr>
              <w:pStyle w:val="8"/>
              <w:spacing w:before="179" w:line="203" w:lineRule="auto"/>
              <w:ind w:left="389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-3"/>
                <w:sz w:val="19"/>
                <w:szCs w:val="19"/>
              </w:rPr>
              <w:t>Pin</w:t>
            </w:r>
            <w:r>
              <w:rPr>
                <w:b/>
                <w:bCs/>
                <w:color w:val="FFFFFF"/>
                <w:spacing w:val="32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FFFFFF"/>
                <w:spacing w:val="-3"/>
                <w:sz w:val="19"/>
                <w:szCs w:val="19"/>
              </w:rPr>
              <w:t>No.</w:t>
            </w:r>
          </w:p>
        </w:tc>
        <w:tc>
          <w:tcPr>
            <w:tcW w:w="1711" w:type="dxa"/>
            <w:shd w:val="clear" w:color="auto" w:fill="538EDD"/>
            <w:vAlign w:val="top"/>
          </w:tcPr>
          <w:p w14:paraId="25910144">
            <w:pPr>
              <w:pStyle w:val="8"/>
              <w:spacing w:before="157" w:line="208" w:lineRule="auto"/>
              <w:ind w:left="485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3"/>
                <w:sz w:val="19"/>
                <w:szCs w:val="19"/>
              </w:rPr>
              <w:t>Symbol</w:t>
            </w:r>
          </w:p>
        </w:tc>
        <w:tc>
          <w:tcPr>
            <w:tcW w:w="4009" w:type="dxa"/>
            <w:shd w:val="clear" w:color="auto" w:fill="538EDD"/>
            <w:vAlign w:val="top"/>
          </w:tcPr>
          <w:p w14:paraId="0890D6B1">
            <w:pPr>
              <w:pStyle w:val="8"/>
              <w:spacing w:before="159" w:line="208" w:lineRule="auto"/>
              <w:ind w:left="1400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2"/>
                <w:sz w:val="19"/>
                <w:szCs w:val="19"/>
              </w:rPr>
              <w:t>Description</w:t>
            </w:r>
          </w:p>
        </w:tc>
        <w:tc>
          <w:tcPr>
            <w:tcW w:w="3020" w:type="dxa"/>
            <w:shd w:val="clear" w:color="auto" w:fill="538EDD"/>
            <w:vAlign w:val="top"/>
          </w:tcPr>
          <w:p w14:paraId="425FC0B9">
            <w:pPr>
              <w:pStyle w:val="8"/>
              <w:spacing w:before="186" w:line="203" w:lineRule="auto"/>
              <w:ind w:left="1203"/>
              <w:rPr>
                <w:sz w:val="19"/>
                <w:szCs w:val="19"/>
              </w:rPr>
            </w:pPr>
            <w:r>
              <w:rPr>
                <w:b/>
                <w:bCs/>
                <w:color w:val="FFFFFF"/>
                <w:spacing w:val="1"/>
                <w:sz w:val="19"/>
                <w:szCs w:val="19"/>
              </w:rPr>
              <w:t>Note</w:t>
            </w:r>
          </w:p>
        </w:tc>
      </w:tr>
      <w:tr w14:paraId="27BA1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59" w:type="dxa"/>
            <w:vAlign w:val="top"/>
          </w:tcPr>
          <w:p w14:paraId="09CB77E4">
            <w:pPr>
              <w:pStyle w:val="8"/>
              <w:spacing w:before="164" w:line="226" w:lineRule="exact"/>
              <w:ind w:left="6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711" w:type="dxa"/>
            <w:vAlign w:val="top"/>
          </w:tcPr>
          <w:p w14:paraId="02FDCD18">
            <w:pPr>
              <w:pStyle w:val="8"/>
              <w:spacing w:before="162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70FA9690">
            <w:pPr>
              <w:pStyle w:val="8"/>
              <w:spacing w:before="155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3ECBFCA">
            <w:pPr>
              <w:pStyle w:val="8"/>
              <w:spacing w:before="164" w:line="226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38BB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59" w:type="dxa"/>
            <w:vAlign w:val="top"/>
          </w:tcPr>
          <w:p w14:paraId="25D35BEA">
            <w:pPr>
              <w:pStyle w:val="8"/>
              <w:spacing w:before="165" w:line="225" w:lineRule="exact"/>
              <w:ind w:left="62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711" w:type="dxa"/>
            <w:vAlign w:val="top"/>
          </w:tcPr>
          <w:p w14:paraId="4A06CB2B">
            <w:pPr>
              <w:pStyle w:val="8"/>
              <w:spacing w:before="165" w:line="225" w:lineRule="exact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2n</w:t>
            </w:r>
          </w:p>
        </w:tc>
        <w:tc>
          <w:tcPr>
            <w:tcW w:w="4009" w:type="dxa"/>
            <w:vAlign w:val="top"/>
          </w:tcPr>
          <w:p w14:paraId="2DCA1289">
            <w:pPr>
              <w:pStyle w:val="8"/>
              <w:spacing w:before="141" w:line="208" w:lineRule="auto"/>
              <w:ind w:left="512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Transmitter</w:t>
            </w:r>
            <w:r>
              <w:rPr>
                <w:spacing w:val="5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Inverted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5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40F14F63">
            <w:pPr>
              <w:pStyle w:val="8"/>
              <w:rPr>
                <w:sz w:val="21"/>
              </w:rPr>
            </w:pPr>
          </w:p>
        </w:tc>
      </w:tr>
      <w:tr w14:paraId="4C4D0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59" w:type="dxa"/>
            <w:vAlign w:val="top"/>
          </w:tcPr>
          <w:p w14:paraId="2AB985ED">
            <w:pPr>
              <w:pStyle w:val="8"/>
              <w:spacing w:before="165" w:line="225" w:lineRule="exact"/>
              <w:ind w:left="6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711" w:type="dxa"/>
            <w:vAlign w:val="top"/>
          </w:tcPr>
          <w:p w14:paraId="0B8E1518">
            <w:pPr>
              <w:pStyle w:val="8"/>
              <w:spacing w:before="143" w:line="208" w:lineRule="auto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2p</w:t>
            </w:r>
          </w:p>
        </w:tc>
        <w:tc>
          <w:tcPr>
            <w:tcW w:w="4009" w:type="dxa"/>
            <w:vAlign w:val="top"/>
          </w:tcPr>
          <w:p w14:paraId="75E55759">
            <w:pPr>
              <w:pStyle w:val="8"/>
              <w:spacing w:before="143" w:line="208" w:lineRule="auto"/>
              <w:ind w:left="26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3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Non-Inverted</w:t>
            </w:r>
            <w:r>
              <w:rPr>
                <w:spacing w:val="4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Data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2CAC5B69">
            <w:pPr>
              <w:pStyle w:val="8"/>
              <w:rPr>
                <w:sz w:val="21"/>
              </w:rPr>
            </w:pPr>
          </w:p>
        </w:tc>
      </w:tr>
      <w:tr w14:paraId="35C74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59" w:type="dxa"/>
            <w:vAlign w:val="top"/>
          </w:tcPr>
          <w:p w14:paraId="4747A4A8">
            <w:pPr>
              <w:pStyle w:val="8"/>
              <w:spacing w:before="170" w:line="222" w:lineRule="exact"/>
              <w:ind w:left="614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4</w:t>
            </w:r>
          </w:p>
        </w:tc>
        <w:tc>
          <w:tcPr>
            <w:tcW w:w="1711" w:type="dxa"/>
            <w:vAlign w:val="top"/>
          </w:tcPr>
          <w:p w14:paraId="24923339">
            <w:pPr>
              <w:pStyle w:val="8"/>
              <w:spacing w:before="166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30107AC3">
            <w:pPr>
              <w:pStyle w:val="8"/>
              <w:spacing w:before="158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00670821">
            <w:pPr>
              <w:pStyle w:val="8"/>
              <w:spacing w:before="168" w:line="224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8CC0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7A11697E">
            <w:pPr>
              <w:pStyle w:val="8"/>
              <w:spacing w:before="170" w:line="225" w:lineRule="exact"/>
              <w:ind w:left="63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711" w:type="dxa"/>
            <w:vAlign w:val="top"/>
          </w:tcPr>
          <w:p w14:paraId="2DDF3B49">
            <w:pPr>
              <w:pStyle w:val="8"/>
              <w:spacing w:before="170" w:line="225" w:lineRule="exact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4n</w:t>
            </w:r>
          </w:p>
        </w:tc>
        <w:tc>
          <w:tcPr>
            <w:tcW w:w="4009" w:type="dxa"/>
            <w:vAlign w:val="top"/>
          </w:tcPr>
          <w:p w14:paraId="29A81FF7">
            <w:pPr>
              <w:pStyle w:val="8"/>
              <w:spacing w:before="144" w:line="208" w:lineRule="auto"/>
              <w:ind w:left="528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Transmitter</w:t>
            </w:r>
            <w:r>
              <w:rPr>
                <w:spacing w:val="5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Inverted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5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7425DB2D">
            <w:pPr>
              <w:pStyle w:val="8"/>
              <w:rPr>
                <w:sz w:val="21"/>
              </w:rPr>
            </w:pPr>
          </w:p>
        </w:tc>
      </w:tr>
      <w:tr w14:paraId="00104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59" w:type="dxa"/>
            <w:vAlign w:val="top"/>
          </w:tcPr>
          <w:p w14:paraId="0E19CC10">
            <w:pPr>
              <w:pStyle w:val="8"/>
              <w:spacing w:before="168" w:line="222" w:lineRule="exact"/>
              <w:ind w:left="6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711" w:type="dxa"/>
            <w:vAlign w:val="top"/>
          </w:tcPr>
          <w:p w14:paraId="0F4B5F4A">
            <w:pPr>
              <w:pStyle w:val="8"/>
              <w:spacing w:before="144" w:line="208" w:lineRule="auto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4p</w:t>
            </w:r>
          </w:p>
        </w:tc>
        <w:tc>
          <w:tcPr>
            <w:tcW w:w="4009" w:type="dxa"/>
            <w:vAlign w:val="top"/>
          </w:tcPr>
          <w:p w14:paraId="2949DA95">
            <w:pPr>
              <w:pStyle w:val="8"/>
              <w:spacing w:before="144" w:line="208" w:lineRule="auto"/>
              <w:ind w:left="26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3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Non-Inverted</w:t>
            </w:r>
            <w:r>
              <w:rPr>
                <w:spacing w:val="4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Data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47AD9F84">
            <w:pPr>
              <w:pStyle w:val="8"/>
              <w:rPr>
                <w:sz w:val="21"/>
              </w:rPr>
            </w:pPr>
          </w:p>
        </w:tc>
      </w:tr>
      <w:tr w14:paraId="1A779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1C8FE40F">
            <w:pPr>
              <w:pStyle w:val="8"/>
              <w:spacing w:before="171" w:line="223" w:lineRule="exact"/>
              <w:ind w:left="6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711" w:type="dxa"/>
            <w:vAlign w:val="top"/>
          </w:tcPr>
          <w:p w14:paraId="66BAC6DD">
            <w:pPr>
              <w:pStyle w:val="8"/>
              <w:spacing w:before="167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3EFA6A44">
            <w:pPr>
              <w:pStyle w:val="8"/>
              <w:spacing w:before="159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231CF4A0">
            <w:pPr>
              <w:pStyle w:val="8"/>
              <w:spacing w:before="171" w:line="223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7091C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59" w:type="dxa"/>
            <w:vAlign w:val="top"/>
          </w:tcPr>
          <w:p w14:paraId="0F33E966">
            <w:pPr>
              <w:pStyle w:val="8"/>
              <w:spacing w:before="172" w:line="220" w:lineRule="exact"/>
              <w:ind w:left="62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711" w:type="dxa"/>
            <w:vAlign w:val="top"/>
          </w:tcPr>
          <w:p w14:paraId="1EEEC7EB">
            <w:pPr>
              <w:pStyle w:val="8"/>
              <w:spacing w:before="160" w:line="206" w:lineRule="auto"/>
              <w:ind w:left="45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ModSelL</w:t>
            </w:r>
          </w:p>
        </w:tc>
        <w:tc>
          <w:tcPr>
            <w:tcW w:w="4009" w:type="dxa"/>
            <w:vAlign w:val="top"/>
          </w:tcPr>
          <w:p w14:paraId="3F689CBC">
            <w:pPr>
              <w:pStyle w:val="8"/>
              <w:spacing w:before="160" w:line="206" w:lineRule="auto"/>
              <w:ind w:left="128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Module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Select</w:t>
            </w:r>
          </w:p>
        </w:tc>
        <w:tc>
          <w:tcPr>
            <w:tcW w:w="3020" w:type="dxa"/>
            <w:vAlign w:val="top"/>
          </w:tcPr>
          <w:p w14:paraId="3279969F">
            <w:pPr>
              <w:pStyle w:val="8"/>
              <w:rPr>
                <w:sz w:val="21"/>
              </w:rPr>
            </w:pPr>
          </w:p>
        </w:tc>
      </w:tr>
      <w:tr w14:paraId="26A3B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229DF0A4">
            <w:pPr>
              <w:pStyle w:val="8"/>
              <w:spacing w:before="174" w:line="223" w:lineRule="exact"/>
              <w:ind w:left="63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711" w:type="dxa"/>
            <w:vAlign w:val="top"/>
          </w:tcPr>
          <w:p w14:paraId="37D4C8BE">
            <w:pPr>
              <w:pStyle w:val="8"/>
              <w:spacing w:before="177" w:line="203" w:lineRule="auto"/>
              <w:ind w:left="5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ResetL</w:t>
            </w:r>
          </w:p>
        </w:tc>
        <w:tc>
          <w:tcPr>
            <w:tcW w:w="4009" w:type="dxa"/>
            <w:vAlign w:val="top"/>
          </w:tcPr>
          <w:p w14:paraId="20984137">
            <w:pPr>
              <w:pStyle w:val="8"/>
              <w:spacing w:before="167" w:line="203" w:lineRule="auto"/>
              <w:ind w:left="1311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Module</w:t>
            </w:r>
            <w:r>
              <w:rPr>
                <w:spacing w:val="42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Reset</w:t>
            </w:r>
          </w:p>
        </w:tc>
        <w:tc>
          <w:tcPr>
            <w:tcW w:w="3020" w:type="dxa"/>
            <w:vAlign w:val="top"/>
          </w:tcPr>
          <w:p w14:paraId="0EE0611E">
            <w:pPr>
              <w:pStyle w:val="8"/>
              <w:rPr>
                <w:sz w:val="21"/>
              </w:rPr>
            </w:pPr>
          </w:p>
        </w:tc>
      </w:tr>
      <w:tr w14:paraId="3472B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59" w:type="dxa"/>
            <w:vAlign w:val="top"/>
          </w:tcPr>
          <w:p w14:paraId="1E85B714">
            <w:pPr>
              <w:pStyle w:val="8"/>
              <w:spacing w:before="171" w:line="225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10</w:t>
            </w:r>
          </w:p>
        </w:tc>
        <w:tc>
          <w:tcPr>
            <w:tcW w:w="1711" w:type="dxa"/>
            <w:vAlign w:val="top"/>
          </w:tcPr>
          <w:p w14:paraId="67A44A49">
            <w:pPr>
              <w:pStyle w:val="8"/>
              <w:spacing w:before="174" w:line="203" w:lineRule="auto"/>
              <w:ind w:left="536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VccRx</w:t>
            </w:r>
          </w:p>
        </w:tc>
        <w:tc>
          <w:tcPr>
            <w:tcW w:w="4009" w:type="dxa"/>
            <w:vAlign w:val="top"/>
          </w:tcPr>
          <w:p w14:paraId="7A00DEB6">
            <w:pPr>
              <w:pStyle w:val="8"/>
              <w:spacing w:before="148" w:line="208" w:lineRule="auto"/>
              <w:ind w:left="710"/>
              <w:rPr>
                <w:sz w:val="19"/>
                <w:szCs w:val="19"/>
              </w:rPr>
            </w:pPr>
            <w:r>
              <w:rPr>
                <w:spacing w:val="19"/>
                <w:sz w:val="19"/>
                <w:szCs w:val="19"/>
              </w:rPr>
              <w:t>3.3</w:t>
            </w:r>
            <w:r>
              <w:rPr>
                <w:sz w:val="19"/>
                <w:szCs w:val="19"/>
              </w:rPr>
              <w:t>V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Power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Supply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Receiver</w:t>
            </w:r>
          </w:p>
        </w:tc>
        <w:tc>
          <w:tcPr>
            <w:tcW w:w="3020" w:type="dxa"/>
            <w:vAlign w:val="top"/>
          </w:tcPr>
          <w:p w14:paraId="2066C863">
            <w:pPr>
              <w:pStyle w:val="8"/>
              <w:spacing w:before="171" w:line="226" w:lineRule="exact"/>
              <w:ind w:left="134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65788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59" w:type="dxa"/>
            <w:vAlign w:val="top"/>
          </w:tcPr>
          <w:p w14:paraId="112C6891">
            <w:pPr>
              <w:pStyle w:val="8"/>
              <w:spacing w:before="175" w:line="242" w:lineRule="auto"/>
              <w:ind w:left="600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11</w:t>
            </w:r>
          </w:p>
        </w:tc>
        <w:tc>
          <w:tcPr>
            <w:tcW w:w="1711" w:type="dxa"/>
            <w:vAlign w:val="top"/>
          </w:tcPr>
          <w:p w14:paraId="3114817A">
            <w:pPr>
              <w:pStyle w:val="8"/>
              <w:spacing w:before="171" w:line="206" w:lineRule="auto"/>
              <w:ind w:left="657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SCL</w:t>
            </w:r>
          </w:p>
        </w:tc>
        <w:tc>
          <w:tcPr>
            <w:tcW w:w="4009" w:type="dxa"/>
            <w:vAlign w:val="top"/>
          </w:tcPr>
          <w:p w14:paraId="52519064">
            <w:pPr>
              <w:pStyle w:val="8"/>
              <w:spacing w:before="149" w:line="227" w:lineRule="exact"/>
              <w:ind w:left="647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2-Wire serial  Interf</w:t>
            </w:r>
            <w:r>
              <w:rPr>
                <w:spacing w:val="5"/>
                <w:sz w:val="19"/>
                <w:szCs w:val="19"/>
              </w:rPr>
              <w:t>ace</w:t>
            </w:r>
            <w:r>
              <w:rPr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Clock</w:t>
            </w:r>
          </w:p>
        </w:tc>
        <w:tc>
          <w:tcPr>
            <w:tcW w:w="3020" w:type="dxa"/>
            <w:vAlign w:val="top"/>
          </w:tcPr>
          <w:p w14:paraId="0BAFDA13">
            <w:pPr>
              <w:pStyle w:val="8"/>
              <w:rPr>
                <w:sz w:val="21"/>
              </w:rPr>
            </w:pPr>
          </w:p>
        </w:tc>
      </w:tr>
      <w:tr w14:paraId="0D4C7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2AE5ED49">
            <w:pPr>
              <w:pStyle w:val="8"/>
              <w:spacing w:before="177" w:line="242" w:lineRule="auto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12</w:t>
            </w:r>
          </w:p>
        </w:tc>
        <w:tc>
          <w:tcPr>
            <w:tcW w:w="1711" w:type="dxa"/>
            <w:vAlign w:val="top"/>
          </w:tcPr>
          <w:p w14:paraId="64F88B5F">
            <w:pPr>
              <w:pStyle w:val="8"/>
              <w:spacing w:before="175" w:line="206" w:lineRule="auto"/>
              <w:ind w:left="62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SDA</w:t>
            </w:r>
          </w:p>
        </w:tc>
        <w:tc>
          <w:tcPr>
            <w:tcW w:w="4009" w:type="dxa"/>
            <w:vAlign w:val="top"/>
          </w:tcPr>
          <w:p w14:paraId="49C37EEE">
            <w:pPr>
              <w:pStyle w:val="8"/>
              <w:spacing w:before="153" w:line="225" w:lineRule="exact"/>
              <w:ind w:left="678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2-Wire serial  Interface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Data</w:t>
            </w:r>
          </w:p>
        </w:tc>
        <w:tc>
          <w:tcPr>
            <w:tcW w:w="3020" w:type="dxa"/>
            <w:vAlign w:val="top"/>
          </w:tcPr>
          <w:p w14:paraId="06747BD4">
            <w:pPr>
              <w:pStyle w:val="8"/>
              <w:rPr>
                <w:sz w:val="21"/>
              </w:rPr>
            </w:pPr>
          </w:p>
        </w:tc>
      </w:tr>
      <w:tr w14:paraId="7AAA3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59" w:type="dxa"/>
            <w:vAlign w:val="top"/>
          </w:tcPr>
          <w:p w14:paraId="2B428B72">
            <w:pPr>
              <w:pStyle w:val="8"/>
              <w:spacing w:before="174" w:line="223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13</w:t>
            </w:r>
          </w:p>
        </w:tc>
        <w:tc>
          <w:tcPr>
            <w:tcW w:w="1711" w:type="dxa"/>
            <w:vAlign w:val="top"/>
          </w:tcPr>
          <w:p w14:paraId="12FFC0DA">
            <w:pPr>
              <w:pStyle w:val="8"/>
              <w:spacing w:before="172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3EB22C77">
            <w:pPr>
              <w:pStyle w:val="8"/>
              <w:spacing w:before="165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3EB6C4F3">
            <w:pPr>
              <w:pStyle w:val="8"/>
              <w:spacing w:before="174" w:line="223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51F2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59" w:type="dxa"/>
            <w:vAlign w:val="top"/>
          </w:tcPr>
          <w:p w14:paraId="08D22D0D">
            <w:pPr>
              <w:pStyle w:val="8"/>
              <w:spacing w:before="178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14</w:t>
            </w:r>
          </w:p>
        </w:tc>
        <w:tc>
          <w:tcPr>
            <w:tcW w:w="1711" w:type="dxa"/>
            <w:vAlign w:val="top"/>
          </w:tcPr>
          <w:p w14:paraId="335441B9">
            <w:pPr>
              <w:pStyle w:val="8"/>
              <w:spacing w:before="154" w:line="208" w:lineRule="auto"/>
              <w:ind w:left="59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Rx3p</w:t>
            </w:r>
          </w:p>
        </w:tc>
        <w:tc>
          <w:tcPr>
            <w:tcW w:w="4009" w:type="dxa"/>
            <w:vAlign w:val="top"/>
          </w:tcPr>
          <w:p w14:paraId="661D07CD">
            <w:pPr>
              <w:pStyle w:val="8"/>
              <w:spacing w:before="154" w:line="208" w:lineRule="auto"/>
              <w:ind w:left="41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Receiver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Non-Inverted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41EF6D1B">
            <w:pPr>
              <w:pStyle w:val="8"/>
              <w:rPr>
                <w:sz w:val="21"/>
              </w:rPr>
            </w:pPr>
          </w:p>
        </w:tc>
      </w:tr>
      <w:tr w14:paraId="26E4F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0BA28359">
            <w:pPr>
              <w:pStyle w:val="8"/>
              <w:spacing w:before="178" w:line="222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15</w:t>
            </w:r>
          </w:p>
        </w:tc>
        <w:tc>
          <w:tcPr>
            <w:tcW w:w="1711" w:type="dxa"/>
            <w:vAlign w:val="top"/>
          </w:tcPr>
          <w:p w14:paraId="6F9B92EA">
            <w:pPr>
              <w:pStyle w:val="8"/>
              <w:spacing w:before="176" w:line="204" w:lineRule="auto"/>
              <w:ind w:left="61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Rx3n</w:t>
            </w:r>
          </w:p>
        </w:tc>
        <w:tc>
          <w:tcPr>
            <w:tcW w:w="4009" w:type="dxa"/>
            <w:vAlign w:val="top"/>
          </w:tcPr>
          <w:p w14:paraId="23751408">
            <w:pPr>
              <w:pStyle w:val="8"/>
              <w:spacing w:before="154" w:line="208" w:lineRule="auto"/>
              <w:ind w:left="6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Receiver</w:t>
            </w:r>
            <w:r>
              <w:rPr>
                <w:spacing w:val="13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Data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322BA05A">
            <w:pPr>
              <w:pStyle w:val="8"/>
              <w:rPr>
                <w:sz w:val="21"/>
              </w:rPr>
            </w:pPr>
          </w:p>
        </w:tc>
      </w:tr>
      <w:tr w14:paraId="051E9D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591C8C41">
            <w:pPr>
              <w:pStyle w:val="8"/>
              <w:spacing w:before="179" w:line="221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16</w:t>
            </w:r>
          </w:p>
        </w:tc>
        <w:tc>
          <w:tcPr>
            <w:tcW w:w="1711" w:type="dxa"/>
            <w:vAlign w:val="top"/>
          </w:tcPr>
          <w:p w14:paraId="07D332D3">
            <w:pPr>
              <w:pStyle w:val="8"/>
              <w:spacing w:before="176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171ECBA2">
            <w:pPr>
              <w:pStyle w:val="8"/>
              <w:spacing w:before="167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566075EA">
            <w:pPr>
              <w:pStyle w:val="8"/>
              <w:spacing w:before="179" w:line="221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307D1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5B64CD61">
            <w:pPr>
              <w:pStyle w:val="8"/>
              <w:spacing w:before="179" w:line="242" w:lineRule="auto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17</w:t>
            </w:r>
          </w:p>
        </w:tc>
        <w:tc>
          <w:tcPr>
            <w:tcW w:w="1711" w:type="dxa"/>
            <w:vAlign w:val="top"/>
          </w:tcPr>
          <w:p w14:paraId="0FF827D2">
            <w:pPr>
              <w:pStyle w:val="8"/>
              <w:spacing w:before="157" w:line="208" w:lineRule="auto"/>
              <w:ind w:left="61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Rx1p</w:t>
            </w:r>
          </w:p>
        </w:tc>
        <w:tc>
          <w:tcPr>
            <w:tcW w:w="4009" w:type="dxa"/>
            <w:vAlign w:val="top"/>
          </w:tcPr>
          <w:p w14:paraId="43383EED">
            <w:pPr>
              <w:pStyle w:val="8"/>
              <w:spacing w:before="157" w:line="208" w:lineRule="auto"/>
              <w:ind w:left="41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Receiver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Non-Inverted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6EFF2E92">
            <w:pPr>
              <w:pStyle w:val="8"/>
              <w:rPr>
                <w:sz w:val="21"/>
              </w:rPr>
            </w:pPr>
          </w:p>
        </w:tc>
      </w:tr>
      <w:tr w14:paraId="36CC6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5D57E3D2">
            <w:pPr>
              <w:pStyle w:val="8"/>
              <w:spacing w:before="179" w:line="225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18</w:t>
            </w:r>
          </w:p>
        </w:tc>
        <w:tc>
          <w:tcPr>
            <w:tcW w:w="1711" w:type="dxa"/>
            <w:vAlign w:val="top"/>
          </w:tcPr>
          <w:p w14:paraId="51B215EE">
            <w:pPr>
              <w:pStyle w:val="8"/>
              <w:spacing w:before="181" w:line="204" w:lineRule="auto"/>
              <w:ind w:left="59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Rx1n</w:t>
            </w:r>
          </w:p>
        </w:tc>
        <w:tc>
          <w:tcPr>
            <w:tcW w:w="4009" w:type="dxa"/>
            <w:vAlign w:val="top"/>
          </w:tcPr>
          <w:p w14:paraId="7E060472">
            <w:pPr>
              <w:pStyle w:val="8"/>
              <w:spacing w:before="157" w:line="208" w:lineRule="auto"/>
              <w:ind w:left="6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Receiver</w:t>
            </w:r>
            <w:r>
              <w:rPr>
                <w:spacing w:val="13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Data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3815DE0A">
            <w:pPr>
              <w:pStyle w:val="8"/>
              <w:rPr>
                <w:sz w:val="21"/>
              </w:rPr>
            </w:pPr>
          </w:p>
        </w:tc>
      </w:tr>
    </w:tbl>
    <w:p w14:paraId="4A681469">
      <w:pPr>
        <w:spacing w:line="113" w:lineRule="exact"/>
        <w:rPr>
          <w:rFonts w:ascii="Arial"/>
          <w:sz w:val="9"/>
        </w:rPr>
      </w:pPr>
    </w:p>
    <w:p w14:paraId="4545A983">
      <w:pPr>
        <w:spacing w:line="113" w:lineRule="exact"/>
        <w:rPr>
          <w:rFonts w:ascii="Arial" w:hAnsi="Arial" w:eastAsia="Arial" w:cs="Arial"/>
          <w:sz w:val="9"/>
          <w:szCs w:val="9"/>
        </w:rPr>
        <w:sectPr>
          <w:footerReference r:id="rId14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711"/>
        <w:gridCol w:w="4009"/>
        <w:gridCol w:w="3020"/>
      </w:tblGrid>
      <w:tr w14:paraId="69DA2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28B997B5">
            <w:pPr>
              <w:pStyle w:val="8"/>
              <w:spacing w:before="178" w:line="225" w:lineRule="exact"/>
              <w:ind w:left="600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19</w:t>
            </w:r>
          </w:p>
        </w:tc>
        <w:tc>
          <w:tcPr>
            <w:tcW w:w="1711" w:type="dxa"/>
            <w:vAlign w:val="top"/>
          </w:tcPr>
          <w:p w14:paraId="5C14C56B">
            <w:pPr>
              <w:pStyle w:val="8"/>
              <w:spacing w:before="176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67463FF4">
            <w:pPr>
              <w:pStyle w:val="8"/>
              <w:spacing w:before="169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5E5EA639">
            <w:pPr>
              <w:pStyle w:val="8"/>
              <w:spacing w:before="181" w:line="223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9572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459" w:type="dxa"/>
            <w:vAlign w:val="top"/>
          </w:tcPr>
          <w:p w14:paraId="3CE64A8C">
            <w:pPr>
              <w:pStyle w:val="8"/>
              <w:spacing w:before="176" w:line="225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711" w:type="dxa"/>
            <w:vAlign w:val="top"/>
          </w:tcPr>
          <w:p w14:paraId="09C47143">
            <w:pPr>
              <w:pStyle w:val="8"/>
              <w:spacing w:before="174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22AE4E1A">
            <w:pPr>
              <w:pStyle w:val="8"/>
              <w:spacing w:before="167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6E38A614">
            <w:pPr>
              <w:pStyle w:val="8"/>
              <w:spacing w:before="179" w:line="224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12B4B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71AA4CFB">
            <w:pPr>
              <w:pStyle w:val="8"/>
              <w:spacing w:before="176" w:line="223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1711" w:type="dxa"/>
            <w:vAlign w:val="top"/>
          </w:tcPr>
          <w:p w14:paraId="2B5BF41A">
            <w:pPr>
              <w:pStyle w:val="8"/>
              <w:spacing w:before="175" w:line="204" w:lineRule="auto"/>
              <w:ind w:left="61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Rx2n</w:t>
            </w:r>
          </w:p>
        </w:tc>
        <w:tc>
          <w:tcPr>
            <w:tcW w:w="4009" w:type="dxa"/>
            <w:vAlign w:val="top"/>
          </w:tcPr>
          <w:p w14:paraId="420B42B2">
            <w:pPr>
              <w:pStyle w:val="8"/>
              <w:spacing w:before="152" w:line="208" w:lineRule="auto"/>
              <w:ind w:left="6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Receiver</w:t>
            </w:r>
            <w:r>
              <w:rPr>
                <w:spacing w:val="13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Data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5FE162A0">
            <w:pPr>
              <w:pStyle w:val="8"/>
              <w:rPr>
                <w:sz w:val="21"/>
              </w:rPr>
            </w:pPr>
          </w:p>
        </w:tc>
      </w:tr>
      <w:tr w14:paraId="2BCDB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2630CD93">
            <w:pPr>
              <w:pStyle w:val="8"/>
              <w:spacing w:before="176" w:line="225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1711" w:type="dxa"/>
            <w:vAlign w:val="top"/>
          </w:tcPr>
          <w:p w14:paraId="17EBF066">
            <w:pPr>
              <w:pStyle w:val="8"/>
              <w:spacing w:before="154" w:line="208" w:lineRule="auto"/>
              <w:ind w:left="59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Rx2p</w:t>
            </w:r>
          </w:p>
        </w:tc>
        <w:tc>
          <w:tcPr>
            <w:tcW w:w="4009" w:type="dxa"/>
            <w:vAlign w:val="top"/>
          </w:tcPr>
          <w:p w14:paraId="47979D7D">
            <w:pPr>
              <w:pStyle w:val="8"/>
              <w:spacing w:before="154" w:line="208" w:lineRule="auto"/>
              <w:ind w:left="41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Receiver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Non-Inverted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0E41660A">
            <w:pPr>
              <w:pStyle w:val="8"/>
              <w:rPr>
                <w:sz w:val="21"/>
              </w:rPr>
            </w:pPr>
          </w:p>
        </w:tc>
      </w:tr>
      <w:tr w14:paraId="4D575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25D66131">
            <w:pPr>
              <w:pStyle w:val="8"/>
              <w:spacing w:before="177" w:line="224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711" w:type="dxa"/>
            <w:vAlign w:val="top"/>
          </w:tcPr>
          <w:p w14:paraId="470E1E59">
            <w:pPr>
              <w:pStyle w:val="8"/>
              <w:spacing w:before="174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35E88626">
            <w:pPr>
              <w:pStyle w:val="8"/>
              <w:spacing w:before="167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62AB7DC1">
            <w:pPr>
              <w:pStyle w:val="8"/>
              <w:spacing w:before="177" w:line="224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BFEB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450BC14C">
            <w:pPr>
              <w:pStyle w:val="8"/>
              <w:spacing w:before="177" w:line="227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711" w:type="dxa"/>
            <w:vAlign w:val="top"/>
          </w:tcPr>
          <w:p w14:paraId="321700A1">
            <w:pPr>
              <w:pStyle w:val="8"/>
              <w:spacing w:before="180" w:line="203" w:lineRule="auto"/>
              <w:ind w:left="59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Rx4n</w:t>
            </w:r>
          </w:p>
        </w:tc>
        <w:tc>
          <w:tcPr>
            <w:tcW w:w="4009" w:type="dxa"/>
            <w:vAlign w:val="top"/>
          </w:tcPr>
          <w:p w14:paraId="5DB1B639">
            <w:pPr>
              <w:pStyle w:val="8"/>
              <w:spacing w:before="156" w:line="208" w:lineRule="auto"/>
              <w:ind w:left="6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Receiver</w:t>
            </w:r>
            <w:r>
              <w:rPr>
                <w:spacing w:val="13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Data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5C04C4AD">
            <w:pPr>
              <w:pStyle w:val="8"/>
              <w:rPr>
                <w:sz w:val="21"/>
              </w:rPr>
            </w:pPr>
          </w:p>
        </w:tc>
      </w:tr>
      <w:tr w14:paraId="54CF8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4ECFD45F">
            <w:pPr>
              <w:pStyle w:val="8"/>
              <w:spacing w:before="177" w:line="224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711" w:type="dxa"/>
            <w:vAlign w:val="top"/>
          </w:tcPr>
          <w:p w14:paraId="436828C3">
            <w:pPr>
              <w:pStyle w:val="8"/>
              <w:spacing w:before="156" w:line="208" w:lineRule="auto"/>
              <w:ind w:left="61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Rx4p</w:t>
            </w:r>
          </w:p>
        </w:tc>
        <w:tc>
          <w:tcPr>
            <w:tcW w:w="4009" w:type="dxa"/>
            <w:vAlign w:val="top"/>
          </w:tcPr>
          <w:p w14:paraId="01E461EC">
            <w:pPr>
              <w:pStyle w:val="8"/>
              <w:spacing w:before="156" w:line="208" w:lineRule="auto"/>
              <w:ind w:left="41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Receiver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Non-Inverted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0C2014DA">
            <w:pPr>
              <w:pStyle w:val="8"/>
              <w:rPr>
                <w:sz w:val="21"/>
              </w:rPr>
            </w:pPr>
          </w:p>
        </w:tc>
      </w:tr>
      <w:tr w14:paraId="390AB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4B30D58B">
            <w:pPr>
              <w:pStyle w:val="8"/>
              <w:spacing w:before="178" w:line="223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1711" w:type="dxa"/>
            <w:vAlign w:val="top"/>
          </w:tcPr>
          <w:p w14:paraId="5C576B05">
            <w:pPr>
              <w:pStyle w:val="8"/>
              <w:spacing w:before="176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7F9DA28B">
            <w:pPr>
              <w:pStyle w:val="8"/>
              <w:spacing w:before="171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67CA214D">
            <w:pPr>
              <w:pStyle w:val="8"/>
              <w:spacing w:before="180" w:line="221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AC47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219CE89F">
            <w:pPr>
              <w:pStyle w:val="8"/>
              <w:spacing w:before="183" w:line="222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1711" w:type="dxa"/>
            <w:vAlign w:val="top"/>
          </w:tcPr>
          <w:p w14:paraId="3E052EF9">
            <w:pPr>
              <w:pStyle w:val="8"/>
              <w:spacing w:before="177" w:line="203" w:lineRule="auto"/>
              <w:ind w:left="43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ModPrsL</w:t>
            </w:r>
          </w:p>
        </w:tc>
        <w:tc>
          <w:tcPr>
            <w:tcW w:w="4009" w:type="dxa"/>
            <w:vAlign w:val="top"/>
          </w:tcPr>
          <w:p w14:paraId="2BFD14C9">
            <w:pPr>
              <w:pStyle w:val="8"/>
              <w:spacing w:before="177" w:line="203" w:lineRule="auto"/>
              <w:ind w:left="1218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Module</w:t>
            </w:r>
            <w:r>
              <w:rPr>
                <w:spacing w:val="38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Present</w:t>
            </w:r>
          </w:p>
        </w:tc>
        <w:tc>
          <w:tcPr>
            <w:tcW w:w="3020" w:type="dxa"/>
            <w:vAlign w:val="top"/>
          </w:tcPr>
          <w:p w14:paraId="7D79B36B">
            <w:pPr>
              <w:pStyle w:val="8"/>
              <w:rPr>
                <w:sz w:val="21"/>
              </w:rPr>
            </w:pPr>
          </w:p>
        </w:tc>
      </w:tr>
      <w:tr w14:paraId="45371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1B46CCBC">
            <w:pPr>
              <w:pStyle w:val="8"/>
              <w:spacing w:before="181" w:line="223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</w:p>
        </w:tc>
        <w:tc>
          <w:tcPr>
            <w:tcW w:w="1711" w:type="dxa"/>
            <w:vAlign w:val="top"/>
          </w:tcPr>
          <w:p w14:paraId="2E0B13B6">
            <w:pPr>
              <w:pStyle w:val="8"/>
              <w:spacing w:before="184" w:line="203" w:lineRule="auto"/>
              <w:ind w:left="662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IntL</w:t>
            </w:r>
          </w:p>
        </w:tc>
        <w:tc>
          <w:tcPr>
            <w:tcW w:w="4009" w:type="dxa"/>
            <w:vAlign w:val="top"/>
          </w:tcPr>
          <w:p w14:paraId="50FDD549">
            <w:pPr>
              <w:pStyle w:val="8"/>
              <w:spacing w:before="160" w:line="208" w:lineRule="auto"/>
              <w:ind w:left="1500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Interrupt</w:t>
            </w:r>
          </w:p>
        </w:tc>
        <w:tc>
          <w:tcPr>
            <w:tcW w:w="3020" w:type="dxa"/>
            <w:vAlign w:val="top"/>
          </w:tcPr>
          <w:p w14:paraId="6006A28D">
            <w:pPr>
              <w:pStyle w:val="8"/>
              <w:rPr>
                <w:sz w:val="21"/>
              </w:rPr>
            </w:pPr>
          </w:p>
        </w:tc>
      </w:tr>
      <w:tr w14:paraId="650A9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2F0F2B4A">
            <w:pPr>
              <w:pStyle w:val="8"/>
              <w:spacing w:before="184" w:line="222" w:lineRule="exact"/>
              <w:ind w:left="5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711" w:type="dxa"/>
            <w:vAlign w:val="top"/>
          </w:tcPr>
          <w:p w14:paraId="5535341E">
            <w:pPr>
              <w:pStyle w:val="8"/>
              <w:spacing w:before="187" w:line="203" w:lineRule="auto"/>
              <w:ind w:left="55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VccTx</w:t>
            </w:r>
          </w:p>
        </w:tc>
        <w:tc>
          <w:tcPr>
            <w:tcW w:w="4009" w:type="dxa"/>
            <w:vAlign w:val="top"/>
          </w:tcPr>
          <w:p w14:paraId="350A1CC9">
            <w:pPr>
              <w:pStyle w:val="8"/>
              <w:spacing w:before="162" w:line="206" w:lineRule="auto"/>
              <w:ind w:left="58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3.3V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power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supply transmitter</w:t>
            </w:r>
          </w:p>
        </w:tc>
        <w:tc>
          <w:tcPr>
            <w:tcW w:w="3020" w:type="dxa"/>
            <w:vAlign w:val="top"/>
          </w:tcPr>
          <w:p w14:paraId="28E3B568">
            <w:pPr>
              <w:pStyle w:val="8"/>
              <w:spacing w:before="184" w:line="222" w:lineRule="exact"/>
              <w:ind w:left="13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34642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53A04716">
            <w:pPr>
              <w:pStyle w:val="8"/>
              <w:spacing w:before="182" w:line="222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1711" w:type="dxa"/>
            <w:vAlign w:val="top"/>
          </w:tcPr>
          <w:p w14:paraId="5C313FB3">
            <w:pPr>
              <w:pStyle w:val="8"/>
              <w:spacing w:before="182" w:line="222" w:lineRule="exact"/>
              <w:ind w:left="5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Vcc</w:t>
            </w:r>
            <w:r>
              <w:rPr>
                <w:spacing w:val="21"/>
                <w:sz w:val="19"/>
                <w:szCs w:val="19"/>
              </w:rPr>
              <w:t>1</w:t>
            </w:r>
          </w:p>
        </w:tc>
        <w:tc>
          <w:tcPr>
            <w:tcW w:w="4009" w:type="dxa"/>
            <w:vAlign w:val="top"/>
          </w:tcPr>
          <w:p w14:paraId="7AECD657">
            <w:pPr>
              <w:pStyle w:val="8"/>
              <w:spacing w:before="160" w:line="206" w:lineRule="auto"/>
              <w:ind w:left="1082"/>
              <w:rPr>
                <w:sz w:val="19"/>
                <w:szCs w:val="19"/>
              </w:rPr>
            </w:pPr>
            <w:r>
              <w:rPr>
                <w:spacing w:val="21"/>
                <w:sz w:val="19"/>
                <w:szCs w:val="19"/>
              </w:rPr>
              <w:t>3.3</w:t>
            </w:r>
            <w:r>
              <w:rPr>
                <w:sz w:val="19"/>
                <w:szCs w:val="19"/>
              </w:rPr>
              <w:t>V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power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supply</w:t>
            </w:r>
          </w:p>
        </w:tc>
        <w:tc>
          <w:tcPr>
            <w:tcW w:w="3020" w:type="dxa"/>
            <w:vAlign w:val="top"/>
          </w:tcPr>
          <w:p w14:paraId="68FF943A">
            <w:pPr>
              <w:pStyle w:val="8"/>
              <w:spacing w:before="182" w:line="222" w:lineRule="exact"/>
              <w:ind w:left="134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02257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09661A70">
            <w:pPr>
              <w:pStyle w:val="8"/>
              <w:spacing w:before="182" w:line="222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711" w:type="dxa"/>
            <w:vAlign w:val="top"/>
          </w:tcPr>
          <w:p w14:paraId="59BC7716">
            <w:pPr>
              <w:pStyle w:val="8"/>
              <w:spacing w:before="160" w:line="225" w:lineRule="exact"/>
              <w:ind w:left="41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Init</w:t>
            </w:r>
            <w:r>
              <w:rPr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Mode</w:t>
            </w:r>
          </w:p>
        </w:tc>
        <w:tc>
          <w:tcPr>
            <w:tcW w:w="4009" w:type="dxa"/>
            <w:vAlign w:val="top"/>
          </w:tcPr>
          <w:p w14:paraId="4BA2CB06">
            <w:pPr>
              <w:pStyle w:val="8"/>
              <w:spacing w:before="160" w:line="225" w:lineRule="exact"/>
              <w:ind w:left="1082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Initialization</w:t>
            </w:r>
            <w:r>
              <w:rPr>
                <w:spacing w:val="59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mode</w:t>
            </w:r>
          </w:p>
        </w:tc>
        <w:tc>
          <w:tcPr>
            <w:tcW w:w="3020" w:type="dxa"/>
            <w:vAlign w:val="top"/>
          </w:tcPr>
          <w:p w14:paraId="7290479E">
            <w:pPr>
              <w:pStyle w:val="8"/>
              <w:rPr>
                <w:sz w:val="21"/>
              </w:rPr>
            </w:pPr>
          </w:p>
        </w:tc>
      </w:tr>
      <w:tr w14:paraId="5F7AE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209F723D">
            <w:pPr>
              <w:pStyle w:val="8"/>
              <w:spacing w:before="184" w:line="223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</w:t>
            </w:r>
          </w:p>
        </w:tc>
        <w:tc>
          <w:tcPr>
            <w:tcW w:w="1711" w:type="dxa"/>
            <w:vAlign w:val="top"/>
          </w:tcPr>
          <w:p w14:paraId="70760942">
            <w:pPr>
              <w:pStyle w:val="8"/>
              <w:spacing w:before="182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7022CCCD">
            <w:pPr>
              <w:pStyle w:val="8"/>
              <w:spacing w:before="175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5B10F63B">
            <w:pPr>
              <w:pStyle w:val="8"/>
              <w:spacing w:before="184" w:line="223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C680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5A7778EA">
            <w:pPr>
              <w:pStyle w:val="8"/>
              <w:spacing w:before="185" w:line="241" w:lineRule="auto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1711" w:type="dxa"/>
            <w:vAlign w:val="top"/>
          </w:tcPr>
          <w:p w14:paraId="6B2C7A60">
            <w:pPr>
              <w:pStyle w:val="8"/>
              <w:spacing w:before="163" w:line="208" w:lineRule="auto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3p</w:t>
            </w:r>
          </w:p>
        </w:tc>
        <w:tc>
          <w:tcPr>
            <w:tcW w:w="4009" w:type="dxa"/>
            <w:vAlign w:val="top"/>
          </w:tcPr>
          <w:p w14:paraId="527634BD">
            <w:pPr>
              <w:pStyle w:val="8"/>
              <w:spacing w:before="163" w:line="208" w:lineRule="auto"/>
              <w:ind w:left="327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Non-Inverted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Dat</w:t>
            </w:r>
            <w:r>
              <w:rPr>
                <w:spacing w:val="2"/>
                <w:sz w:val="19"/>
                <w:szCs w:val="19"/>
              </w:rPr>
              <w:t>a</w:t>
            </w:r>
            <w:r>
              <w:rPr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20DDA730">
            <w:pPr>
              <w:pStyle w:val="8"/>
              <w:rPr>
                <w:sz w:val="21"/>
              </w:rPr>
            </w:pPr>
          </w:p>
        </w:tc>
      </w:tr>
      <w:tr w14:paraId="64D38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290F18A2">
            <w:pPr>
              <w:pStyle w:val="8"/>
              <w:spacing w:before="187" w:line="241" w:lineRule="auto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1711" w:type="dxa"/>
            <w:vAlign w:val="top"/>
          </w:tcPr>
          <w:p w14:paraId="4B5A5919">
            <w:pPr>
              <w:pStyle w:val="8"/>
              <w:spacing w:before="187" w:line="241" w:lineRule="auto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3n</w:t>
            </w:r>
          </w:p>
        </w:tc>
        <w:tc>
          <w:tcPr>
            <w:tcW w:w="4009" w:type="dxa"/>
            <w:vAlign w:val="top"/>
          </w:tcPr>
          <w:p w14:paraId="6030D993">
            <w:pPr>
              <w:pStyle w:val="8"/>
              <w:spacing w:before="165" w:line="208" w:lineRule="auto"/>
              <w:ind w:left="44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Inverted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</w:t>
            </w:r>
            <w:r>
              <w:rPr>
                <w:spacing w:val="2"/>
                <w:sz w:val="19"/>
                <w:szCs w:val="19"/>
              </w:rPr>
              <w:t>ta</w:t>
            </w:r>
            <w:r>
              <w:rPr>
                <w:spacing w:val="36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75C2E93B">
            <w:pPr>
              <w:pStyle w:val="8"/>
              <w:rPr>
                <w:sz w:val="21"/>
              </w:rPr>
            </w:pPr>
          </w:p>
        </w:tc>
      </w:tr>
      <w:tr w14:paraId="504E8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0613A71A">
            <w:pPr>
              <w:pStyle w:val="8"/>
              <w:spacing w:before="183" w:line="224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</w:p>
        </w:tc>
        <w:tc>
          <w:tcPr>
            <w:tcW w:w="1711" w:type="dxa"/>
            <w:vAlign w:val="top"/>
          </w:tcPr>
          <w:p w14:paraId="3C70B161">
            <w:pPr>
              <w:pStyle w:val="8"/>
              <w:spacing w:before="183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6167EF72">
            <w:pPr>
              <w:pStyle w:val="8"/>
              <w:spacing w:before="173" w:line="206" w:lineRule="auto"/>
              <w:ind w:left="156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7E38C662">
            <w:pPr>
              <w:pStyle w:val="8"/>
              <w:spacing w:before="185" w:line="222" w:lineRule="exact"/>
              <w:ind w:left="13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73C67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7ADE4DF4">
            <w:pPr>
              <w:pStyle w:val="8"/>
              <w:spacing w:before="185" w:line="241" w:lineRule="auto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1711" w:type="dxa"/>
            <w:vAlign w:val="top"/>
          </w:tcPr>
          <w:p w14:paraId="16B889F9">
            <w:pPr>
              <w:pStyle w:val="8"/>
              <w:spacing w:before="164" w:line="208" w:lineRule="auto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1p</w:t>
            </w:r>
          </w:p>
        </w:tc>
        <w:tc>
          <w:tcPr>
            <w:tcW w:w="4009" w:type="dxa"/>
            <w:vAlign w:val="top"/>
          </w:tcPr>
          <w:p w14:paraId="66EFF249">
            <w:pPr>
              <w:pStyle w:val="8"/>
              <w:spacing w:before="164" w:line="208" w:lineRule="auto"/>
              <w:ind w:left="3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Non-Inverted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Dat</w:t>
            </w:r>
            <w:r>
              <w:rPr>
                <w:spacing w:val="2"/>
                <w:sz w:val="19"/>
                <w:szCs w:val="19"/>
              </w:rPr>
              <w:t>a</w:t>
            </w:r>
            <w:r>
              <w:rPr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71D60E8F">
            <w:pPr>
              <w:pStyle w:val="8"/>
              <w:rPr>
                <w:sz w:val="21"/>
              </w:rPr>
            </w:pPr>
          </w:p>
        </w:tc>
      </w:tr>
      <w:tr w14:paraId="46FF0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459" w:type="dxa"/>
            <w:vAlign w:val="top"/>
          </w:tcPr>
          <w:p w14:paraId="434B351F">
            <w:pPr>
              <w:pStyle w:val="8"/>
              <w:spacing w:before="186" w:line="221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1711" w:type="dxa"/>
            <w:vAlign w:val="top"/>
          </w:tcPr>
          <w:p w14:paraId="38712250">
            <w:pPr>
              <w:pStyle w:val="8"/>
              <w:spacing w:before="186" w:line="221" w:lineRule="exact"/>
              <w:ind w:left="58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11"/>
                <w:sz w:val="19"/>
                <w:szCs w:val="19"/>
              </w:rPr>
              <w:t>1n</w:t>
            </w:r>
          </w:p>
        </w:tc>
        <w:tc>
          <w:tcPr>
            <w:tcW w:w="4009" w:type="dxa"/>
            <w:vAlign w:val="top"/>
          </w:tcPr>
          <w:p w14:paraId="513ADB4A">
            <w:pPr>
              <w:pStyle w:val="8"/>
              <w:spacing w:before="164" w:line="208" w:lineRule="auto"/>
              <w:ind w:left="44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Inverted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</w:t>
            </w:r>
            <w:r>
              <w:rPr>
                <w:spacing w:val="2"/>
                <w:sz w:val="19"/>
                <w:szCs w:val="19"/>
              </w:rPr>
              <w:t>ta</w:t>
            </w:r>
            <w:r>
              <w:rPr>
                <w:spacing w:val="36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56912B8E">
            <w:pPr>
              <w:pStyle w:val="8"/>
              <w:rPr>
                <w:sz w:val="21"/>
              </w:rPr>
            </w:pPr>
          </w:p>
        </w:tc>
      </w:tr>
      <w:tr w14:paraId="4AD03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2268E8CF">
            <w:pPr>
              <w:pStyle w:val="8"/>
              <w:spacing w:before="185" w:line="222" w:lineRule="exact"/>
              <w:ind w:left="5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1711" w:type="dxa"/>
            <w:vAlign w:val="top"/>
          </w:tcPr>
          <w:p w14:paraId="47CBBD5B">
            <w:pPr>
              <w:pStyle w:val="8"/>
              <w:spacing w:before="183" w:line="206" w:lineRule="auto"/>
              <w:ind w:left="6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102D867F">
            <w:pPr>
              <w:pStyle w:val="8"/>
              <w:spacing w:before="176" w:line="206" w:lineRule="auto"/>
              <w:ind w:left="154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6E2B5FE0">
            <w:pPr>
              <w:pStyle w:val="8"/>
              <w:spacing w:before="185" w:line="222" w:lineRule="exact"/>
              <w:ind w:left="13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BD9F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7FDBF831">
            <w:pPr>
              <w:pStyle w:val="8"/>
              <w:spacing w:before="176" w:line="221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39</w:t>
            </w:r>
          </w:p>
        </w:tc>
        <w:tc>
          <w:tcPr>
            <w:tcW w:w="1711" w:type="dxa"/>
            <w:vAlign w:val="top"/>
          </w:tcPr>
          <w:p w14:paraId="33AF364F">
            <w:pPr>
              <w:pStyle w:val="8"/>
              <w:spacing w:before="174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12550E05">
            <w:pPr>
              <w:pStyle w:val="8"/>
              <w:spacing w:before="164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00FE928">
            <w:pPr>
              <w:pStyle w:val="8"/>
              <w:spacing w:before="176" w:line="221" w:lineRule="exact"/>
              <w:ind w:left="1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37330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59" w:type="dxa"/>
            <w:vAlign w:val="top"/>
          </w:tcPr>
          <w:p w14:paraId="339D9A04">
            <w:pPr>
              <w:pStyle w:val="8"/>
              <w:spacing w:before="166" w:line="221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40</w:t>
            </w:r>
          </w:p>
        </w:tc>
        <w:tc>
          <w:tcPr>
            <w:tcW w:w="1711" w:type="dxa"/>
            <w:vAlign w:val="top"/>
          </w:tcPr>
          <w:p w14:paraId="7D0152B9">
            <w:pPr>
              <w:pStyle w:val="8"/>
              <w:spacing w:before="167" w:line="203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Tx6n</w:t>
            </w:r>
          </w:p>
        </w:tc>
        <w:tc>
          <w:tcPr>
            <w:tcW w:w="4009" w:type="dxa"/>
            <w:vAlign w:val="top"/>
          </w:tcPr>
          <w:p w14:paraId="2B6D3A96">
            <w:pPr>
              <w:pStyle w:val="8"/>
              <w:spacing w:before="140" w:line="208" w:lineRule="auto"/>
              <w:ind w:left="519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Data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60F0EB9C">
            <w:pPr>
              <w:pStyle w:val="8"/>
              <w:rPr>
                <w:sz w:val="21"/>
              </w:rPr>
            </w:pPr>
          </w:p>
        </w:tc>
      </w:tr>
      <w:tr w14:paraId="79D86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59" w:type="dxa"/>
            <w:vAlign w:val="top"/>
          </w:tcPr>
          <w:p w14:paraId="7C5FEDF0">
            <w:pPr>
              <w:pStyle w:val="8"/>
              <w:spacing w:before="169" w:line="221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41</w:t>
            </w:r>
          </w:p>
        </w:tc>
        <w:tc>
          <w:tcPr>
            <w:tcW w:w="1711" w:type="dxa"/>
            <w:vAlign w:val="top"/>
          </w:tcPr>
          <w:p w14:paraId="5C834CBD">
            <w:pPr>
              <w:pStyle w:val="8"/>
              <w:spacing w:before="140" w:line="208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Tx6p</w:t>
            </w:r>
          </w:p>
        </w:tc>
        <w:tc>
          <w:tcPr>
            <w:tcW w:w="4009" w:type="dxa"/>
            <w:vAlign w:val="top"/>
          </w:tcPr>
          <w:p w14:paraId="7AF4DB1D">
            <w:pPr>
              <w:pStyle w:val="8"/>
              <w:spacing w:before="140" w:line="208" w:lineRule="auto"/>
              <w:ind w:left="269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Non-Inverted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</w:t>
            </w:r>
            <w:r>
              <w:rPr>
                <w:spacing w:val="-12"/>
                <w:sz w:val="19"/>
                <w:szCs w:val="19"/>
              </w:rPr>
              <w:t>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144F7266">
            <w:pPr>
              <w:pStyle w:val="8"/>
              <w:rPr>
                <w:sz w:val="21"/>
              </w:rPr>
            </w:pPr>
          </w:p>
        </w:tc>
      </w:tr>
      <w:tr w14:paraId="035E6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59" w:type="dxa"/>
            <w:vAlign w:val="top"/>
          </w:tcPr>
          <w:p w14:paraId="051AC717">
            <w:pPr>
              <w:pStyle w:val="8"/>
              <w:spacing w:before="168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42</w:t>
            </w:r>
          </w:p>
        </w:tc>
        <w:tc>
          <w:tcPr>
            <w:tcW w:w="1711" w:type="dxa"/>
            <w:vAlign w:val="top"/>
          </w:tcPr>
          <w:p w14:paraId="39140DDB">
            <w:pPr>
              <w:pStyle w:val="8"/>
              <w:spacing w:before="166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2B7154A0">
            <w:pPr>
              <w:pStyle w:val="8"/>
              <w:spacing w:before="157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71701467">
            <w:pPr>
              <w:pStyle w:val="8"/>
              <w:spacing w:before="168" w:line="222" w:lineRule="exact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13CC3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59" w:type="dxa"/>
            <w:vAlign w:val="top"/>
          </w:tcPr>
          <w:p w14:paraId="3E03B956">
            <w:pPr>
              <w:pStyle w:val="8"/>
              <w:spacing w:before="168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43</w:t>
            </w:r>
          </w:p>
        </w:tc>
        <w:tc>
          <w:tcPr>
            <w:tcW w:w="1711" w:type="dxa"/>
            <w:vAlign w:val="top"/>
          </w:tcPr>
          <w:p w14:paraId="08245A12">
            <w:pPr>
              <w:pStyle w:val="8"/>
              <w:spacing w:before="168" w:line="203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Tx8n</w:t>
            </w:r>
          </w:p>
        </w:tc>
        <w:tc>
          <w:tcPr>
            <w:tcW w:w="4009" w:type="dxa"/>
            <w:vAlign w:val="top"/>
          </w:tcPr>
          <w:p w14:paraId="592182AA">
            <w:pPr>
              <w:pStyle w:val="8"/>
              <w:spacing w:before="142" w:line="208" w:lineRule="auto"/>
              <w:ind w:left="533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Data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Input</w:t>
            </w:r>
          </w:p>
        </w:tc>
        <w:tc>
          <w:tcPr>
            <w:tcW w:w="3020" w:type="dxa"/>
            <w:vAlign w:val="top"/>
          </w:tcPr>
          <w:p w14:paraId="4D3C7644">
            <w:pPr>
              <w:pStyle w:val="8"/>
              <w:rPr>
                <w:sz w:val="21"/>
              </w:rPr>
            </w:pPr>
          </w:p>
        </w:tc>
      </w:tr>
      <w:tr w14:paraId="4E451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59" w:type="dxa"/>
            <w:vAlign w:val="top"/>
          </w:tcPr>
          <w:p w14:paraId="01E61FA8">
            <w:pPr>
              <w:pStyle w:val="8"/>
              <w:spacing w:before="170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44</w:t>
            </w:r>
          </w:p>
        </w:tc>
        <w:tc>
          <w:tcPr>
            <w:tcW w:w="1711" w:type="dxa"/>
            <w:vAlign w:val="top"/>
          </w:tcPr>
          <w:p w14:paraId="0497FC9F">
            <w:pPr>
              <w:pStyle w:val="8"/>
              <w:spacing w:before="144" w:line="208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Tx8p</w:t>
            </w:r>
          </w:p>
        </w:tc>
        <w:tc>
          <w:tcPr>
            <w:tcW w:w="4009" w:type="dxa"/>
            <w:vAlign w:val="top"/>
          </w:tcPr>
          <w:p w14:paraId="0E0C9F01">
            <w:pPr>
              <w:pStyle w:val="8"/>
              <w:spacing w:before="144" w:line="208" w:lineRule="auto"/>
              <w:ind w:left="269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Non-Inverted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</w:t>
            </w:r>
            <w:r>
              <w:rPr>
                <w:spacing w:val="-12"/>
                <w:sz w:val="19"/>
                <w:szCs w:val="19"/>
              </w:rPr>
              <w:t>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386906A4">
            <w:pPr>
              <w:pStyle w:val="8"/>
              <w:rPr>
                <w:sz w:val="21"/>
              </w:rPr>
            </w:pPr>
          </w:p>
        </w:tc>
      </w:tr>
      <w:tr w14:paraId="5ED5F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59" w:type="dxa"/>
            <w:vAlign w:val="top"/>
          </w:tcPr>
          <w:p w14:paraId="7D2BDE02">
            <w:pPr>
              <w:pStyle w:val="8"/>
              <w:spacing w:before="170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45</w:t>
            </w:r>
          </w:p>
        </w:tc>
        <w:tc>
          <w:tcPr>
            <w:tcW w:w="1711" w:type="dxa"/>
            <w:vAlign w:val="top"/>
          </w:tcPr>
          <w:p w14:paraId="6DAAE086">
            <w:pPr>
              <w:pStyle w:val="8"/>
              <w:spacing w:before="165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73C3C7EA">
            <w:pPr>
              <w:pStyle w:val="8"/>
              <w:spacing w:before="158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6603243">
            <w:pPr>
              <w:pStyle w:val="8"/>
              <w:spacing w:before="170" w:line="222" w:lineRule="exact"/>
              <w:ind w:left="1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1C11D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59" w:type="dxa"/>
            <w:vAlign w:val="top"/>
          </w:tcPr>
          <w:p w14:paraId="552EC8EB">
            <w:pPr>
              <w:pStyle w:val="8"/>
              <w:spacing w:before="171" w:line="221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46</w:t>
            </w:r>
          </w:p>
        </w:tc>
        <w:tc>
          <w:tcPr>
            <w:tcW w:w="1711" w:type="dxa"/>
            <w:vAlign w:val="top"/>
          </w:tcPr>
          <w:p w14:paraId="1A5789B2">
            <w:pPr>
              <w:pStyle w:val="8"/>
              <w:spacing w:before="162" w:line="203" w:lineRule="auto"/>
              <w:ind w:left="433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Reserved</w:t>
            </w:r>
          </w:p>
        </w:tc>
        <w:tc>
          <w:tcPr>
            <w:tcW w:w="4009" w:type="dxa"/>
            <w:vAlign w:val="top"/>
          </w:tcPr>
          <w:p w14:paraId="210C2B35">
            <w:pPr>
              <w:pStyle w:val="8"/>
              <w:spacing w:before="173" w:line="203" w:lineRule="auto"/>
              <w:ind w:left="128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For</w:t>
            </w:r>
            <w:r>
              <w:rPr>
                <w:spacing w:val="23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Future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Use</w:t>
            </w:r>
          </w:p>
        </w:tc>
        <w:tc>
          <w:tcPr>
            <w:tcW w:w="3020" w:type="dxa"/>
            <w:vAlign w:val="top"/>
          </w:tcPr>
          <w:p w14:paraId="12ECEAD4">
            <w:pPr>
              <w:pStyle w:val="8"/>
              <w:spacing w:before="171" w:line="221" w:lineRule="exact"/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55B80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39055D09">
            <w:pPr>
              <w:pStyle w:val="8"/>
              <w:spacing w:before="173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47</w:t>
            </w:r>
          </w:p>
        </w:tc>
        <w:tc>
          <w:tcPr>
            <w:tcW w:w="1711" w:type="dxa"/>
            <w:vAlign w:val="top"/>
          </w:tcPr>
          <w:p w14:paraId="5EF78995">
            <w:pPr>
              <w:pStyle w:val="8"/>
              <w:spacing w:before="171" w:line="206" w:lineRule="auto"/>
              <w:ind w:left="6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VS1</w:t>
            </w:r>
          </w:p>
        </w:tc>
        <w:tc>
          <w:tcPr>
            <w:tcW w:w="4009" w:type="dxa"/>
            <w:vAlign w:val="top"/>
          </w:tcPr>
          <w:p w14:paraId="3FAD659E">
            <w:pPr>
              <w:pStyle w:val="8"/>
              <w:spacing w:before="144" w:line="208" w:lineRule="auto"/>
              <w:ind w:left="810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Module Vendor Specific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pacing w:val="-10"/>
                <w:sz w:val="19"/>
                <w:szCs w:val="19"/>
              </w:rPr>
              <w:t>1</w:t>
            </w:r>
          </w:p>
        </w:tc>
        <w:tc>
          <w:tcPr>
            <w:tcW w:w="3020" w:type="dxa"/>
            <w:vAlign w:val="top"/>
          </w:tcPr>
          <w:p w14:paraId="3C985D02">
            <w:pPr>
              <w:pStyle w:val="8"/>
              <w:spacing w:before="173" w:line="222" w:lineRule="exact"/>
              <w:ind w:left="138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15445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6366C1FE">
            <w:pPr>
              <w:pStyle w:val="8"/>
              <w:spacing w:before="173" w:line="222" w:lineRule="exact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48</w:t>
            </w:r>
          </w:p>
        </w:tc>
        <w:tc>
          <w:tcPr>
            <w:tcW w:w="1711" w:type="dxa"/>
            <w:vAlign w:val="top"/>
          </w:tcPr>
          <w:p w14:paraId="29169C22">
            <w:pPr>
              <w:pStyle w:val="8"/>
              <w:spacing w:before="176" w:line="203" w:lineRule="auto"/>
              <w:ind w:left="481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VccRx1</w:t>
            </w:r>
          </w:p>
        </w:tc>
        <w:tc>
          <w:tcPr>
            <w:tcW w:w="4009" w:type="dxa"/>
            <w:vAlign w:val="top"/>
          </w:tcPr>
          <w:p w14:paraId="12332FFB">
            <w:pPr>
              <w:pStyle w:val="8"/>
              <w:spacing w:before="145" w:line="208" w:lineRule="auto"/>
              <w:ind w:left="1096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3.3V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Power Supply</w:t>
            </w:r>
          </w:p>
        </w:tc>
        <w:tc>
          <w:tcPr>
            <w:tcW w:w="3020" w:type="dxa"/>
            <w:vAlign w:val="top"/>
          </w:tcPr>
          <w:p w14:paraId="1BC87AF9">
            <w:pPr>
              <w:pStyle w:val="8"/>
              <w:spacing w:before="173" w:line="222" w:lineRule="exact"/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0804A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1C969C8D">
            <w:pPr>
              <w:pStyle w:val="8"/>
              <w:spacing w:before="176"/>
              <w:ind w:left="576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49</w:t>
            </w:r>
          </w:p>
        </w:tc>
        <w:tc>
          <w:tcPr>
            <w:tcW w:w="1711" w:type="dxa"/>
            <w:vAlign w:val="top"/>
          </w:tcPr>
          <w:p w14:paraId="3A591749">
            <w:pPr>
              <w:pStyle w:val="8"/>
              <w:spacing w:before="174" w:line="206" w:lineRule="auto"/>
              <w:ind w:left="6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VS2</w:t>
            </w:r>
          </w:p>
        </w:tc>
        <w:tc>
          <w:tcPr>
            <w:tcW w:w="4009" w:type="dxa"/>
            <w:vAlign w:val="top"/>
          </w:tcPr>
          <w:p w14:paraId="22504679">
            <w:pPr>
              <w:pStyle w:val="8"/>
              <w:spacing w:before="150" w:line="208" w:lineRule="auto"/>
              <w:ind w:left="810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Module Vendor Specific</w:t>
            </w:r>
            <w:r>
              <w:rPr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spacing w:val="-10"/>
                <w:sz w:val="19"/>
                <w:szCs w:val="19"/>
              </w:rPr>
              <w:t>2</w:t>
            </w:r>
          </w:p>
        </w:tc>
        <w:tc>
          <w:tcPr>
            <w:tcW w:w="3020" w:type="dxa"/>
            <w:vAlign w:val="top"/>
          </w:tcPr>
          <w:p w14:paraId="202C250F">
            <w:pPr>
              <w:pStyle w:val="8"/>
              <w:spacing w:before="176"/>
              <w:ind w:left="138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24D00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9" w:type="dxa"/>
            <w:vAlign w:val="top"/>
          </w:tcPr>
          <w:p w14:paraId="213609CD">
            <w:pPr>
              <w:pStyle w:val="8"/>
              <w:spacing w:before="174" w:line="242" w:lineRule="auto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50</w:t>
            </w:r>
          </w:p>
        </w:tc>
        <w:tc>
          <w:tcPr>
            <w:tcW w:w="1711" w:type="dxa"/>
            <w:vAlign w:val="top"/>
          </w:tcPr>
          <w:p w14:paraId="56C9A9A8">
            <w:pPr>
              <w:pStyle w:val="8"/>
              <w:spacing w:before="172" w:line="206" w:lineRule="auto"/>
              <w:ind w:left="63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VS3</w:t>
            </w:r>
          </w:p>
        </w:tc>
        <w:tc>
          <w:tcPr>
            <w:tcW w:w="4009" w:type="dxa"/>
            <w:vAlign w:val="top"/>
          </w:tcPr>
          <w:p w14:paraId="06AD8C9F">
            <w:pPr>
              <w:pStyle w:val="8"/>
              <w:spacing w:before="148" w:line="208" w:lineRule="auto"/>
              <w:ind w:left="810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Module Vendor Specific</w:t>
            </w:r>
            <w:r>
              <w:rPr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spacing w:val="-10"/>
                <w:sz w:val="19"/>
                <w:szCs w:val="19"/>
              </w:rPr>
              <w:t>3</w:t>
            </w:r>
          </w:p>
        </w:tc>
        <w:tc>
          <w:tcPr>
            <w:tcW w:w="3020" w:type="dxa"/>
            <w:vAlign w:val="top"/>
          </w:tcPr>
          <w:p w14:paraId="5F4D2E4B">
            <w:pPr>
              <w:pStyle w:val="8"/>
              <w:spacing w:before="174" w:line="242" w:lineRule="auto"/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51196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2F12EE1A">
            <w:pPr>
              <w:pStyle w:val="8"/>
              <w:spacing w:before="177" w:line="242" w:lineRule="auto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51</w:t>
            </w:r>
          </w:p>
        </w:tc>
        <w:tc>
          <w:tcPr>
            <w:tcW w:w="1711" w:type="dxa"/>
            <w:vAlign w:val="top"/>
          </w:tcPr>
          <w:p w14:paraId="1EF45698">
            <w:pPr>
              <w:pStyle w:val="8"/>
              <w:spacing w:before="172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592D7CA5">
            <w:pPr>
              <w:pStyle w:val="8"/>
              <w:spacing w:before="163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22D2DCFE">
            <w:pPr>
              <w:pStyle w:val="8"/>
              <w:spacing w:before="177" w:line="242" w:lineRule="auto"/>
              <w:ind w:left="1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D68F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612F6A55">
            <w:pPr>
              <w:pStyle w:val="8"/>
              <w:spacing w:before="177" w:line="222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52</w:t>
            </w:r>
          </w:p>
        </w:tc>
        <w:tc>
          <w:tcPr>
            <w:tcW w:w="1711" w:type="dxa"/>
            <w:vAlign w:val="top"/>
          </w:tcPr>
          <w:p w14:paraId="70528600">
            <w:pPr>
              <w:pStyle w:val="8"/>
              <w:spacing w:before="148" w:line="208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Rx7p</w:t>
            </w:r>
          </w:p>
        </w:tc>
        <w:tc>
          <w:tcPr>
            <w:tcW w:w="4009" w:type="dxa"/>
            <w:vAlign w:val="top"/>
          </w:tcPr>
          <w:p w14:paraId="127030EE">
            <w:pPr>
              <w:pStyle w:val="8"/>
              <w:spacing w:before="145" w:line="211" w:lineRule="auto"/>
              <w:ind w:left="42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15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Non-Inverted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4A173017">
            <w:pPr>
              <w:pStyle w:val="8"/>
              <w:rPr>
                <w:sz w:val="21"/>
              </w:rPr>
            </w:pPr>
          </w:p>
        </w:tc>
      </w:tr>
    </w:tbl>
    <w:p w14:paraId="0323CFBC">
      <w:pPr>
        <w:rPr>
          <w:rFonts w:ascii="Arial"/>
          <w:sz w:val="21"/>
        </w:rPr>
      </w:pPr>
    </w:p>
    <w:p w14:paraId="202C8B8F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tbl>
      <w:tblPr>
        <w:tblStyle w:val="7"/>
        <w:tblW w:w="10199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711"/>
        <w:gridCol w:w="4009"/>
        <w:gridCol w:w="3020"/>
      </w:tblGrid>
      <w:tr w14:paraId="134FA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1E1146FA">
            <w:pPr>
              <w:pStyle w:val="8"/>
              <w:spacing w:before="176" w:line="223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53</w:t>
            </w:r>
          </w:p>
        </w:tc>
        <w:tc>
          <w:tcPr>
            <w:tcW w:w="1711" w:type="dxa"/>
            <w:vAlign w:val="top"/>
          </w:tcPr>
          <w:p w14:paraId="24EBB147">
            <w:pPr>
              <w:pStyle w:val="8"/>
              <w:spacing w:before="176" w:line="203" w:lineRule="auto"/>
              <w:ind w:left="620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Rx7n</w:t>
            </w:r>
          </w:p>
        </w:tc>
        <w:tc>
          <w:tcPr>
            <w:tcW w:w="4009" w:type="dxa"/>
            <w:vAlign w:val="top"/>
          </w:tcPr>
          <w:p w14:paraId="5691A765">
            <w:pPr>
              <w:pStyle w:val="8"/>
              <w:spacing w:before="147" w:line="208" w:lineRule="auto"/>
              <w:ind w:left="624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3793F878">
            <w:pPr>
              <w:pStyle w:val="8"/>
              <w:rPr>
                <w:sz w:val="21"/>
              </w:rPr>
            </w:pPr>
          </w:p>
        </w:tc>
      </w:tr>
      <w:tr w14:paraId="7F52E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7698C7F1">
            <w:pPr>
              <w:pStyle w:val="8"/>
              <w:spacing w:before="174" w:line="224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54</w:t>
            </w:r>
          </w:p>
        </w:tc>
        <w:tc>
          <w:tcPr>
            <w:tcW w:w="1711" w:type="dxa"/>
            <w:vAlign w:val="top"/>
          </w:tcPr>
          <w:p w14:paraId="00AABCB4">
            <w:pPr>
              <w:pStyle w:val="8"/>
              <w:spacing w:before="172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59FC4F03">
            <w:pPr>
              <w:pStyle w:val="8"/>
              <w:spacing w:before="162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2000DAE0">
            <w:pPr>
              <w:pStyle w:val="8"/>
              <w:spacing w:before="174" w:line="224" w:lineRule="exact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65BBC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4BA95EE5">
            <w:pPr>
              <w:pStyle w:val="8"/>
              <w:spacing w:before="176" w:line="223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55</w:t>
            </w:r>
          </w:p>
        </w:tc>
        <w:tc>
          <w:tcPr>
            <w:tcW w:w="1711" w:type="dxa"/>
            <w:vAlign w:val="top"/>
          </w:tcPr>
          <w:p w14:paraId="0382E277">
            <w:pPr>
              <w:pStyle w:val="8"/>
              <w:spacing w:before="147" w:line="208" w:lineRule="auto"/>
              <w:ind w:left="620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Rx5p</w:t>
            </w:r>
          </w:p>
        </w:tc>
        <w:tc>
          <w:tcPr>
            <w:tcW w:w="4009" w:type="dxa"/>
            <w:vAlign w:val="top"/>
          </w:tcPr>
          <w:p w14:paraId="254CF401">
            <w:pPr>
              <w:pStyle w:val="8"/>
              <w:spacing w:before="145" w:line="211" w:lineRule="auto"/>
              <w:ind w:left="42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15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Non-Inverted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4DD2A3A2">
            <w:pPr>
              <w:pStyle w:val="8"/>
              <w:rPr>
                <w:sz w:val="21"/>
              </w:rPr>
            </w:pPr>
          </w:p>
        </w:tc>
      </w:tr>
      <w:tr w14:paraId="041F9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505C9A38">
            <w:pPr>
              <w:pStyle w:val="8"/>
              <w:spacing w:before="172" w:line="224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56</w:t>
            </w:r>
          </w:p>
        </w:tc>
        <w:tc>
          <w:tcPr>
            <w:tcW w:w="1711" w:type="dxa"/>
            <w:vAlign w:val="top"/>
          </w:tcPr>
          <w:p w14:paraId="558FD6A1">
            <w:pPr>
              <w:pStyle w:val="8"/>
              <w:spacing w:before="174" w:line="203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Rx5n</w:t>
            </w:r>
          </w:p>
        </w:tc>
        <w:tc>
          <w:tcPr>
            <w:tcW w:w="4009" w:type="dxa"/>
            <w:vAlign w:val="top"/>
          </w:tcPr>
          <w:p w14:paraId="315DF8F7">
            <w:pPr>
              <w:pStyle w:val="8"/>
              <w:spacing w:before="145" w:line="208" w:lineRule="auto"/>
              <w:ind w:left="624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187CAEF5">
            <w:pPr>
              <w:pStyle w:val="8"/>
              <w:rPr>
                <w:sz w:val="21"/>
              </w:rPr>
            </w:pPr>
          </w:p>
        </w:tc>
      </w:tr>
      <w:tr w14:paraId="13240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27432DF2">
            <w:pPr>
              <w:pStyle w:val="8"/>
              <w:spacing w:before="176" w:line="223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57</w:t>
            </w:r>
          </w:p>
        </w:tc>
        <w:tc>
          <w:tcPr>
            <w:tcW w:w="1711" w:type="dxa"/>
            <w:vAlign w:val="top"/>
          </w:tcPr>
          <w:p w14:paraId="02EE5CF2">
            <w:pPr>
              <w:pStyle w:val="8"/>
              <w:spacing w:before="172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1DDA4856">
            <w:pPr>
              <w:pStyle w:val="8"/>
              <w:spacing w:before="164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0E9AF672">
            <w:pPr>
              <w:pStyle w:val="8"/>
              <w:spacing w:before="176" w:line="223" w:lineRule="exact"/>
              <w:ind w:left="1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4C40D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38E88D88">
            <w:pPr>
              <w:pStyle w:val="8"/>
              <w:spacing w:before="174" w:line="225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58</w:t>
            </w:r>
          </w:p>
        </w:tc>
        <w:tc>
          <w:tcPr>
            <w:tcW w:w="1711" w:type="dxa"/>
            <w:vAlign w:val="top"/>
          </w:tcPr>
          <w:p w14:paraId="660262FF">
            <w:pPr>
              <w:pStyle w:val="8"/>
              <w:spacing w:before="172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5FA6C350">
            <w:pPr>
              <w:pStyle w:val="8"/>
              <w:spacing w:before="162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1E667BE8">
            <w:pPr>
              <w:pStyle w:val="8"/>
              <w:spacing w:before="176" w:line="223" w:lineRule="exact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6B5E2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024D8FEE">
            <w:pPr>
              <w:pStyle w:val="8"/>
              <w:spacing w:before="174" w:line="224" w:lineRule="exact"/>
              <w:ind w:left="58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59</w:t>
            </w:r>
          </w:p>
        </w:tc>
        <w:tc>
          <w:tcPr>
            <w:tcW w:w="1711" w:type="dxa"/>
            <w:vAlign w:val="top"/>
          </w:tcPr>
          <w:p w14:paraId="2B57C1AA">
            <w:pPr>
              <w:pStyle w:val="8"/>
              <w:spacing w:before="175" w:line="203" w:lineRule="auto"/>
              <w:ind w:left="620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Rx6n</w:t>
            </w:r>
          </w:p>
        </w:tc>
        <w:tc>
          <w:tcPr>
            <w:tcW w:w="4009" w:type="dxa"/>
            <w:vAlign w:val="top"/>
          </w:tcPr>
          <w:p w14:paraId="4BE52289">
            <w:pPr>
              <w:pStyle w:val="8"/>
              <w:spacing w:before="148" w:line="208" w:lineRule="auto"/>
              <w:ind w:left="624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09CC7E86">
            <w:pPr>
              <w:pStyle w:val="8"/>
              <w:rPr>
                <w:sz w:val="21"/>
              </w:rPr>
            </w:pPr>
          </w:p>
        </w:tc>
      </w:tr>
      <w:tr w14:paraId="31FE1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45674DA0">
            <w:pPr>
              <w:pStyle w:val="8"/>
              <w:spacing w:before="176" w:line="223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60</w:t>
            </w:r>
          </w:p>
        </w:tc>
        <w:tc>
          <w:tcPr>
            <w:tcW w:w="1711" w:type="dxa"/>
            <w:vAlign w:val="top"/>
          </w:tcPr>
          <w:p w14:paraId="4F768D98">
            <w:pPr>
              <w:pStyle w:val="8"/>
              <w:spacing w:before="150" w:line="208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Rx6p</w:t>
            </w:r>
          </w:p>
        </w:tc>
        <w:tc>
          <w:tcPr>
            <w:tcW w:w="4009" w:type="dxa"/>
            <w:vAlign w:val="top"/>
          </w:tcPr>
          <w:p w14:paraId="460BD96D">
            <w:pPr>
              <w:pStyle w:val="8"/>
              <w:spacing w:before="147" w:line="211" w:lineRule="auto"/>
              <w:ind w:left="42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15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Non-Inverted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133E8E90">
            <w:pPr>
              <w:pStyle w:val="8"/>
              <w:rPr>
                <w:sz w:val="21"/>
              </w:rPr>
            </w:pPr>
          </w:p>
        </w:tc>
      </w:tr>
      <w:tr w14:paraId="3D9D4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63C2EFF9">
            <w:pPr>
              <w:pStyle w:val="8"/>
              <w:spacing w:before="174" w:line="225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61</w:t>
            </w:r>
          </w:p>
        </w:tc>
        <w:tc>
          <w:tcPr>
            <w:tcW w:w="1711" w:type="dxa"/>
            <w:vAlign w:val="top"/>
          </w:tcPr>
          <w:p w14:paraId="64D35660">
            <w:pPr>
              <w:pStyle w:val="8"/>
              <w:spacing w:before="172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441CF15F">
            <w:pPr>
              <w:pStyle w:val="8"/>
              <w:spacing w:before="162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0237D37">
            <w:pPr>
              <w:pStyle w:val="8"/>
              <w:spacing w:before="174" w:line="226" w:lineRule="exact"/>
              <w:ind w:left="1402"/>
              <w:rPr>
                <w:sz w:val="19"/>
                <w:szCs w:val="19"/>
              </w:rPr>
            </w:pPr>
            <w:r>
              <w:pict>
                <v:shape id="_x0000_s1111" o:spid="_x0000_s1111" style="position:absolute;left:0pt;margin-left:-60.8pt;margin-top:-41.95pt;height:185.6pt;width:187.7pt;z-index:-251636736;mso-width-relative:page;mso-height-relative:page;" fillcolor="#D8D8D8" filled="t" stroked="f" coordsize="3753,3712" path="m2418,2588c2351,2655,2285,2721,2218,2788c1636,2677,1051,2584,468,2473c424,2465,382,2453,342,2436c340,2438,339,2440,337,2442c369,2466,431,2521,522,2612c834,2924,1146,3236,1458,3548c1403,3602,1349,3657,1294,3711c863,3280,431,2848,0,2416c70,2346,141,2275,212,2204c782,2316,1355,2411,1925,2523c1997,2536,2044,2546,2068,2553c2069,2552,2071,2550,2072,2549c2028,2519,1961,2458,1872,2368c1568,2064,1264,1760,960,1456c1014,1402,1069,1347,1123,1293c1555,1725,1986,2156,2418,2588em3753,1253c3677,1328,3602,1404,3526,1480c3149,1458,2772,1448,2395,1426c2352,1423,2326,1421,2313,1418c2312,1419,2310,1420,2309,1422c2522,1634,2734,1847,2947,2059c2892,2114,2838,2168,2783,2222c2352,1791,1920,1359,1488,927c1543,873,1597,819,1652,764c1855,967,2057,1170,2260,1373c2262,1371,2263,1370,2264,1369c2259,1347,2258,1320,2257,1288c2239,926,2232,564,2213,202c2281,135,2349,67,2417,0c2429,406,2428,812,2440,1218c2877,1234,3316,1237,3753,1253e">
                  <v:fill on="t" opacity="32897f" focussize="0,0"/>
                  <v:stroke on="f"/>
                  <v:imagedata o:title=""/>
                  <o:lock v:ext="edit"/>
                </v:shape>
              </w:pict>
            </w:r>
            <w:r>
              <w:rPr>
                <w:sz w:val="19"/>
                <w:szCs w:val="19"/>
              </w:rPr>
              <w:t>1</w:t>
            </w:r>
          </w:p>
        </w:tc>
      </w:tr>
      <w:tr w14:paraId="41A23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737B460D">
            <w:pPr>
              <w:pStyle w:val="8"/>
              <w:spacing w:before="174" w:line="225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62</w:t>
            </w:r>
          </w:p>
        </w:tc>
        <w:tc>
          <w:tcPr>
            <w:tcW w:w="1711" w:type="dxa"/>
            <w:vAlign w:val="top"/>
          </w:tcPr>
          <w:p w14:paraId="484200A8">
            <w:pPr>
              <w:pStyle w:val="8"/>
              <w:spacing w:before="175" w:line="203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Rx8n</w:t>
            </w:r>
          </w:p>
        </w:tc>
        <w:tc>
          <w:tcPr>
            <w:tcW w:w="4009" w:type="dxa"/>
            <w:vAlign w:val="top"/>
          </w:tcPr>
          <w:p w14:paraId="554233DA">
            <w:pPr>
              <w:pStyle w:val="8"/>
              <w:spacing w:before="148" w:line="208" w:lineRule="auto"/>
              <w:ind w:left="624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1DD56648">
            <w:pPr>
              <w:pStyle w:val="8"/>
              <w:rPr>
                <w:sz w:val="21"/>
              </w:rPr>
            </w:pPr>
          </w:p>
        </w:tc>
      </w:tr>
      <w:tr w14:paraId="2DE59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59" w:type="dxa"/>
            <w:vAlign w:val="top"/>
          </w:tcPr>
          <w:p w14:paraId="4F5401C3">
            <w:pPr>
              <w:pStyle w:val="8"/>
              <w:spacing w:before="175" w:line="223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63</w:t>
            </w:r>
          </w:p>
        </w:tc>
        <w:tc>
          <w:tcPr>
            <w:tcW w:w="1711" w:type="dxa"/>
            <w:vAlign w:val="top"/>
          </w:tcPr>
          <w:p w14:paraId="2729DB6D">
            <w:pPr>
              <w:pStyle w:val="8"/>
              <w:spacing w:before="149" w:line="208" w:lineRule="auto"/>
              <w:ind w:left="620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Rx8p</w:t>
            </w:r>
          </w:p>
        </w:tc>
        <w:tc>
          <w:tcPr>
            <w:tcW w:w="4009" w:type="dxa"/>
            <w:vAlign w:val="top"/>
          </w:tcPr>
          <w:p w14:paraId="03CEFA5B">
            <w:pPr>
              <w:pStyle w:val="8"/>
              <w:spacing w:before="146" w:line="211" w:lineRule="auto"/>
              <w:ind w:left="42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Receiver</w:t>
            </w:r>
            <w:r>
              <w:rPr>
                <w:spacing w:val="15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Non-Inverted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Data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0800C6F1">
            <w:pPr>
              <w:pStyle w:val="8"/>
              <w:rPr>
                <w:sz w:val="21"/>
              </w:rPr>
            </w:pPr>
          </w:p>
        </w:tc>
      </w:tr>
      <w:tr w14:paraId="5A7A7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59" w:type="dxa"/>
            <w:vAlign w:val="top"/>
          </w:tcPr>
          <w:p w14:paraId="0C38C009">
            <w:pPr>
              <w:pStyle w:val="8"/>
              <w:spacing w:before="175" w:line="225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64</w:t>
            </w:r>
          </w:p>
        </w:tc>
        <w:tc>
          <w:tcPr>
            <w:tcW w:w="1711" w:type="dxa"/>
            <w:vAlign w:val="top"/>
          </w:tcPr>
          <w:p w14:paraId="51598828">
            <w:pPr>
              <w:pStyle w:val="8"/>
              <w:spacing w:before="173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6FC06CBA">
            <w:pPr>
              <w:pStyle w:val="8"/>
              <w:spacing w:before="166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08057AF1">
            <w:pPr>
              <w:pStyle w:val="8"/>
              <w:spacing w:before="177" w:line="224" w:lineRule="exact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0B812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40EBC572">
            <w:pPr>
              <w:pStyle w:val="8"/>
              <w:spacing w:before="178" w:line="222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65</w:t>
            </w:r>
          </w:p>
        </w:tc>
        <w:tc>
          <w:tcPr>
            <w:tcW w:w="1711" w:type="dxa"/>
            <w:vAlign w:val="top"/>
          </w:tcPr>
          <w:p w14:paraId="2F338EB5">
            <w:pPr>
              <w:pStyle w:val="8"/>
              <w:spacing w:before="176" w:line="206" w:lineRule="auto"/>
              <w:ind w:left="713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NC</w:t>
            </w:r>
          </w:p>
        </w:tc>
        <w:tc>
          <w:tcPr>
            <w:tcW w:w="4009" w:type="dxa"/>
            <w:vAlign w:val="top"/>
          </w:tcPr>
          <w:p w14:paraId="5860935D">
            <w:pPr>
              <w:pStyle w:val="8"/>
              <w:spacing w:before="176" w:line="206" w:lineRule="auto"/>
              <w:ind w:left="1420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No Connect</w:t>
            </w:r>
          </w:p>
        </w:tc>
        <w:tc>
          <w:tcPr>
            <w:tcW w:w="3020" w:type="dxa"/>
            <w:vAlign w:val="top"/>
          </w:tcPr>
          <w:p w14:paraId="5E907367">
            <w:pPr>
              <w:pStyle w:val="8"/>
              <w:spacing w:before="178" w:line="222" w:lineRule="exact"/>
              <w:ind w:left="138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57BF1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59" w:type="dxa"/>
            <w:vAlign w:val="top"/>
          </w:tcPr>
          <w:p w14:paraId="5BDA9F6B">
            <w:pPr>
              <w:pStyle w:val="8"/>
              <w:spacing w:before="176" w:line="223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66</w:t>
            </w:r>
          </w:p>
        </w:tc>
        <w:tc>
          <w:tcPr>
            <w:tcW w:w="1711" w:type="dxa"/>
            <w:vAlign w:val="top"/>
          </w:tcPr>
          <w:p w14:paraId="6606E348">
            <w:pPr>
              <w:pStyle w:val="8"/>
              <w:spacing w:before="169" w:line="203" w:lineRule="auto"/>
              <w:ind w:left="433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Reserved</w:t>
            </w:r>
          </w:p>
        </w:tc>
        <w:tc>
          <w:tcPr>
            <w:tcW w:w="4009" w:type="dxa"/>
            <w:vAlign w:val="top"/>
          </w:tcPr>
          <w:p w14:paraId="586F2A81">
            <w:pPr>
              <w:pStyle w:val="8"/>
              <w:spacing w:before="179" w:line="203" w:lineRule="auto"/>
              <w:ind w:left="1282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For</w:t>
            </w:r>
            <w:r>
              <w:rPr>
                <w:spacing w:val="23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Future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Use</w:t>
            </w:r>
          </w:p>
        </w:tc>
        <w:tc>
          <w:tcPr>
            <w:tcW w:w="3020" w:type="dxa"/>
            <w:vAlign w:val="top"/>
          </w:tcPr>
          <w:p w14:paraId="7B954B37">
            <w:pPr>
              <w:pStyle w:val="8"/>
              <w:spacing w:before="176" w:line="223" w:lineRule="exact"/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3BD9F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0158EF5D">
            <w:pPr>
              <w:pStyle w:val="8"/>
              <w:spacing w:before="178" w:line="224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67</w:t>
            </w:r>
          </w:p>
        </w:tc>
        <w:tc>
          <w:tcPr>
            <w:tcW w:w="1711" w:type="dxa"/>
            <w:vAlign w:val="top"/>
          </w:tcPr>
          <w:p w14:paraId="3B1A504C">
            <w:pPr>
              <w:pStyle w:val="8"/>
              <w:spacing w:before="179" w:line="203" w:lineRule="auto"/>
              <w:ind w:left="497"/>
              <w:rPr>
                <w:sz w:val="19"/>
                <w:szCs w:val="19"/>
              </w:rPr>
            </w:pPr>
            <w:r>
              <w:rPr>
                <w:spacing w:val="-7"/>
                <w:sz w:val="19"/>
                <w:szCs w:val="19"/>
              </w:rPr>
              <w:t>VccTx1</w:t>
            </w:r>
          </w:p>
        </w:tc>
        <w:tc>
          <w:tcPr>
            <w:tcW w:w="4009" w:type="dxa"/>
            <w:vAlign w:val="top"/>
          </w:tcPr>
          <w:p w14:paraId="74D776D0">
            <w:pPr>
              <w:pStyle w:val="8"/>
              <w:spacing w:before="152" w:line="206" w:lineRule="auto"/>
              <w:ind w:left="1111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3.3Vpower supply</w:t>
            </w:r>
          </w:p>
        </w:tc>
        <w:tc>
          <w:tcPr>
            <w:tcW w:w="3020" w:type="dxa"/>
            <w:vAlign w:val="top"/>
          </w:tcPr>
          <w:p w14:paraId="7A4FE7B7">
            <w:pPr>
              <w:pStyle w:val="8"/>
              <w:spacing w:before="178" w:line="224" w:lineRule="exact"/>
              <w:ind w:left="13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2555D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0690A554">
            <w:pPr>
              <w:pStyle w:val="8"/>
              <w:spacing w:before="181" w:line="242" w:lineRule="auto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68</w:t>
            </w:r>
          </w:p>
        </w:tc>
        <w:tc>
          <w:tcPr>
            <w:tcW w:w="1711" w:type="dxa"/>
            <w:vAlign w:val="top"/>
          </w:tcPr>
          <w:p w14:paraId="15ADFA7C">
            <w:pPr>
              <w:pStyle w:val="8"/>
              <w:spacing w:before="182" w:line="203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Vcc2</w:t>
            </w:r>
          </w:p>
        </w:tc>
        <w:tc>
          <w:tcPr>
            <w:tcW w:w="4009" w:type="dxa"/>
            <w:vAlign w:val="top"/>
          </w:tcPr>
          <w:p w14:paraId="3D218123">
            <w:pPr>
              <w:pStyle w:val="8"/>
              <w:spacing w:before="155" w:line="206" w:lineRule="auto"/>
              <w:ind w:left="1096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3.3Vpower supply</w:t>
            </w:r>
          </w:p>
        </w:tc>
        <w:tc>
          <w:tcPr>
            <w:tcW w:w="3020" w:type="dxa"/>
            <w:vAlign w:val="top"/>
          </w:tcPr>
          <w:p w14:paraId="69F5D6AF">
            <w:pPr>
              <w:pStyle w:val="8"/>
              <w:spacing w:before="181" w:line="242" w:lineRule="auto"/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1FE06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1BE96922">
            <w:pPr>
              <w:pStyle w:val="8"/>
              <w:spacing w:before="180" w:line="224" w:lineRule="exact"/>
              <w:ind w:left="58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69</w:t>
            </w:r>
          </w:p>
        </w:tc>
        <w:tc>
          <w:tcPr>
            <w:tcW w:w="1711" w:type="dxa"/>
            <w:vAlign w:val="top"/>
          </w:tcPr>
          <w:p w14:paraId="4E9DA9CF">
            <w:pPr>
              <w:pStyle w:val="8"/>
              <w:spacing w:before="171" w:line="203" w:lineRule="auto"/>
              <w:ind w:left="448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Reserved</w:t>
            </w:r>
          </w:p>
        </w:tc>
        <w:tc>
          <w:tcPr>
            <w:tcW w:w="4009" w:type="dxa"/>
            <w:vAlign w:val="top"/>
          </w:tcPr>
          <w:p w14:paraId="4837801C">
            <w:pPr>
              <w:pStyle w:val="8"/>
              <w:spacing w:before="182" w:line="203" w:lineRule="auto"/>
              <w:ind w:left="1299"/>
              <w:rPr>
                <w:sz w:val="19"/>
                <w:szCs w:val="19"/>
              </w:rPr>
            </w:pPr>
            <w:r>
              <w:rPr>
                <w:spacing w:val="-12"/>
                <w:sz w:val="19"/>
                <w:szCs w:val="19"/>
              </w:rPr>
              <w:t>For</w:t>
            </w:r>
            <w:r>
              <w:rPr>
                <w:spacing w:val="23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Future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Use</w:t>
            </w:r>
          </w:p>
        </w:tc>
        <w:tc>
          <w:tcPr>
            <w:tcW w:w="3020" w:type="dxa"/>
            <w:vAlign w:val="top"/>
          </w:tcPr>
          <w:p w14:paraId="0836E1E6">
            <w:pPr>
              <w:pStyle w:val="8"/>
              <w:spacing w:before="180" w:line="224" w:lineRule="exact"/>
              <w:ind w:left="138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14:paraId="74D4F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3F556788">
            <w:pPr>
              <w:pStyle w:val="8"/>
              <w:spacing w:before="180" w:line="222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70</w:t>
            </w:r>
          </w:p>
        </w:tc>
        <w:tc>
          <w:tcPr>
            <w:tcW w:w="1711" w:type="dxa"/>
            <w:vAlign w:val="top"/>
          </w:tcPr>
          <w:p w14:paraId="0DA8127D">
            <w:pPr>
              <w:pStyle w:val="8"/>
              <w:spacing w:before="177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27E014C6">
            <w:pPr>
              <w:pStyle w:val="8"/>
              <w:spacing w:before="170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1565D244">
            <w:pPr>
              <w:pStyle w:val="8"/>
              <w:spacing w:before="182" w:line="241" w:lineRule="auto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093A0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2B2EC6DE">
            <w:pPr>
              <w:pStyle w:val="8"/>
              <w:spacing w:before="183" w:line="222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71</w:t>
            </w:r>
          </w:p>
        </w:tc>
        <w:tc>
          <w:tcPr>
            <w:tcW w:w="1711" w:type="dxa"/>
            <w:vAlign w:val="top"/>
          </w:tcPr>
          <w:p w14:paraId="33F1F15F">
            <w:pPr>
              <w:pStyle w:val="8"/>
              <w:spacing w:before="154" w:line="208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Tx7p</w:t>
            </w:r>
          </w:p>
        </w:tc>
        <w:tc>
          <w:tcPr>
            <w:tcW w:w="4009" w:type="dxa"/>
            <w:vAlign w:val="top"/>
          </w:tcPr>
          <w:p w14:paraId="49DB1441">
            <w:pPr>
              <w:pStyle w:val="8"/>
              <w:spacing w:before="154" w:line="208" w:lineRule="auto"/>
              <w:ind w:left="332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Non-Inverted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Data</w:t>
            </w:r>
            <w:r>
              <w:rPr>
                <w:spacing w:val="25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Inp</w:t>
            </w:r>
            <w:r>
              <w:rPr>
                <w:spacing w:val="-12"/>
                <w:sz w:val="19"/>
                <w:szCs w:val="19"/>
              </w:rPr>
              <w:t>ut</w:t>
            </w:r>
          </w:p>
        </w:tc>
        <w:tc>
          <w:tcPr>
            <w:tcW w:w="3020" w:type="dxa"/>
            <w:vAlign w:val="top"/>
          </w:tcPr>
          <w:p w14:paraId="7B1E6013">
            <w:pPr>
              <w:pStyle w:val="8"/>
              <w:rPr>
                <w:sz w:val="21"/>
              </w:rPr>
            </w:pPr>
          </w:p>
        </w:tc>
      </w:tr>
      <w:tr w14:paraId="58A1C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59" w:type="dxa"/>
            <w:vAlign w:val="top"/>
          </w:tcPr>
          <w:p w14:paraId="7F69EF80">
            <w:pPr>
              <w:pStyle w:val="8"/>
              <w:spacing w:before="181" w:line="221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72</w:t>
            </w:r>
          </w:p>
        </w:tc>
        <w:tc>
          <w:tcPr>
            <w:tcW w:w="1711" w:type="dxa"/>
            <w:vAlign w:val="top"/>
          </w:tcPr>
          <w:p w14:paraId="4AC28630">
            <w:pPr>
              <w:pStyle w:val="8"/>
              <w:spacing w:before="184" w:line="203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Tx7n</w:t>
            </w:r>
          </w:p>
        </w:tc>
        <w:tc>
          <w:tcPr>
            <w:tcW w:w="4009" w:type="dxa"/>
            <w:vAlign w:val="top"/>
          </w:tcPr>
          <w:p w14:paraId="5014FC3C">
            <w:pPr>
              <w:pStyle w:val="8"/>
              <w:spacing w:before="154" w:line="208" w:lineRule="auto"/>
              <w:ind w:left="456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3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</w:t>
            </w:r>
            <w:r>
              <w:rPr>
                <w:spacing w:val="-12"/>
                <w:sz w:val="19"/>
                <w:szCs w:val="19"/>
              </w:rPr>
              <w:t>ta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53B4E332">
            <w:pPr>
              <w:pStyle w:val="8"/>
              <w:rPr>
                <w:sz w:val="21"/>
              </w:rPr>
            </w:pPr>
          </w:p>
        </w:tc>
      </w:tr>
      <w:tr w14:paraId="2FD1B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74DC51D0">
            <w:pPr>
              <w:pStyle w:val="8"/>
              <w:spacing w:before="184" w:line="221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73</w:t>
            </w:r>
          </w:p>
        </w:tc>
        <w:tc>
          <w:tcPr>
            <w:tcW w:w="1711" w:type="dxa"/>
            <w:vAlign w:val="top"/>
          </w:tcPr>
          <w:p w14:paraId="3715A39E">
            <w:pPr>
              <w:pStyle w:val="8"/>
              <w:spacing w:before="181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13946C66">
            <w:pPr>
              <w:pStyle w:val="8"/>
              <w:spacing w:before="174" w:line="206" w:lineRule="auto"/>
              <w:ind w:left="1581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E09AF29">
            <w:pPr>
              <w:pStyle w:val="8"/>
              <w:spacing w:before="186"/>
              <w:ind w:left="14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09183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54FDC5E9">
            <w:pPr>
              <w:pStyle w:val="8"/>
              <w:spacing w:before="184" w:line="221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74</w:t>
            </w:r>
          </w:p>
        </w:tc>
        <w:tc>
          <w:tcPr>
            <w:tcW w:w="1711" w:type="dxa"/>
            <w:vAlign w:val="top"/>
          </w:tcPr>
          <w:p w14:paraId="2F79A26C">
            <w:pPr>
              <w:pStyle w:val="8"/>
              <w:spacing w:before="157" w:line="208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Tx5p</w:t>
            </w:r>
          </w:p>
        </w:tc>
        <w:tc>
          <w:tcPr>
            <w:tcW w:w="4009" w:type="dxa"/>
            <w:vAlign w:val="top"/>
          </w:tcPr>
          <w:p w14:paraId="19840578">
            <w:pPr>
              <w:pStyle w:val="8"/>
              <w:spacing w:before="157" w:line="208" w:lineRule="auto"/>
              <w:ind w:left="317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Non-Inverted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Data</w:t>
            </w:r>
            <w:r>
              <w:rPr>
                <w:spacing w:val="25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Inp</w:t>
            </w:r>
            <w:r>
              <w:rPr>
                <w:spacing w:val="-12"/>
                <w:sz w:val="19"/>
                <w:szCs w:val="19"/>
              </w:rPr>
              <w:t>ut</w:t>
            </w:r>
          </w:p>
        </w:tc>
        <w:tc>
          <w:tcPr>
            <w:tcW w:w="3020" w:type="dxa"/>
            <w:vAlign w:val="top"/>
          </w:tcPr>
          <w:p w14:paraId="36038506">
            <w:pPr>
              <w:pStyle w:val="8"/>
              <w:rPr>
                <w:sz w:val="21"/>
              </w:rPr>
            </w:pPr>
          </w:p>
        </w:tc>
      </w:tr>
      <w:tr w14:paraId="4CC52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59" w:type="dxa"/>
            <w:vAlign w:val="top"/>
          </w:tcPr>
          <w:p w14:paraId="5F80E847">
            <w:pPr>
              <w:pStyle w:val="8"/>
              <w:spacing w:before="184" w:line="221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75</w:t>
            </w:r>
          </w:p>
        </w:tc>
        <w:tc>
          <w:tcPr>
            <w:tcW w:w="1711" w:type="dxa"/>
            <w:vAlign w:val="top"/>
          </w:tcPr>
          <w:p w14:paraId="564E92A2">
            <w:pPr>
              <w:pStyle w:val="8"/>
              <w:spacing w:before="184" w:line="203" w:lineRule="auto"/>
              <w:ind w:left="59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Tx5n</w:t>
            </w:r>
          </w:p>
        </w:tc>
        <w:tc>
          <w:tcPr>
            <w:tcW w:w="4009" w:type="dxa"/>
            <w:vAlign w:val="top"/>
          </w:tcPr>
          <w:p w14:paraId="68736AE2">
            <w:pPr>
              <w:pStyle w:val="8"/>
              <w:spacing w:before="155" w:line="208" w:lineRule="auto"/>
              <w:ind w:left="456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>Transmitter</w:t>
            </w:r>
            <w:r>
              <w:rPr>
                <w:spacing w:val="31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Inverted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1"/>
                <w:sz w:val="19"/>
                <w:szCs w:val="19"/>
              </w:rPr>
              <w:t>Da</w:t>
            </w:r>
            <w:r>
              <w:rPr>
                <w:spacing w:val="-12"/>
                <w:sz w:val="19"/>
                <w:szCs w:val="19"/>
              </w:rPr>
              <w:t>ta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2"/>
                <w:sz w:val="19"/>
                <w:szCs w:val="19"/>
              </w:rPr>
              <w:t>Output</w:t>
            </w:r>
          </w:p>
        </w:tc>
        <w:tc>
          <w:tcPr>
            <w:tcW w:w="3020" w:type="dxa"/>
            <w:vAlign w:val="top"/>
          </w:tcPr>
          <w:p w14:paraId="572F9397">
            <w:pPr>
              <w:pStyle w:val="8"/>
              <w:rPr>
                <w:sz w:val="21"/>
              </w:rPr>
            </w:pPr>
          </w:p>
        </w:tc>
      </w:tr>
      <w:tr w14:paraId="5C1A3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59" w:type="dxa"/>
            <w:vAlign w:val="top"/>
          </w:tcPr>
          <w:p w14:paraId="1E8ED2E3">
            <w:pPr>
              <w:pStyle w:val="8"/>
              <w:spacing w:before="181" w:line="225" w:lineRule="exact"/>
              <w:ind w:left="588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76</w:t>
            </w:r>
          </w:p>
        </w:tc>
        <w:tc>
          <w:tcPr>
            <w:tcW w:w="1711" w:type="dxa"/>
            <w:vAlign w:val="top"/>
          </w:tcPr>
          <w:p w14:paraId="6544E0E8">
            <w:pPr>
              <w:pStyle w:val="8"/>
              <w:spacing w:before="179" w:line="206" w:lineRule="auto"/>
              <w:ind w:left="620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GND</w:t>
            </w:r>
          </w:p>
        </w:tc>
        <w:tc>
          <w:tcPr>
            <w:tcW w:w="4009" w:type="dxa"/>
            <w:vAlign w:val="top"/>
          </w:tcPr>
          <w:p w14:paraId="61090A2E">
            <w:pPr>
              <w:pStyle w:val="8"/>
              <w:spacing w:before="169" w:line="206" w:lineRule="auto"/>
              <w:ind w:left="1564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Ground</w:t>
            </w:r>
          </w:p>
        </w:tc>
        <w:tc>
          <w:tcPr>
            <w:tcW w:w="3020" w:type="dxa"/>
            <w:vAlign w:val="top"/>
          </w:tcPr>
          <w:p w14:paraId="40D525ED">
            <w:pPr>
              <w:pStyle w:val="8"/>
              <w:spacing w:before="181" w:line="226" w:lineRule="exact"/>
              <w:ind w:left="13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1E3D41AE">
      <w:pPr>
        <w:spacing w:before="44" w:line="300" w:lineRule="exact"/>
        <w:ind w:left="44"/>
        <w:rPr>
          <w:rFonts w:ascii="等线" w:hAnsi="等线" w:eastAsia="等线" w:cs="等线"/>
          <w:sz w:val="21"/>
          <w:szCs w:val="21"/>
        </w:rPr>
      </w:pPr>
      <w:r>
        <w:rPr>
          <w:rFonts w:ascii="Arial" w:hAnsi="Arial" w:eastAsia="Arial" w:cs="Arial"/>
          <w:spacing w:val="-3"/>
          <w:position w:val="2"/>
          <w:sz w:val="21"/>
          <w:szCs w:val="21"/>
        </w:rPr>
        <w:t>Note</w:t>
      </w:r>
      <w:r>
        <w:rPr>
          <w:rFonts w:ascii="等线" w:hAnsi="等线" w:eastAsia="等线" w:cs="等线"/>
          <w:spacing w:val="-3"/>
          <w:position w:val="2"/>
          <w:sz w:val="21"/>
          <w:szCs w:val="21"/>
        </w:rPr>
        <w:t>：</w:t>
      </w:r>
    </w:p>
    <w:p w14:paraId="12710FBA">
      <w:pPr>
        <w:spacing w:before="27" w:line="201" w:lineRule="auto"/>
        <w:ind w:left="51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</w:rPr>
        <w:t>1</w:t>
      </w:r>
      <w:r>
        <w:rPr>
          <w:rFonts w:ascii="等线" w:hAnsi="等线" w:eastAsia="等线" w:cs="等线"/>
          <w:sz w:val="21"/>
          <w:szCs w:val="21"/>
        </w:rPr>
        <w:t>．</w:t>
      </w:r>
      <w:r>
        <w:rPr>
          <w:rFonts w:ascii="Arial" w:hAnsi="Arial" w:eastAsia="Arial" w:cs="Arial"/>
          <w:sz w:val="21"/>
          <w:szCs w:val="21"/>
        </w:rPr>
        <w:t>QSFP-DD uses common gr</w:t>
      </w:r>
      <w:r>
        <w:rPr>
          <w:rFonts w:ascii="Arial" w:hAnsi="Arial" w:eastAsia="Arial" w:cs="Arial"/>
          <w:spacing w:val="-1"/>
          <w:sz w:val="21"/>
          <w:szCs w:val="21"/>
        </w:rPr>
        <w:t>ound (GND)for all signals</w:t>
      </w:r>
      <w:r>
        <w:rPr>
          <w:rFonts w:ascii="Arial" w:hAnsi="Arial" w:eastAsia="Arial" w:cs="Arial"/>
          <w:spacing w:val="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and</w:t>
      </w:r>
      <w:r>
        <w:rPr>
          <w:rFonts w:ascii="Arial" w:hAnsi="Arial" w:eastAsia="Arial" w:cs="Arial"/>
          <w:spacing w:val="6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supply</w:t>
      </w:r>
      <w:r>
        <w:rPr>
          <w:rFonts w:ascii="Arial" w:hAnsi="Arial" w:eastAsia="Arial" w:cs="Arial"/>
          <w:spacing w:val="10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(power).</w:t>
      </w:r>
      <w:r>
        <w:rPr>
          <w:rFonts w:ascii="Arial" w:hAnsi="Arial" w:eastAsia="Arial" w:cs="Arial"/>
          <w:spacing w:val="-1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All</w:t>
      </w:r>
      <w:r>
        <w:rPr>
          <w:rFonts w:ascii="Arial" w:hAnsi="Arial" w:eastAsia="Arial" w:cs="Arial"/>
          <w:spacing w:val="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are</w:t>
      </w:r>
      <w:r>
        <w:rPr>
          <w:rFonts w:ascii="Arial" w:hAnsi="Arial" w:eastAsia="Arial" w:cs="Arial"/>
          <w:spacing w:val="8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common within</w:t>
      </w:r>
      <w:r>
        <w:rPr>
          <w:rFonts w:ascii="Arial" w:hAnsi="Arial" w:eastAsia="Arial" w:cs="Arial"/>
          <w:spacing w:val="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the</w:t>
      </w:r>
    </w:p>
    <w:p w14:paraId="58F4BE91">
      <w:pPr>
        <w:spacing w:before="88" w:line="295" w:lineRule="auto"/>
        <w:ind w:left="32" w:right="330" w:firstLine="5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pacing w:val="-1"/>
          <w:sz w:val="21"/>
          <w:szCs w:val="21"/>
        </w:rPr>
        <w:t>QSFP-DD module and all</w:t>
      </w:r>
      <w:r>
        <w:rPr>
          <w:rFonts w:ascii="Arial" w:hAnsi="Arial" w:eastAsia="Arial" w:cs="Arial"/>
          <w:spacing w:val="25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module voltages are referenced to</w:t>
      </w:r>
      <w:r>
        <w:rPr>
          <w:rFonts w:ascii="Arial" w:hAnsi="Arial" w:eastAsia="Arial" w:cs="Arial"/>
          <w:spacing w:val="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this</w:t>
      </w:r>
      <w:r>
        <w:rPr>
          <w:rFonts w:ascii="Arial" w:hAnsi="Arial" w:eastAsia="Arial" w:cs="Arial"/>
          <w:spacing w:val="1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potential</w:t>
      </w:r>
      <w:r>
        <w:rPr>
          <w:rFonts w:ascii="Arial" w:hAnsi="Arial" w:eastAsia="Arial" w:cs="Arial"/>
          <w:spacing w:val="14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unless</w:t>
      </w:r>
      <w:r>
        <w:rPr>
          <w:rFonts w:ascii="Arial" w:hAnsi="Arial" w:eastAsia="Arial" w:cs="Arial"/>
          <w:spacing w:val="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otherwise</w:t>
      </w:r>
      <w:r>
        <w:rPr>
          <w:rFonts w:ascii="Arial" w:hAnsi="Arial" w:eastAsia="Arial" w:cs="Arial"/>
          <w:spacing w:val="1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noted.</w:t>
      </w:r>
      <w:r>
        <w:rPr>
          <w:rFonts w:ascii="Arial" w:hAnsi="Arial" w:eastAsia="Arial" w:cs="Arial"/>
          <w:spacing w:val="9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Connect</w:t>
      </w:r>
      <w:r>
        <w:rPr>
          <w:rFonts w:ascii="Arial" w:hAnsi="Arial" w:eastAsia="Arial" w:cs="Arial"/>
          <w:sz w:val="21"/>
          <w:szCs w:val="21"/>
        </w:rPr>
        <w:t xml:space="preserve"> these directly to the host board si</w:t>
      </w:r>
      <w:r>
        <w:rPr>
          <w:rFonts w:ascii="Arial" w:hAnsi="Arial" w:eastAsia="Arial" w:cs="Arial"/>
          <w:spacing w:val="-1"/>
          <w:sz w:val="21"/>
          <w:szCs w:val="21"/>
        </w:rPr>
        <w:t>gnal-common</w:t>
      </w:r>
      <w:r>
        <w:rPr>
          <w:rFonts w:ascii="Arial" w:hAnsi="Arial" w:eastAsia="Arial" w:cs="Arial"/>
          <w:spacing w:val="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ground</w:t>
      </w:r>
      <w:r>
        <w:rPr>
          <w:rFonts w:ascii="Arial" w:hAnsi="Arial" w:eastAsia="Arial" w:cs="Arial"/>
          <w:spacing w:val="1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plane.</w:t>
      </w:r>
    </w:p>
    <w:p w14:paraId="280CE31B">
      <w:pPr>
        <w:spacing w:before="19" w:line="199" w:lineRule="auto"/>
        <w:ind w:left="34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</w:rPr>
        <w:t>2</w:t>
      </w:r>
      <w:r>
        <w:rPr>
          <w:rFonts w:ascii="等线" w:hAnsi="等线" w:eastAsia="等线" w:cs="等线"/>
          <w:sz w:val="21"/>
          <w:szCs w:val="21"/>
        </w:rPr>
        <w:t>．</w:t>
      </w:r>
      <w:r>
        <w:rPr>
          <w:rFonts w:ascii="Arial" w:hAnsi="Arial" w:eastAsia="Arial" w:cs="Arial"/>
          <w:sz w:val="21"/>
          <w:szCs w:val="21"/>
        </w:rPr>
        <w:t>VccRx, VccRx1, Vcc1, Vcc2, VccTx and VccTx1 shall be applied con</w:t>
      </w:r>
      <w:r>
        <w:rPr>
          <w:rFonts w:ascii="Arial" w:hAnsi="Arial" w:eastAsia="Arial" w:cs="Arial"/>
          <w:spacing w:val="-1"/>
          <w:sz w:val="21"/>
          <w:szCs w:val="21"/>
        </w:rPr>
        <w:t>currently.</w:t>
      </w:r>
      <w:r>
        <w:rPr>
          <w:rFonts w:ascii="Arial" w:hAnsi="Arial" w:eastAsia="Arial" w:cs="Arial"/>
          <w:spacing w:val="1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Requirements defined for</w:t>
      </w:r>
    </w:p>
    <w:p w14:paraId="4F6376BA">
      <w:pPr>
        <w:spacing w:before="89" w:line="303" w:lineRule="auto"/>
        <w:ind w:left="29" w:right="81" w:firstLine="2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pacing w:val="-1"/>
          <w:sz w:val="21"/>
          <w:szCs w:val="21"/>
        </w:rPr>
        <w:t>the</w:t>
      </w:r>
      <w:r>
        <w:rPr>
          <w:rFonts w:ascii="Arial" w:hAnsi="Arial" w:eastAsia="Arial" w:cs="Arial"/>
          <w:spacing w:val="14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host side of the</w:t>
      </w:r>
      <w:r>
        <w:rPr>
          <w:rFonts w:ascii="Arial" w:hAnsi="Arial" w:eastAsia="Arial" w:cs="Arial"/>
          <w:spacing w:val="14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Host Card Edge Connector are</w:t>
      </w:r>
      <w:r>
        <w:rPr>
          <w:rFonts w:ascii="Arial" w:hAnsi="Arial" w:eastAsia="Arial" w:cs="Arial"/>
          <w:spacing w:val="10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listed</w:t>
      </w:r>
      <w:r>
        <w:rPr>
          <w:rFonts w:ascii="Arial" w:hAnsi="Arial" w:eastAsia="Arial" w:cs="Arial"/>
          <w:spacing w:val="1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in Table 8.    VccRx, VccRx1, Vcc1, Vcc2</w:t>
      </w:r>
      <w:r>
        <w:rPr>
          <w:rFonts w:ascii="Arial" w:hAnsi="Arial" w:eastAsia="Arial" w:cs="Arial"/>
          <w:spacing w:val="-2"/>
          <w:sz w:val="21"/>
          <w:szCs w:val="21"/>
        </w:rPr>
        <w:t>, VccTx and</w:t>
      </w:r>
      <w:r>
        <w:rPr>
          <w:rFonts w:ascii="Arial" w:hAnsi="Arial" w:eastAsia="Arial" w:cs="Arial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VccTx1</w:t>
      </w:r>
      <w:r>
        <w:rPr>
          <w:rFonts w:ascii="Arial" w:hAnsi="Arial" w:eastAsia="Arial" w:cs="Arial"/>
          <w:spacing w:val="24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may</w:t>
      </w:r>
      <w:r>
        <w:rPr>
          <w:rFonts w:ascii="Arial" w:hAnsi="Arial" w:eastAsia="Arial" w:cs="Arial"/>
          <w:spacing w:val="20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be</w:t>
      </w:r>
      <w:r>
        <w:rPr>
          <w:rFonts w:ascii="Arial" w:hAnsi="Arial" w:eastAsia="Arial" w:cs="Arial"/>
          <w:spacing w:val="2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internally</w:t>
      </w:r>
      <w:r>
        <w:rPr>
          <w:rFonts w:ascii="Arial" w:hAnsi="Arial" w:eastAsia="Arial" w:cs="Arial"/>
          <w:spacing w:val="14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connected within the</w:t>
      </w:r>
      <w:r>
        <w:rPr>
          <w:rFonts w:ascii="Arial" w:hAnsi="Arial" w:eastAsia="Arial" w:cs="Arial"/>
          <w:spacing w:val="20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module</w:t>
      </w:r>
      <w:r>
        <w:rPr>
          <w:rFonts w:ascii="Arial" w:hAnsi="Arial" w:eastAsia="Arial" w:cs="Arial"/>
          <w:spacing w:val="20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in</w:t>
      </w:r>
      <w:r>
        <w:rPr>
          <w:rFonts w:ascii="Arial" w:hAnsi="Arial" w:eastAsia="Arial" w:cs="Arial"/>
          <w:spacing w:val="16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any</w:t>
      </w:r>
      <w:r>
        <w:rPr>
          <w:rFonts w:ascii="Arial" w:hAnsi="Arial" w:eastAsia="Arial" w:cs="Arial"/>
          <w:spacing w:val="15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combination.    For</w:t>
      </w:r>
      <w:r>
        <w:rPr>
          <w:rFonts w:ascii="Arial" w:hAnsi="Arial" w:eastAsia="Arial" w:cs="Arial"/>
          <w:spacing w:val="26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power classes 4</w:t>
      </w:r>
      <w:r>
        <w:rPr>
          <w:rFonts w:ascii="Arial" w:hAnsi="Arial" w:eastAsia="Arial" w:cs="Arial"/>
          <w:spacing w:val="16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and</w:t>
      </w:r>
      <w:r>
        <w:rPr>
          <w:rFonts w:ascii="Arial" w:hAnsi="Arial" w:eastAsia="Arial" w:cs="Arial"/>
          <w:spacing w:val="14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above</w:t>
      </w:r>
      <w:r>
        <w:rPr>
          <w:rFonts w:ascii="Arial" w:hAnsi="Arial" w:eastAsia="Arial" w:cs="Arial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the</w:t>
      </w:r>
      <w:r>
        <w:rPr>
          <w:rFonts w:ascii="Arial" w:hAnsi="Arial" w:eastAsia="Arial" w:cs="Arial"/>
          <w:spacing w:val="52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module</w:t>
      </w:r>
      <w:r>
        <w:rPr>
          <w:rFonts w:ascii="Arial" w:hAnsi="Arial" w:eastAsia="Arial" w:cs="Arial"/>
          <w:spacing w:val="45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differential</w:t>
      </w:r>
      <w:r>
        <w:rPr>
          <w:rFonts w:ascii="Arial" w:hAnsi="Arial" w:eastAsia="Arial" w:cs="Arial"/>
          <w:spacing w:val="51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l</w:t>
      </w:r>
      <w:r>
        <w:rPr>
          <w:rFonts w:ascii="Arial" w:hAnsi="Arial" w:eastAsia="Arial" w:cs="Arial"/>
          <w:spacing w:val="-2"/>
          <w:sz w:val="21"/>
          <w:szCs w:val="21"/>
        </w:rPr>
        <w:t>oading</w:t>
      </w:r>
      <w:r>
        <w:rPr>
          <w:rFonts w:ascii="Arial" w:hAnsi="Arial" w:eastAsia="Arial" w:cs="Arial"/>
          <w:spacing w:val="45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of</w:t>
      </w:r>
      <w:r>
        <w:rPr>
          <w:rFonts w:ascii="Arial" w:hAnsi="Arial" w:eastAsia="Arial" w:cs="Arial"/>
          <w:spacing w:val="45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input</w:t>
      </w:r>
      <w:r>
        <w:rPr>
          <w:rFonts w:ascii="Arial" w:hAnsi="Arial" w:eastAsia="Arial" w:cs="Arial"/>
          <w:spacing w:val="39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voltage</w:t>
      </w:r>
      <w:r>
        <w:rPr>
          <w:rFonts w:ascii="Arial" w:hAnsi="Arial" w:eastAsia="Arial" w:cs="Arial"/>
          <w:spacing w:val="49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pins</w:t>
      </w:r>
      <w:r>
        <w:rPr>
          <w:rFonts w:ascii="Arial" w:hAnsi="Arial" w:eastAsia="Arial" w:cs="Arial"/>
          <w:spacing w:val="49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must</w:t>
      </w:r>
      <w:r>
        <w:rPr>
          <w:rFonts w:ascii="Arial" w:hAnsi="Arial" w:eastAsia="Arial" w:cs="Arial"/>
          <w:spacing w:val="50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not</w:t>
      </w:r>
      <w:r>
        <w:rPr>
          <w:rFonts w:ascii="Arial" w:hAnsi="Arial" w:eastAsia="Arial" w:cs="Arial"/>
          <w:spacing w:val="50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result</w:t>
      </w:r>
      <w:r>
        <w:rPr>
          <w:rFonts w:ascii="Arial" w:hAnsi="Arial" w:eastAsia="Arial" w:cs="Arial"/>
          <w:spacing w:val="50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in</w:t>
      </w:r>
      <w:r>
        <w:rPr>
          <w:rFonts w:ascii="Arial" w:hAnsi="Arial" w:eastAsia="Arial" w:cs="Arial"/>
          <w:spacing w:val="4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exceeding</w:t>
      </w:r>
      <w:r>
        <w:rPr>
          <w:rFonts w:ascii="Arial" w:hAnsi="Arial" w:eastAsia="Arial" w:cs="Arial"/>
          <w:spacing w:val="51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pin</w:t>
      </w:r>
      <w:r>
        <w:rPr>
          <w:rFonts w:ascii="Arial" w:hAnsi="Arial" w:eastAsia="Arial" w:cs="Arial"/>
          <w:spacing w:val="5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current</w:t>
      </w:r>
      <w:r>
        <w:rPr>
          <w:rFonts w:ascii="Arial" w:hAnsi="Arial" w:eastAsia="Arial" w:cs="Arial"/>
          <w:spacing w:val="50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limits.</w:t>
      </w:r>
      <w:r>
        <w:rPr>
          <w:rFonts w:ascii="Arial" w:hAnsi="Arial" w:eastAsia="Arial" w:cs="Arial"/>
          <w:spacing w:val="17"/>
          <w:sz w:val="21"/>
          <w:szCs w:val="21"/>
        </w:rPr>
        <w:t xml:space="preserve">   </w:t>
      </w:r>
      <w:r>
        <w:rPr>
          <w:rFonts w:ascii="Arial" w:hAnsi="Arial" w:eastAsia="Arial" w:cs="Arial"/>
          <w:spacing w:val="-2"/>
          <w:sz w:val="21"/>
          <w:szCs w:val="21"/>
        </w:rPr>
        <w:t>The</w:t>
      </w:r>
      <w:r>
        <w:rPr>
          <w:rFonts w:ascii="Arial" w:hAnsi="Arial" w:eastAsia="Arial" w:cs="Arial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connector Vcc pins are each rated for a</w:t>
      </w:r>
      <w:r>
        <w:rPr>
          <w:rFonts w:ascii="Arial" w:hAnsi="Arial" w:eastAsia="Arial" w:cs="Arial"/>
          <w:spacing w:val="2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maximum</w:t>
      </w:r>
      <w:r>
        <w:rPr>
          <w:rFonts w:ascii="Arial" w:hAnsi="Arial" w:eastAsia="Arial" w:cs="Arial"/>
          <w:spacing w:val="9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current of</w:t>
      </w:r>
      <w:r>
        <w:rPr>
          <w:rFonts w:ascii="Arial" w:hAnsi="Arial" w:eastAsia="Arial" w:cs="Arial"/>
          <w:spacing w:val="16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1000</w:t>
      </w:r>
      <w:r>
        <w:rPr>
          <w:rFonts w:ascii="Arial" w:hAnsi="Arial" w:eastAsia="Arial" w:cs="Arial"/>
          <w:spacing w:val="1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mA.</w:t>
      </w:r>
    </w:p>
    <w:p w14:paraId="3E6BF299">
      <w:pPr>
        <w:spacing w:before="13" w:line="201" w:lineRule="auto"/>
        <w:ind w:left="37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pacing w:val="-1"/>
          <w:sz w:val="21"/>
          <w:szCs w:val="21"/>
        </w:rPr>
        <w:t>3</w:t>
      </w:r>
      <w:r>
        <w:rPr>
          <w:rFonts w:ascii="等线" w:hAnsi="等线" w:eastAsia="等线" w:cs="等线"/>
          <w:spacing w:val="-1"/>
          <w:sz w:val="21"/>
          <w:szCs w:val="21"/>
        </w:rPr>
        <w:t>．</w:t>
      </w:r>
      <w:r>
        <w:rPr>
          <w:rFonts w:ascii="等线" w:hAnsi="等线" w:eastAsia="等线" w:cs="等线"/>
          <w:spacing w:val="47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All Vendor Specific, Reserved,</w:t>
      </w:r>
      <w:r>
        <w:rPr>
          <w:rFonts w:ascii="Arial" w:hAnsi="Arial" w:eastAsia="Arial" w:cs="Arial"/>
          <w:spacing w:val="14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No Connect and ePPS</w:t>
      </w:r>
      <w:r>
        <w:rPr>
          <w:rFonts w:ascii="Arial" w:hAnsi="Arial" w:eastAsia="Arial" w:cs="Arial"/>
          <w:spacing w:val="12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(if not</w:t>
      </w:r>
      <w:r>
        <w:rPr>
          <w:rFonts w:ascii="Arial" w:hAnsi="Arial" w:eastAsia="Arial" w:cs="Arial"/>
          <w:spacing w:val="12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used)</w:t>
      </w:r>
      <w:r>
        <w:rPr>
          <w:rFonts w:ascii="Arial" w:hAnsi="Arial" w:eastAsia="Arial" w:cs="Arial"/>
          <w:spacing w:val="1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pins</w:t>
      </w:r>
      <w:r>
        <w:rPr>
          <w:rFonts w:ascii="Arial" w:hAnsi="Arial" w:eastAsia="Arial" w:cs="Arial"/>
          <w:spacing w:val="1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may</w:t>
      </w:r>
      <w:r>
        <w:rPr>
          <w:rFonts w:ascii="Arial" w:hAnsi="Arial" w:eastAsia="Arial" w:cs="Arial"/>
          <w:spacing w:val="1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be</w:t>
      </w:r>
      <w:r>
        <w:rPr>
          <w:rFonts w:ascii="Arial" w:hAnsi="Arial" w:eastAsia="Arial" w:cs="Arial"/>
          <w:spacing w:val="3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ter</w:t>
      </w:r>
      <w:r>
        <w:rPr>
          <w:rFonts w:ascii="Arial" w:hAnsi="Arial" w:eastAsia="Arial" w:cs="Arial"/>
          <w:spacing w:val="-2"/>
          <w:sz w:val="21"/>
          <w:szCs w:val="21"/>
        </w:rPr>
        <w:t>minated with</w:t>
      </w:r>
      <w:r>
        <w:rPr>
          <w:rFonts w:ascii="Arial" w:hAnsi="Arial" w:eastAsia="Arial" w:cs="Arial"/>
          <w:spacing w:val="8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50</w:t>
      </w:r>
      <w:r>
        <w:rPr>
          <w:rFonts w:ascii="Arial" w:hAnsi="Arial" w:eastAsia="Arial" w:cs="Arial"/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drawing>
          <wp:inline distT="0" distB="0" distL="0" distR="0">
            <wp:extent cx="70485" cy="9144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000" cy="9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pacing w:val="3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2"/>
          <w:sz w:val="21"/>
          <w:szCs w:val="21"/>
        </w:rPr>
        <w:t>to</w:t>
      </w:r>
    </w:p>
    <w:p w14:paraId="16EDBF79">
      <w:pPr>
        <w:spacing w:before="87" w:line="266" w:lineRule="auto"/>
        <w:ind w:left="47" w:right="79" w:hanging="12"/>
        <w:rPr>
          <w:rFonts w:ascii="Arial" w:hAnsi="Arial" w:eastAsia="Arial" w:cs="Arial"/>
          <w:spacing w:val="-1"/>
          <w:sz w:val="21"/>
          <w:szCs w:val="21"/>
        </w:rPr>
      </w:pPr>
      <w:r>
        <w:rPr>
          <w:rFonts w:ascii="Arial" w:hAnsi="Arial" w:eastAsia="Arial" w:cs="Arial"/>
          <w:spacing w:val="-1"/>
          <w:sz w:val="21"/>
          <w:szCs w:val="21"/>
        </w:rPr>
        <w:t>ground on the</w:t>
      </w:r>
      <w:r>
        <w:rPr>
          <w:rFonts w:ascii="Arial" w:hAnsi="Arial" w:eastAsia="Arial" w:cs="Arial"/>
          <w:spacing w:val="16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host.    Pad 65</w:t>
      </w:r>
      <w:r>
        <w:rPr>
          <w:rFonts w:ascii="Arial" w:hAnsi="Arial" w:eastAsia="Arial" w:cs="Arial"/>
          <w:spacing w:val="14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(No Connect) shall</w:t>
      </w:r>
      <w:r>
        <w:rPr>
          <w:rFonts w:ascii="Arial" w:hAnsi="Arial" w:eastAsia="Arial" w:cs="Arial"/>
          <w:spacing w:val="16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be</w:t>
      </w:r>
      <w:r>
        <w:rPr>
          <w:rFonts w:ascii="Arial" w:hAnsi="Arial" w:eastAsia="Arial" w:cs="Arial"/>
          <w:spacing w:val="15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left</w:t>
      </w:r>
      <w:r>
        <w:rPr>
          <w:rFonts w:ascii="Arial" w:hAnsi="Arial" w:eastAsia="Arial" w:cs="Arial"/>
          <w:spacing w:val="14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unconnected within the</w:t>
      </w:r>
      <w:r>
        <w:rPr>
          <w:rFonts w:ascii="Arial" w:hAnsi="Arial" w:eastAsia="Arial" w:cs="Arial"/>
          <w:spacing w:val="15"/>
          <w:w w:val="101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module.    Vend</w:t>
      </w:r>
      <w:r>
        <w:rPr>
          <w:rFonts w:ascii="Arial" w:hAnsi="Arial" w:eastAsia="Arial" w:cs="Arial"/>
          <w:spacing w:val="-2"/>
          <w:sz w:val="21"/>
          <w:szCs w:val="21"/>
        </w:rPr>
        <w:t>or specific and</w:t>
      </w:r>
      <w:r>
        <w:rPr>
          <w:rFonts w:ascii="Arial" w:hAnsi="Arial" w:eastAsia="Arial" w:cs="Arial"/>
          <w:sz w:val="21"/>
          <w:szCs w:val="21"/>
        </w:rPr>
        <w:t xml:space="preserve"> </w:t>
      </w:r>
      <w:r>
        <w:rPr>
          <w:rFonts w:ascii="Arial" w:hAnsi="Arial" w:eastAsia="Arial" w:cs="Arial"/>
          <w:spacing w:val="-1"/>
          <w:sz w:val="21"/>
          <w:szCs w:val="21"/>
        </w:rPr>
        <w:t>Reserved pads shall have an impedance to GND that is greater than 10 k      and less than 100 pF.</w:t>
      </w:r>
    </w:p>
    <w:p w14:paraId="5DE8DDA8">
      <w:pPr>
        <w:spacing w:line="266" w:lineRule="auto"/>
        <w:rPr>
          <w:rFonts w:ascii="等线" w:hAnsi="等线" w:eastAsia="等线" w:cs="等线"/>
          <w:sz w:val="21"/>
          <w:szCs w:val="21"/>
        </w:rPr>
        <w:sectPr>
          <w:footerReference r:id="rId16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p w14:paraId="479F7DB8">
      <w:pPr>
        <w:spacing w:before="211" w:line="199" w:lineRule="auto"/>
        <w:ind w:left="49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1"/>
          <w:sz w:val="28"/>
          <w:szCs w:val="28"/>
        </w:rPr>
        <w:t>Recommended application circuit</w:t>
      </w:r>
    </w:p>
    <w:p w14:paraId="2F00B569">
      <w:pPr>
        <w:spacing w:line="295" w:lineRule="auto"/>
        <w:rPr>
          <w:rFonts w:ascii="Arial"/>
          <w:sz w:val="21"/>
        </w:rPr>
      </w:pPr>
    </w:p>
    <w:p w14:paraId="47BBE762">
      <w:pPr>
        <w:spacing w:line="8377" w:lineRule="exact"/>
        <w:ind w:firstLine="839"/>
      </w:pPr>
      <w:r>
        <w:rPr>
          <w:position w:val="-167"/>
        </w:rPr>
        <w:drawing>
          <wp:inline distT="0" distB="0" distL="0" distR="0">
            <wp:extent cx="5657850" cy="5318760"/>
            <wp:effectExtent l="0" t="0" r="6350" b="254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57976" cy="531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3918">
      <w:pPr>
        <w:spacing w:line="8377" w:lineRule="exact"/>
        <w:sectPr>
          <w:headerReference r:id="rId17" w:type="default"/>
          <w:footerReference r:id="rId18" w:type="default"/>
          <w:pgSz w:w="11907" w:h="16839"/>
          <w:pgMar w:top="1161" w:right="768" w:bottom="1283" w:left="823" w:header="122" w:footer="283" w:gutter="0"/>
          <w:cols w:space="720" w:num="1"/>
        </w:sectPr>
      </w:pPr>
    </w:p>
    <w:p w14:paraId="3E48B097">
      <w:pPr>
        <w:spacing w:before="213" w:line="196" w:lineRule="auto"/>
        <w:ind w:left="48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pacing w:val="-2"/>
          <w:sz w:val="28"/>
          <w:szCs w:val="28"/>
        </w:rPr>
        <w:t>Mechanical</w:t>
      </w:r>
      <w:r>
        <w:rPr>
          <w:rFonts w:ascii="Arial" w:hAnsi="Arial" w:eastAsia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28"/>
          <w:szCs w:val="28"/>
        </w:rPr>
        <w:t>Dimensions</w:t>
      </w:r>
    </w:p>
    <w:p w14:paraId="40AEC9B8">
      <w:pPr>
        <w:spacing w:line="248" w:lineRule="auto"/>
        <w:rPr>
          <w:rFonts w:ascii="Arial"/>
          <w:sz w:val="21"/>
        </w:rPr>
      </w:pPr>
    </w:p>
    <w:p w14:paraId="3D6C41CA"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128270</wp:posOffset>
            </wp:positionV>
            <wp:extent cx="5403850" cy="387096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3541" cy="3871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303AE">
      <w:pPr>
        <w:spacing w:line="249" w:lineRule="auto"/>
        <w:rPr>
          <w:rFonts w:ascii="Arial"/>
          <w:sz w:val="21"/>
        </w:rPr>
      </w:pPr>
    </w:p>
    <w:p w14:paraId="5FB4130B">
      <w:pPr>
        <w:spacing w:line="249" w:lineRule="auto"/>
        <w:rPr>
          <w:rFonts w:ascii="Arial"/>
          <w:sz w:val="21"/>
        </w:rPr>
      </w:pPr>
    </w:p>
    <w:p w14:paraId="76CB631D">
      <w:pPr>
        <w:spacing w:line="249" w:lineRule="auto"/>
        <w:rPr>
          <w:rFonts w:ascii="Arial"/>
          <w:sz w:val="21"/>
        </w:rPr>
      </w:pPr>
    </w:p>
    <w:p w14:paraId="2E173216">
      <w:pPr>
        <w:spacing w:line="249" w:lineRule="auto"/>
        <w:rPr>
          <w:rFonts w:ascii="Arial"/>
          <w:sz w:val="21"/>
        </w:rPr>
      </w:pPr>
    </w:p>
    <w:p w14:paraId="63A86793">
      <w:pPr>
        <w:spacing w:line="249" w:lineRule="auto"/>
        <w:rPr>
          <w:rFonts w:ascii="Arial"/>
          <w:sz w:val="21"/>
        </w:rPr>
      </w:pPr>
    </w:p>
    <w:p w14:paraId="4DAA8099">
      <w:pPr>
        <w:spacing w:line="249" w:lineRule="auto"/>
        <w:rPr>
          <w:rFonts w:ascii="Arial"/>
          <w:sz w:val="21"/>
        </w:rPr>
      </w:pPr>
    </w:p>
    <w:p w14:paraId="372D59D2">
      <w:pPr>
        <w:spacing w:line="322" w:lineRule="auto"/>
        <w:rPr>
          <w:rFonts w:ascii="Arial"/>
          <w:sz w:val="21"/>
        </w:rPr>
      </w:pPr>
    </w:p>
    <w:p w14:paraId="0295B9E0">
      <w:pPr>
        <w:spacing w:line="322" w:lineRule="auto"/>
        <w:rPr>
          <w:rFonts w:ascii="Arial"/>
          <w:sz w:val="21"/>
        </w:rPr>
      </w:pPr>
    </w:p>
    <w:p w14:paraId="62E0E183">
      <w:pPr>
        <w:spacing w:line="322" w:lineRule="auto"/>
        <w:rPr>
          <w:rFonts w:ascii="Arial"/>
          <w:sz w:val="21"/>
        </w:rPr>
      </w:pPr>
    </w:p>
    <w:p w14:paraId="0136FE3F">
      <w:pPr>
        <w:spacing w:line="322" w:lineRule="auto"/>
        <w:rPr>
          <w:rFonts w:ascii="Arial"/>
          <w:sz w:val="21"/>
        </w:rPr>
      </w:pPr>
    </w:p>
    <w:p w14:paraId="61C9F688">
      <w:pPr>
        <w:spacing w:line="322" w:lineRule="auto"/>
        <w:rPr>
          <w:rFonts w:ascii="Arial"/>
          <w:sz w:val="21"/>
        </w:rPr>
      </w:pPr>
    </w:p>
    <w:p w14:paraId="23B46F6E">
      <w:pPr>
        <w:spacing w:line="322" w:lineRule="auto"/>
        <w:rPr>
          <w:rFonts w:ascii="Arial"/>
          <w:sz w:val="21"/>
        </w:rPr>
      </w:pPr>
    </w:p>
    <w:p w14:paraId="16DF06F0">
      <w:pPr>
        <w:spacing w:line="322" w:lineRule="auto"/>
        <w:rPr>
          <w:rFonts w:ascii="Arial"/>
          <w:sz w:val="21"/>
        </w:rPr>
      </w:pPr>
    </w:p>
    <w:p w14:paraId="0E7CBBAF">
      <w:pPr>
        <w:spacing w:line="322" w:lineRule="auto"/>
        <w:rPr>
          <w:rFonts w:ascii="Arial"/>
          <w:sz w:val="21"/>
        </w:rPr>
      </w:pPr>
    </w:p>
    <w:p w14:paraId="759F8656">
      <w:pPr>
        <w:spacing w:line="322" w:lineRule="auto"/>
        <w:rPr>
          <w:rFonts w:ascii="Arial"/>
          <w:sz w:val="21"/>
        </w:rPr>
      </w:pPr>
    </w:p>
    <w:p w14:paraId="3A4070CB">
      <w:pPr>
        <w:spacing w:line="322" w:lineRule="auto"/>
        <w:rPr>
          <w:rFonts w:ascii="Arial"/>
          <w:sz w:val="21"/>
        </w:rPr>
      </w:pPr>
    </w:p>
    <w:p w14:paraId="42E4BA1B">
      <w:pPr>
        <w:spacing w:line="322" w:lineRule="auto"/>
        <w:rPr>
          <w:rFonts w:ascii="Arial"/>
          <w:sz w:val="21"/>
        </w:rPr>
      </w:pPr>
    </w:p>
    <w:p w14:paraId="63407536">
      <w:pPr>
        <w:spacing w:line="322" w:lineRule="auto"/>
        <w:rPr>
          <w:rFonts w:ascii="Arial"/>
          <w:sz w:val="21"/>
        </w:rPr>
      </w:pPr>
    </w:p>
    <w:p w14:paraId="1485DAF5">
      <w:pPr>
        <w:spacing w:line="322" w:lineRule="auto"/>
        <w:rPr>
          <w:rFonts w:ascii="Arial"/>
          <w:sz w:val="21"/>
        </w:rPr>
      </w:pPr>
    </w:p>
    <w:p w14:paraId="2626F871">
      <w:pPr>
        <w:spacing w:line="322" w:lineRule="auto"/>
        <w:rPr>
          <w:rFonts w:ascii="Arial"/>
          <w:sz w:val="21"/>
        </w:rPr>
      </w:pPr>
    </w:p>
    <w:p w14:paraId="229EE344">
      <w:pPr>
        <w:spacing w:line="322" w:lineRule="auto"/>
        <w:rPr>
          <w:rFonts w:ascii="Arial"/>
          <w:sz w:val="21"/>
        </w:rPr>
      </w:pPr>
    </w:p>
    <w:p w14:paraId="46ED1915">
      <w:pPr>
        <w:spacing w:line="322" w:lineRule="auto"/>
        <w:rPr>
          <w:rFonts w:ascii="Arial"/>
          <w:sz w:val="21"/>
        </w:rPr>
      </w:pPr>
    </w:p>
    <w:p w14:paraId="6ECC38A3">
      <w:pPr>
        <w:spacing w:line="322" w:lineRule="auto"/>
        <w:rPr>
          <w:rFonts w:ascii="Arial"/>
          <w:sz w:val="21"/>
        </w:rPr>
      </w:pPr>
    </w:p>
    <w:p w14:paraId="125BECE0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2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6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p w14:paraId="0D9269A1">
      <w:pPr>
        <w:spacing w:before="64" w:line="280" w:lineRule="auto"/>
        <w:ind w:left="44" w:right="2399" w:hanging="16"/>
        <w:rPr>
          <w:rFonts w:ascii="Arial" w:hAnsi="Arial" w:eastAsia="Arial" w:cs="Arial"/>
          <w:sz w:val="21"/>
          <w:szCs w:val="21"/>
        </w:rPr>
      </w:pPr>
    </w:p>
    <w:sectPr>
      <w:headerReference r:id="rId19" w:type="default"/>
      <w:footerReference r:id="rId20" w:type="default"/>
      <w:pgSz w:w="11907" w:h="16839"/>
      <w:pgMar w:top="1161" w:right="768" w:bottom="1283" w:left="823" w:header="122" w:footer="2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171562D-FF55-4CA7-879A-7EDE2F9559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0947CDB-8089-4F45-A28B-FC022691DF1C}"/>
  </w:font>
  <w:font w:name="Malgun Gothic">
    <w:panose1 w:val="020B0503020000020004"/>
    <w:charset w:val="86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A21E408E-8B35-4E6A-AFB6-2EF7596C0548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4" w:fontKey="{CB1CB5E7-1F98-4AF5-BA22-95FE1ADE4524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5" w:fontKey="{D4FE329B-09E1-4F23-92E4-60983CE6065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6" w:fontKey="{81CE0B3F-BA3A-4512-9369-F6099CF4774F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7" w:fontKey="{73F667A2-AEE5-43E3-98F5-9C1196BD7F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2EB9D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C2A2CE9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9E620B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A719FF7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B4C25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82459E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7764491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3D73FC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40F74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6000323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D2424E5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334DC42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68A47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AF6C96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0CC291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95F01FF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0C0B5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DEF387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ABCACD7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081A4D5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D15C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D48DC1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67E9ED9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F7042E3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E3BE4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D50D063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6BF689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9A1DE43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D60A2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F1E1C7E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72E9C0F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BC7BA63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B1DA9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CA2D61C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1D7FF5D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C4F99A1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8F405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4C7D33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00F182B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4940396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895E0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5BB8DA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75965C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7859AEB">
    <w:pPr>
      <w:spacing w:before="1" w:line="204" w:lineRule="auto"/>
      <w:ind w:left="46"/>
      <w:rPr>
        <w:rFonts w:ascii="等线" w:hAnsi="等线" w:eastAsia="等线" w:cs="等线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165E6">
    <w:pPr>
      <w:spacing w:line="340" w:lineRule="auto"/>
      <w:rPr>
        <w:rFonts w:ascii="Arial"/>
        <w:sz w:val="21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119380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4A1745">
    <w:pPr>
      <w:spacing w:before="20" w:line="47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91DDE">
    <w:pPr>
      <w:spacing w:before="20" w:line="47" w:lineRule="exact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119380</wp:posOffset>
          </wp:positionV>
          <wp:extent cx="706755" cy="471805"/>
          <wp:effectExtent l="0" t="0" r="4445" b="10795"/>
          <wp:wrapSquare wrapText="bothSides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0506A">
    <w:pPr>
      <w:spacing w:line="340" w:lineRule="auto"/>
      <w:rPr>
        <w:rFonts w:ascii="Arial"/>
        <w:sz w:val="21"/>
      </w:rPr>
    </w:pPr>
  </w:p>
  <w:p w14:paraId="645FB406">
    <w:pPr>
      <w:spacing w:before="20" w:line="47" w:lineRule="exact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-97790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3656A">
    <w:pPr>
      <w:spacing w:line="340" w:lineRule="auto"/>
      <w:rPr>
        <w:rFonts w:ascii="Arial"/>
        <w:sz w:val="21"/>
      </w:rPr>
    </w:pPr>
  </w:p>
  <w:p w14:paraId="298F3580">
    <w:pPr>
      <w:spacing w:before="20" w:line="47" w:lineRule="exact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-97790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165E6">
    <w:pPr>
      <w:spacing w:line="340" w:lineRule="auto"/>
      <w:rPr>
        <w:rFonts w:ascii="Arial"/>
        <w:sz w:val="21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119380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4A1745">
    <w:pPr>
      <w:spacing w:before="20" w:line="47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D84746"/>
    <w:rsid w:val="28E47DBB"/>
    <w:rsid w:val="53C102A5"/>
    <w:rsid w:val="6ACD0C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algun Gothic" w:hAnsi="Malgun Gothic" w:eastAsia="Malgun Gothic" w:cs="Malgun Gothic"/>
      <w:sz w:val="19"/>
      <w:szCs w:val="1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9.png"/><Relationship Id="rId28" Type="http://schemas.openxmlformats.org/officeDocument/2006/relationships/image" Target="media/image8.png"/><Relationship Id="rId27" Type="http://schemas.openxmlformats.org/officeDocument/2006/relationships/image" Target="media/image7.png"/><Relationship Id="rId26" Type="http://schemas.openxmlformats.org/officeDocument/2006/relationships/image" Target="media/image6.png"/><Relationship Id="rId25" Type="http://schemas.openxmlformats.org/officeDocument/2006/relationships/image" Target="media/image5.png"/><Relationship Id="rId24" Type="http://schemas.openxmlformats.org/officeDocument/2006/relationships/image" Target="media/image4.png"/><Relationship Id="rId23" Type="http://schemas.openxmlformats.org/officeDocument/2006/relationships/image" Target="media/image3.png"/><Relationship Id="rId22" Type="http://schemas.openxmlformats.org/officeDocument/2006/relationships/image" Target="media/image2.png"/><Relationship Id="rId21" Type="http://schemas.openxmlformats.org/officeDocument/2006/relationships/theme" Target="theme/theme1.xml"/><Relationship Id="rId20" Type="http://schemas.openxmlformats.org/officeDocument/2006/relationships/footer" Target="footer11.xml"/><Relationship Id="rId2" Type="http://schemas.openxmlformats.org/officeDocument/2006/relationships/settings" Target="settings.xml"/><Relationship Id="rId19" Type="http://schemas.openxmlformats.org/officeDocument/2006/relationships/header" Target="header5.xml"/><Relationship Id="rId18" Type="http://schemas.openxmlformats.org/officeDocument/2006/relationships/footer" Target="footer10.xml"/><Relationship Id="rId17" Type="http://schemas.openxmlformats.org/officeDocument/2006/relationships/header" Target="header4.xml"/><Relationship Id="rId16" Type="http://schemas.openxmlformats.org/officeDocument/2006/relationships/footer" Target="footer9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67"/>
    <customShpInfo spid="_x0000_s1068"/>
    <customShpInfo spid="_x0000_s1069"/>
    <customShpInfo spid="_x0000_s1074"/>
    <customShpInfo spid="_x0000_s1078"/>
    <customShpInfo spid="_x0000_s1079"/>
    <customShpInfo spid="_x0000_s1080"/>
    <customShpInfo spid="_x0000_s1081"/>
    <customShpInfo spid="_x0000_s1082"/>
    <customShpInfo spid="_x0000_s1084"/>
    <customShpInfo spid="_x0000_s1085"/>
    <customShpInfo spid="_x0000_s1083"/>
    <customShpInfo spid="_x0000_s1086"/>
    <customShpInfo spid="_x0000_s1090"/>
    <customShpInfo spid="_x0000_s1091"/>
    <customShpInfo spid="_x0000_s1095"/>
    <customShpInfo spid="_x0000_s1100"/>
    <customShpInfo spid="_x0000_s1101"/>
    <customShpInfo spid="_x0000_s1099"/>
    <customShpInfo spid="_x0000_s111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456</Words>
  <Characters>2530</Characters>
  <TotalTime>1</TotalTime>
  <ScaleCrop>false</ScaleCrop>
  <LinksUpToDate>false</LinksUpToDate>
  <CharactersWithSpaces>2816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2025-01-22T12:51:00Z</dcterms:created>
  <dc:creator>Abeng</dc:creator>
  <cp:lastModifiedBy>昆仔</cp:lastModifiedBy>
  <dcterms:modified xsi:type="dcterms:W3CDTF">2026-07-30T11:32:46Z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2026-07-30T15:53:07Z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D30F609C1C8849DA972F3908CB10241D_12</vt:lpwstr>
  </property>
</Properties>
</file>