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46BDD1">
      <w:pPr>
        <w:pStyle w:val="2"/>
        <w:tabs>
          <w:tab w:val="left" w:pos="1330"/>
        </w:tabs>
        <w:spacing w:line="465" w:lineRule="auto"/>
        <w:rPr>
          <w:sz w:val="31"/>
          <w:szCs w:val="31"/>
        </w:rPr>
      </w:pPr>
      <w:r>
        <w:pict>
          <v:shape id="_x0000_s1026" o:spid="_x0000_s1026" style="position:absolute;left:0pt;margin-left:58.7pt;margin-top:-8.7pt;height:0.75pt;width:460.7pt;z-index:251659264;mso-width-relative:page;mso-height-relative:page;" fillcolor="#000000" filled="t" stroked="f" coordsize="9214,15" path="m0,0l9213,0,9213,14,0,14,0,0xe">
            <v:path/>
            <v:fill on="t" focussize="0,0"/>
            <v:stroke on="f"/>
            <v:imagedata o:title=""/>
            <o:lock v:ext="edit"/>
          </v:shape>
        </w:pict>
      </w:r>
      <w:r>
        <w:rPr>
          <w:rFonts w:hint="eastAsia" w:eastAsia="宋体"/>
          <w:lang w:val="en-US" w:eastAsia="zh-CN"/>
        </w:rPr>
        <w:t xml:space="preserve">                                              </w:t>
      </w:r>
      <w:bookmarkStart w:id="0" w:name="_GoBack"/>
      <w:bookmarkEnd w:id="0"/>
      <w:r>
        <w:rPr>
          <w:b/>
          <w:bCs/>
          <w:spacing w:val="12"/>
          <w:sz w:val="31"/>
          <w:szCs w:val="31"/>
        </w:rPr>
        <w:t>100</w:t>
      </w:r>
      <w:r>
        <w:rPr>
          <w:b/>
          <w:bCs/>
          <w:sz w:val="31"/>
          <w:szCs w:val="31"/>
        </w:rPr>
        <w:t>G</w:t>
      </w:r>
      <w:r>
        <w:rPr>
          <w:b/>
          <w:bCs/>
          <w:spacing w:val="12"/>
          <w:sz w:val="31"/>
          <w:szCs w:val="31"/>
        </w:rPr>
        <w:t xml:space="preserve"> </w:t>
      </w:r>
      <w:r>
        <w:rPr>
          <w:b/>
          <w:bCs/>
          <w:sz w:val="31"/>
          <w:szCs w:val="31"/>
        </w:rPr>
        <w:t>QSFP</w:t>
      </w:r>
      <w:r>
        <w:rPr>
          <w:b/>
          <w:bCs/>
          <w:spacing w:val="12"/>
          <w:sz w:val="31"/>
          <w:szCs w:val="31"/>
        </w:rPr>
        <w:t>28</w:t>
      </w:r>
      <w:r>
        <w:rPr>
          <w:b/>
          <w:bCs/>
          <w:spacing w:val="31"/>
          <w:sz w:val="31"/>
          <w:szCs w:val="31"/>
        </w:rPr>
        <w:t xml:space="preserve"> </w:t>
      </w:r>
      <w:r>
        <w:rPr>
          <w:b/>
          <w:bCs/>
          <w:sz w:val="31"/>
          <w:szCs w:val="31"/>
        </w:rPr>
        <w:t>DR</w:t>
      </w:r>
      <w:r>
        <w:rPr>
          <w:b/>
          <w:bCs/>
          <w:spacing w:val="12"/>
          <w:sz w:val="31"/>
          <w:szCs w:val="31"/>
        </w:rPr>
        <w:t>1 500</w:t>
      </w:r>
      <w:r>
        <w:rPr>
          <w:b/>
          <w:bCs/>
          <w:sz w:val="31"/>
          <w:szCs w:val="31"/>
        </w:rPr>
        <w:t>M</w:t>
      </w:r>
      <w:r>
        <w:rPr>
          <w:b/>
          <w:bCs/>
          <w:spacing w:val="12"/>
          <w:sz w:val="31"/>
          <w:szCs w:val="31"/>
        </w:rPr>
        <w:t xml:space="preserve"> </w:t>
      </w:r>
      <w:r>
        <w:rPr>
          <w:b/>
          <w:bCs/>
          <w:sz w:val="31"/>
          <w:szCs w:val="31"/>
        </w:rPr>
        <w:t>Optical</w:t>
      </w:r>
      <w:r>
        <w:rPr>
          <w:b/>
          <w:bCs/>
          <w:spacing w:val="12"/>
          <w:sz w:val="31"/>
          <w:szCs w:val="31"/>
        </w:rPr>
        <w:t xml:space="preserve"> </w:t>
      </w:r>
      <w:r>
        <w:rPr>
          <w:b/>
          <w:bCs/>
          <w:sz w:val="31"/>
          <w:szCs w:val="31"/>
        </w:rPr>
        <w:t>Transceiver</w:t>
      </w:r>
    </w:p>
    <w:p w14:paraId="71DB7415">
      <w:pPr>
        <w:pStyle w:val="2"/>
        <w:spacing w:line="245" w:lineRule="auto"/>
        <w:rPr>
          <w:sz w:val="21"/>
        </w:rPr>
      </w:pPr>
    </w:p>
    <w:p w14:paraId="498811C8">
      <w:pPr>
        <w:pStyle w:val="2"/>
        <w:spacing w:line="245" w:lineRule="auto"/>
        <w:rPr>
          <w:sz w:val="21"/>
        </w:rPr>
      </w:pPr>
    </w:p>
    <w:p w14:paraId="6A225636">
      <w:pPr>
        <w:pStyle w:val="2"/>
        <w:spacing w:before="80" w:line="196" w:lineRule="auto"/>
        <w:ind w:left="1204"/>
        <w:outlineLvl w:val="1"/>
        <w:rPr>
          <w:sz w:val="28"/>
          <w:szCs w:val="28"/>
        </w:rPr>
      </w:pPr>
      <w:r>
        <w:rPr>
          <w:b/>
          <w:bCs/>
          <w:color w:val="0000FF"/>
          <w:spacing w:val="-3"/>
          <w:sz w:val="28"/>
          <w:szCs w:val="28"/>
        </w:rPr>
        <w:t>Features</w:t>
      </w:r>
    </w:p>
    <w:p w14:paraId="66A88E2B">
      <w:pPr>
        <w:pStyle w:val="2"/>
        <w:spacing w:before="100" w:line="285" w:lineRule="exact"/>
        <w:ind w:left="1418"/>
      </w:pPr>
      <w:r>
        <w:rPr>
          <w:rFonts w:ascii="Wingdings" w:hAnsi="Wingdings" w:eastAsia="Wingdings" w:cs="Wingdings"/>
          <w:position w:val="3"/>
        </w:rPr>
        <w:t>l</w:t>
      </w:r>
      <w:r>
        <w:rPr>
          <w:rFonts w:ascii="Wingdings" w:hAnsi="Wingdings" w:eastAsia="Wingdings" w:cs="Wingdings"/>
          <w:spacing w:val="-20"/>
          <w:position w:val="3"/>
        </w:rPr>
        <w:t xml:space="preserve"> </w:t>
      </w:r>
      <w:r>
        <w:rPr>
          <w:position w:val="3"/>
        </w:rPr>
        <w:t>Supports</w:t>
      </w:r>
      <w:r>
        <w:rPr>
          <w:spacing w:val="26"/>
          <w:w w:val="101"/>
          <w:position w:val="3"/>
        </w:rPr>
        <w:t xml:space="preserve"> </w:t>
      </w:r>
      <w:r>
        <w:rPr>
          <w:spacing w:val="13"/>
          <w:position w:val="3"/>
        </w:rPr>
        <w:t>100</w:t>
      </w:r>
      <w:r>
        <w:rPr>
          <w:position w:val="3"/>
        </w:rPr>
        <w:t>GBASE</w:t>
      </w:r>
      <w:r>
        <w:rPr>
          <w:spacing w:val="13"/>
          <w:position w:val="3"/>
        </w:rPr>
        <w:t>-</w:t>
      </w:r>
      <w:r>
        <w:rPr>
          <w:position w:val="3"/>
        </w:rPr>
        <w:t>DR</w:t>
      </w:r>
      <w:r>
        <w:rPr>
          <w:spacing w:val="13"/>
          <w:position w:val="3"/>
        </w:rPr>
        <w:t>1</w:t>
      </w:r>
    </w:p>
    <w:p w14:paraId="64D6B636">
      <w:pPr>
        <w:pStyle w:val="2"/>
        <w:spacing w:before="77" w:line="285" w:lineRule="exact"/>
        <w:ind w:left="1418"/>
      </w:pPr>
      <w:r>
        <w:rPr>
          <w:rFonts w:ascii="Wingdings" w:hAnsi="Wingdings" w:eastAsia="Wingdings" w:cs="Wingdings"/>
          <w:position w:val="3"/>
        </w:rPr>
        <w:t>l</w:t>
      </w:r>
      <w:r>
        <w:rPr>
          <w:rFonts w:ascii="Wingdings" w:hAnsi="Wingdings" w:eastAsia="Wingdings" w:cs="Wingdings"/>
          <w:spacing w:val="5"/>
          <w:position w:val="3"/>
        </w:rPr>
        <w:t xml:space="preserve"> </w:t>
      </w:r>
      <w:r>
        <w:rPr>
          <w:position w:val="3"/>
        </w:rPr>
        <w:t>Optical</w:t>
      </w:r>
      <w:r>
        <w:rPr>
          <w:spacing w:val="23"/>
          <w:w w:val="101"/>
          <w:position w:val="3"/>
        </w:rPr>
        <w:t xml:space="preserve"> </w:t>
      </w:r>
      <w:r>
        <w:rPr>
          <w:position w:val="3"/>
        </w:rPr>
        <w:t>port</w:t>
      </w:r>
      <w:r>
        <w:rPr>
          <w:spacing w:val="5"/>
          <w:position w:val="3"/>
        </w:rPr>
        <w:t xml:space="preserve"> </w:t>
      </w:r>
      <w:r>
        <w:rPr>
          <w:position w:val="3"/>
        </w:rPr>
        <w:t>support</w:t>
      </w:r>
      <w:r>
        <w:rPr>
          <w:spacing w:val="27"/>
          <w:position w:val="3"/>
        </w:rPr>
        <w:t xml:space="preserve"> </w:t>
      </w:r>
      <w:r>
        <w:rPr>
          <w:spacing w:val="5"/>
          <w:position w:val="3"/>
        </w:rPr>
        <w:t>106.25</w:t>
      </w:r>
      <w:r>
        <w:rPr>
          <w:position w:val="3"/>
        </w:rPr>
        <w:t>Gb</w:t>
      </w:r>
      <w:r>
        <w:rPr>
          <w:spacing w:val="5"/>
          <w:position w:val="3"/>
        </w:rPr>
        <w:t>/</w:t>
      </w:r>
      <w:r>
        <w:rPr>
          <w:position w:val="3"/>
        </w:rPr>
        <w:t>s</w:t>
      </w:r>
      <w:r>
        <w:rPr>
          <w:spacing w:val="21"/>
          <w:w w:val="101"/>
          <w:position w:val="3"/>
        </w:rPr>
        <w:t xml:space="preserve"> </w:t>
      </w:r>
      <w:r>
        <w:rPr>
          <w:position w:val="3"/>
        </w:rPr>
        <w:t>PAM</w:t>
      </w:r>
      <w:r>
        <w:rPr>
          <w:spacing w:val="5"/>
          <w:position w:val="3"/>
        </w:rPr>
        <w:t>4</w:t>
      </w:r>
    </w:p>
    <w:p w14:paraId="483D8D39">
      <w:pPr>
        <w:pStyle w:val="2"/>
        <w:spacing w:before="78" w:line="285" w:lineRule="exact"/>
        <w:ind w:left="1418"/>
      </w:pPr>
      <w:r>
        <w:rPr>
          <w:rFonts w:ascii="Wingdings" w:hAnsi="Wingdings" w:eastAsia="Wingdings" w:cs="Wingdings"/>
          <w:position w:val="3"/>
        </w:rPr>
        <w:t>l</w:t>
      </w:r>
      <w:r>
        <w:rPr>
          <w:rFonts w:ascii="Wingdings" w:hAnsi="Wingdings" w:eastAsia="Wingdings" w:cs="Wingdings"/>
          <w:spacing w:val="8"/>
          <w:position w:val="3"/>
        </w:rPr>
        <w:t xml:space="preserve"> </w:t>
      </w:r>
      <w:r>
        <w:rPr>
          <w:position w:val="3"/>
        </w:rPr>
        <w:t>Electrical</w:t>
      </w:r>
      <w:r>
        <w:rPr>
          <w:spacing w:val="17"/>
          <w:position w:val="3"/>
        </w:rPr>
        <w:t xml:space="preserve"> </w:t>
      </w:r>
      <w:r>
        <w:rPr>
          <w:position w:val="3"/>
        </w:rPr>
        <w:t>port</w:t>
      </w:r>
      <w:r>
        <w:rPr>
          <w:spacing w:val="8"/>
          <w:position w:val="3"/>
        </w:rPr>
        <w:t xml:space="preserve"> </w:t>
      </w:r>
      <w:r>
        <w:rPr>
          <w:position w:val="3"/>
        </w:rPr>
        <w:t>support</w:t>
      </w:r>
      <w:r>
        <w:rPr>
          <w:spacing w:val="8"/>
          <w:position w:val="3"/>
        </w:rPr>
        <w:t xml:space="preserve"> 4x26.5625</w:t>
      </w:r>
      <w:r>
        <w:rPr>
          <w:position w:val="3"/>
        </w:rPr>
        <w:t>Gb</w:t>
      </w:r>
      <w:r>
        <w:rPr>
          <w:spacing w:val="8"/>
          <w:position w:val="3"/>
        </w:rPr>
        <w:t>/</w:t>
      </w:r>
      <w:r>
        <w:rPr>
          <w:position w:val="3"/>
        </w:rPr>
        <w:t>s</w:t>
      </w:r>
      <w:r>
        <w:rPr>
          <w:spacing w:val="21"/>
          <w:position w:val="3"/>
        </w:rPr>
        <w:t xml:space="preserve"> </w:t>
      </w:r>
      <w:r>
        <w:rPr>
          <w:position w:val="3"/>
        </w:rPr>
        <w:t>NRZ</w:t>
      </w:r>
    </w:p>
    <w:p w14:paraId="65D22592">
      <w:pPr>
        <w:pStyle w:val="2"/>
        <w:spacing w:before="77" w:line="285" w:lineRule="exact"/>
        <w:ind w:left="1418"/>
      </w:pPr>
      <w:r>
        <w:rPr>
          <w:rFonts w:ascii="Wingdings" w:hAnsi="Wingdings" w:eastAsia="Wingdings" w:cs="Wingdings"/>
          <w:position w:val="3"/>
        </w:rPr>
        <w:t>l</w:t>
      </w:r>
      <w:r>
        <w:rPr>
          <w:rFonts w:ascii="Wingdings" w:hAnsi="Wingdings" w:eastAsia="Wingdings" w:cs="Wingdings"/>
          <w:spacing w:val="10"/>
          <w:position w:val="3"/>
        </w:rPr>
        <w:t xml:space="preserve"> </w:t>
      </w:r>
      <w:r>
        <w:rPr>
          <w:position w:val="3"/>
        </w:rPr>
        <w:t>Up</w:t>
      </w:r>
      <w:r>
        <w:rPr>
          <w:spacing w:val="10"/>
          <w:position w:val="3"/>
        </w:rPr>
        <w:t xml:space="preserve"> </w:t>
      </w:r>
      <w:r>
        <w:rPr>
          <w:position w:val="3"/>
        </w:rPr>
        <w:t>to</w:t>
      </w:r>
      <w:r>
        <w:rPr>
          <w:spacing w:val="10"/>
          <w:position w:val="3"/>
        </w:rPr>
        <w:t xml:space="preserve"> 500</w:t>
      </w:r>
      <w:r>
        <w:rPr>
          <w:position w:val="3"/>
        </w:rPr>
        <w:t>m</w:t>
      </w:r>
      <w:r>
        <w:rPr>
          <w:spacing w:val="10"/>
          <w:position w:val="3"/>
        </w:rPr>
        <w:t xml:space="preserve"> </w:t>
      </w:r>
      <w:r>
        <w:rPr>
          <w:position w:val="3"/>
        </w:rPr>
        <w:t>transmission</w:t>
      </w:r>
      <w:r>
        <w:rPr>
          <w:spacing w:val="10"/>
          <w:position w:val="3"/>
        </w:rPr>
        <w:t xml:space="preserve"> </w:t>
      </w:r>
      <w:r>
        <w:rPr>
          <w:position w:val="3"/>
        </w:rPr>
        <w:t>on</w:t>
      </w:r>
      <w:r>
        <w:rPr>
          <w:spacing w:val="10"/>
          <w:position w:val="3"/>
        </w:rPr>
        <w:t xml:space="preserve"> </w:t>
      </w:r>
      <w:r>
        <w:rPr>
          <w:position w:val="3"/>
        </w:rPr>
        <w:t>SMF</w:t>
      </w:r>
    </w:p>
    <w:p w14:paraId="414878E2">
      <w:pPr>
        <w:pStyle w:val="2"/>
        <w:spacing w:before="75" w:line="285" w:lineRule="exact"/>
        <w:ind w:left="1418"/>
      </w:pPr>
      <w:r>
        <w:rPr>
          <w:rFonts w:ascii="Wingdings" w:hAnsi="Wingdings" w:eastAsia="Wingdings" w:cs="Wingdings"/>
          <w:position w:val="2"/>
        </w:rPr>
        <w:t>l</w:t>
      </w:r>
      <w:r>
        <w:rPr>
          <w:rFonts w:ascii="Wingdings" w:hAnsi="Wingdings" w:eastAsia="Wingdings" w:cs="Wingdings"/>
          <w:spacing w:val="9"/>
          <w:position w:val="2"/>
        </w:rPr>
        <w:t xml:space="preserve"> </w:t>
      </w:r>
      <w:r>
        <w:rPr>
          <w:position w:val="2"/>
        </w:rPr>
        <w:t>EML</w:t>
      </w:r>
      <w:r>
        <w:rPr>
          <w:spacing w:val="21"/>
          <w:w w:val="101"/>
          <w:position w:val="2"/>
        </w:rPr>
        <w:t xml:space="preserve"> </w:t>
      </w:r>
      <w:r>
        <w:rPr>
          <w:position w:val="2"/>
        </w:rPr>
        <w:t>Laser</w:t>
      </w:r>
      <w:r>
        <w:rPr>
          <w:spacing w:val="9"/>
          <w:position w:val="2"/>
        </w:rPr>
        <w:t xml:space="preserve"> </w:t>
      </w:r>
      <w:r>
        <w:rPr>
          <w:position w:val="2"/>
        </w:rPr>
        <w:t>and</w:t>
      </w:r>
      <w:r>
        <w:rPr>
          <w:spacing w:val="22"/>
          <w:position w:val="2"/>
        </w:rPr>
        <w:t xml:space="preserve"> </w:t>
      </w:r>
      <w:r>
        <w:rPr>
          <w:position w:val="2"/>
        </w:rPr>
        <w:t>PIN</w:t>
      </w:r>
      <w:r>
        <w:rPr>
          <w:spacing w:val="18"/>
          <w:position w:val="2"/>
        </w:rPr>
        <w:t xml:space="preserve"> </w:t>
      </w:r>
      <w:r>
        <w:rPr>
          <w:position w:val="2"/>
        </w:rPr>
        <w:t>receiver</w:t>
      </w:r>
    </w:p>
    <w:p w14:paraId="61D8B24D">
      <w:pPr>
        <w:pStyle w:val="2"/>
        <w:spacing w:before="80" w:line="285" w:lineRule="exact"/>
        <w:ind w:left="1418"/>
      </w:pPr>
      <w:r>
        <w:rPr>
          <w:rFonts w:ascii="Wingdings" w:hAnsi="Wingdings" w:eastAsia="Wingdings" w:cs="Wingdings"/>
          <w:position w:val="3"/>
        </w:rPr>
        <w:t>l</w:t>
      </w:r>
      <w:r>
        <w:rPr>
          <w:rFonts w:ascii="Wingdings" w:hAnsi="Wingdings" w:eastAsia="Wingdings" w:cs="Wingdings"/>
          <w:spacing w:val="14"/>
          <w:position w:val="3"/>
        </w:rPr>
        <w:t xml:space="preserve"> </w:t>
      </w:r>
      <w:r>
        <w:rPr>
          <w:position w:val="3"/>
        </w:rPr>
        <w:t>High</w:t>
      </w:r>
      <w:r>
        <w:rPr>
          <w:spacing w:val="14"/>
          <w:position w:val="3"/>
        </w:rPr>
        <w:t xml:space="preserve"> </w:t>
      </w:r>
      <w:r>
        <w:rPr>
          <w:position w:val="3"/>
        </w:rPr>
        <w:t>speed</w:t>
      </w:r>
      <w:r>
        <w:rPr>
          <w:spacing w:val="26"/>
          <w:position w:val="3"/>
        </w:rPr>
        <w:t xml:space="preserve"> </w:t>
      </w:r>
      <w:r>
        <w:rPr>
          <w:position w:val="3"/>
        </w:rPr>
        <w:t>I</w:t>
      </w:r>
      <w:r>
        <w:rPr>
          <w:spacing w:val="14"/>
          <w:position w:val="3"/>
        </w:rPr>
        <w:t>/</w:t>
      </w:r>
      <w:r>
        <w:rPr>
          <w:position w:val="3"/>
        </w:rPr>
        <w:t>O</w:t>
      </w:r>
      <w:r>
        <w:rPr>
          <w:spacing w:val="14"/>
          <w:position w:val="3"/>
        </w:rPr>
        <w:t xml:space="preserve"> </w:t>
      </w:r>
      <w:r>
        <w:rPr>
          <w:position w:val="3"/>
        </w:rPr>
        <w:t>electrical</w:t>
      </w:r>
      <w:r>
        <w:rPr>
          <w:spacing w:val="20"/>
          <w:position w:val="3"/>
        </w:rPr>
        <w:t xml:space="preserve"> </w:t>
      </w:r>
      <w:r>
        <w:rPr>
          <w:position w:val="3"/>
        </w:rPr>
        <w:t>interface</w:t>
      </w:r>
    </w:p>
    <w:p w14:paraId="7D799932">
      <w:pPr>
        <w:pStyle w:val="2"/>
        <w:spacing w:before="75" w:line="285" w:lineRule="exact"/>
        <w:ind w:left="1418"/>
      </w:pPr>
      <w:r>
        <w:rPr>
          <w:rFonts w:ascii="Wingdings" w:hAnsi="Wingdings" w:eastAsia="Wingdings" w:cs="Wingdings"/>
          <w:position w:val="3"/>
        </w:rPr>
        <w:t>l</w:t>
      </w:r>
      <w:r>
        <w:rPr>
          <w:rFonts w:ascii="Wingdings" w:hAnsi="Wingdings" w:eastAsia="Wingdings" w:cs="Wingdings"/>
          <w:spacing w:val="35"/>
          <w:position w:val="3"/>
        </w:rPr>
        <w:t xml:space="preserve"> </w:t>
      </w:r>
      <w:r>
        <w:rPr>
          <w:position w:val="3"/>
        </w:rPr>
        <w:t>I</w:t>
      </w:r>
      <w:r>
        <w:rPr>
          <w:spacing w:val="35"/>
          <w:position w:val="3"/>
        </w:rPr>
        <w:t>2</w:t>
      </w:r>
      <w:r>
        <w:rPr>
          <w:position w:val="3"/>
        </w:rPr>
        <w:t>C</w:t>
      </w:r>
      <w:r>
        <w:rPr>
          <w:spacing w:val="19"/>
          <w:position w:val="3"/>
        </w:rPr>
        <w:t xml:space="preserve"> </w:t>
      </w:r>
      <w:r>
        <w:rPr>
          <w:position w:val="3"/>
        </w:rPr>
        <w:t>interface</w:t>
      </w:r>
      <w:r>
        <w:rPr>
          <w:spacing w:val="35"/>
          <w:position w:val="3"/>
        </w:rPr>
        <w:t xml:space="preserve"> </w:t>
      </w:r>
      <w:r>
        <w:rPr>
          <w:position w:val="3"/>
        </w:rPr>
        <w:t>with</w:t>
      </w:r>
      <w:r>
        <w:rPr>
          <w:spacing w:val="20"/>
          <w:position w:val="3"/>
        </w:rPr>
        <w:t xml:space="preserve"> </w:t>
      </w:r>
      <w:r>
        <w:rPr>
          <w:position w:val="3"/>
        </w:rPr>
        <w:t>integrated</w:t>
      </w:r>
      <w:r>
        <w:rPr>
          <w:spacing w:val="21"/>
          <w:w w:val="101"/>
          <w:position w:val="3"/>
        </w:rPr>
        <w:t xml:space="preserve"> </w:t>
      </w:r>
      <w:r>
        <w:rPr>
          <w:position w:val="3"/>
        </w:rPr>
        <w:t>Digital</w:t>
      </w:r>
      <w:r>
        <w:rPr>
          <w:spacing w:val="20"/>
          <w:position w:val="3"/>
        </w:rPr>
        <w:t xml:space="preserve"> </w:t>
      </w:r>
      <w:r>
        <w:rPr>
          <w:position w:val="3"/>
        </w:rPr>
        <w:t>Diagnostic</w:t>
      </w:r>
      <w:r>
        <w:rPr>
          <w:spacing w:val="19"/>
          <w:w w:val="101"/>
          <w:position w:val="3"/>
        </w:rPr>
        <w:t xml:space="preserve"> </w:t>
      </w:r>
      <w:r>
        <w:rPr>
          <w:position w:val="3"/>
        </w:rPr>
        <w:t>monitoring</w:t>
      </w:r>
    </w:p>
    <w:p w14:paraId="66244866">
      <w:pPr>
        <w:pStyle w:val="2"/>
        <w:spacing w:before="77" w:line="285" w:lineRule="exact"/>
        <w:ind w:left="1418"/>
      </w:pPr>
      <w:r>
        <w:rPr>
          <w:rFonts w:ascii="Wingdings" w:hAnsi="Wingdings" w:eastAsia="Wingdings" w:cs="Wingdings"/>
          <w:position w:val="3"/>
        </w:rPr>
        <w:t>l</w:t>
      </w:r>
      <w:r>
        <w:rPr>
          <w:rFonts w:ascii="Wingdings" w:hAnsi="Wingdings" w:eastAsia="Wingdings" w:cs="Wingdings"/>
          <w:spacing w:val="19"/>
          <w:position w:val="3"/>
        </w:rPr>
        <w:t xml:space="preserve"> </w:t>
      </w:r>
      <w:r>
        <w:rPr>
          <w:position w:val="3"/>
        </w:rPr>
        <w:t>QSFP</w:t>
      </w:r>
      <w:r>
        <w:rPr>
          <w:spacing w:val="19"/>
          <w:position w:val="3"/>
        </w:rPr>
        <w:t>28</w:t>
      </w:r>
      <w:r>
        <w:rPr>
          <w:spacing w:val="24"/>
          <w:position w:val="3"/>
        </w:rPr>
        <w:t xml:space="preserve"> </w:t>
      </w:r>
      <w:r>
        <w:rPr>
          <w:position w:val="3"/>
        </w:rPr>
        <w:t>MSA</w:t>
      </w:r>
      <w:r>
        <w:rPr>
          <w:spacing w:val="20"/>
          <w:w w:val="101"/>
          <w:position w:val="3"/>
        </w:rPr>
        <w:t xml:space="preserve"> </w:t>
      </w:r>
      <w:r>
        <w:rPr>
          <w:position w:val="3"/>
        </w:rPr>
        <w:t>package</w:t>
      </w:r>
      <w:r>
        <w:rPr>
          <w:spacing w:val="19"/>
          <w:position w:val="3"/>
        </w:rPr>
        <w:t xml:space="preserve"> </w:t>
      </w:r>
      <w:r>
        <w:rPr>
          <w:position w:val="3"/>
        </w:rPr>
        <w:t>with</w:t>
      </w:r>
      <w:r>
        <w:rPr>
          <w:spacing w:val="19"/>
          <w:position w:val="3"/>
        </w:rPr>
        <w:t xml:space="preserve"> </w:t>
      </w:r>
      <w:r>
        <w:rPr>
          <w:position w:val="3"/>
        </w:rPr>
        <w:t>simplex</w:t>
      </w:r>
      <w:r>
        <w:rPr>
          <w:spacing w:val="20"/>
          <w:w w:val="101"/>
          <w:position w:val="3"/>
        </w:rPr>
        <w:t xml:space="preserve"> </w:t>
      </w:r>
      <w:r>
        <w:rPr>
          <w:position w:val="3"/>
        </w:rPr>
        <w:t>LC</w:t>
      </w:r>
      <w:r>
        <w:rPr>
          <w:spacing w:val="19"/>
          <w:position w:val="3"/>
        </w:rPr>
        <w:t xml:space="preserve"> </w:t>
      </w:r>
      <w:r>
        <w:rPr>
          <w:position w:val="3"/>
        </w:rPr>
        <w:t>connector</w:t>
      </w:r>
    </w:p>
    <w:p w14:paraId="552661D7">
      <w:pPr>
        <w:pStyle w:val="2"/>
        <w:spacing w:before="78" w:line="285" w:lineRule="exact"/>
        <w:ind w:left="1418"/>
      </w:pPr>
      <w:r>
        <w:rPr>
          <w:rFonts w:ascii="Wingdings" w:hAnsi="Wingdings" w:eastAsia="Wingdings" w:cs="Wingdings"/>
          <w:position w:val="3"/>
        </w:rPr>
        <w:t>l</w:t>
      </w:r>
      <w:r>
        <w:rPr>
          <w:rFonts w:ascii="Wingdings" w:hAnsi="Wingdings" w:eastAsia="Wingdings" w:cs="Wingdings"/>
          <w:spacing w:val="-21"/>
          <w:position w:val="3"/>
        </w:rPr>
        <w:t xml:space="preserve"> </w:t>
      </w:r>
      <w:r>
        <w:rPr>
          <w:position w:val="3"/>
        </w:rPr>
        <w:t>Single</w:t>
      </w:r>
      <w:r>
        <w:rPr>
          <w:spacing w:val="18"/>
          <w:position w:val="3"/>
        </w:rPr>
        <w:t xml:space="preserve"> </w:t>
      </w:r>
      <w:r>
        <w:rPr>
          <w:spacing w:val="11"/>
          <w:position w:val="3"/>
        </w:rPr>
        <w:t>+3.3</w:t>
      </w:r>
      <w:r>
        <w:rPr>
          <w:position w:val="3"/>
        </w:rPr>
        <w:t>V</w:t>
      </w:r>
      <w:r>
        <w:rPr>
          <w:spacing w:val="18"/>
          <w:position w:val="3"/>
        </w:rPr>
        <w:t xml:space="preserve"> </w:t>
      </w:r>
      <w:r>
        <w:rPr>
          <w:position w:val="3"/>
        </w:rPr>
        <w:t>power</w:t>
      </w:r>
      <w:r>
        <w:rPr>
          <w:spacing w:val="11"/>
          <w:position w:val="3"/>
        </w:rPr>
        <w:t xml:space="preserve"> </w:t>
      </w:r>
      <w:r>
        <w:rPr>
          <w:position w:val="3"/>
        </w:rPr>
        <w:t>supply</w:t>
      </w:r>
    </w:p>
    <w:p w14:paraId="24A571AA">
      <w:pPr>
        <w:pStyle w:val="2"/>
        <w:spacing w:before="77" w:line="285" w:lineRule="exact"/>
        <w:ind w:left="1418"/>
      </w:pPr>
      <w:r>
        <w:rPr>
          <w:rFonts w:ascii="Wingdings" w:hAnsi="Wingdings" w:eastAsia="Wingdings" w:cs="Wingdings"/>
          <w:position w:val="3"/>
        </w:rPr>
        <w:t>l</w:t>
      </w:r>
      <w:r>
        <w:rPr>
          <w:rFonts w:ascii="Wingdings" w:hAnsi="Wingdings" w:eastAsia="Wingdings" w:cs="Wingdings"/>
          <w:spacing w:val="13"/>
          <w:position w:val="3"/>
        </w:rPr>
        <w:t xml:space="preserve"> </w:t>
      </w:r>
      <w:r>
        <w:rPr>
          <w:position w:val="3"/>
        </w:rPr>
        <w:t>Maximum</w:t>
      </w:r>
      <w:r>
        <w:rPr>
          <w:spacing w:val="20"/>
          <w:position w:val="3"/>
        </w:rPr>
        <w:t xml:space="preserve"> </w:t>
      </w:r>
      <w:r>
        <w:rPr>
          <w:position w:val="3"/>
        </w:rPr>
        <w:t>power</w:t>
      </w:r>
      <w:r>
        <w:rPr>
          <w:spacing w:val="13"/>
          <w:position w:val="3"/>
        </w:rPr>
        <w:t xml:space="preserve"> </w:t>
      </w:r>
      <w:r>
        <w:rPr>
          <w:position w:val="3"/>
        </w:rPr>
        <w:t>consumption</w:t>
      </w:r>
      <w:r>
        <w:rPr>
          <w:spacing w:val="13"/>
          <w:position w:val="3"/>
        </w:rPr>
        <w:t xml:space="preserve"> 4.5W</w:t>
      </w:r>
    </w:p>
    <w:p w14:paraId="5BB3C8D0">
      <w:pPr>
        <w:pStyle w:val="2"/>
        <w:spacing w:before="77" w:line="285" w:lineRule="exact"/>
        <w:ind w:left="1418"/>
      </w:pPr>
      <w:r>
        <w:rPr>
          <w:rFonts w:ascii="Wingdings" w:hAnsi="Wingdings" w:eastAsia="Wingdings" w:cs="Wingdings"/>
          <w:position w:val="3"/>
        </w:rPr>
        <w:t>l</w:t>
      </w:r>
      <w:r>
        <w:rPr>
          <w:rFonts w:ascii="Wingdings" w:hAnsi="Wingdings" w:eastAsia="Wingdings" w:cs="Wingdings"/>
          <w:spacing w:val="8"/>
          <w:position w:val="3"/>
        </w:rPr>
        <w:t xml:space="preserve"> </w:t>
      </w:r>
      <w:r>
        <w:rPr>
          <w:position w:val="3"/>
        </w:rPr>
        <w:t>Operating</w:t>
      </w:r>
      <w:r>
        <w:rPr>
          <w:spacing w:val="8"/>
          <w:position w:val="3"/>
        </w:rPr>
        <w:t xml:space="preserve"> </w:t>
      </w:r>
      <w:r>
        <w:rPr>
          <w:position w:val="3"/>
        </w:rPr>
        <w:t>case</w:t>
      </w:r>
      <w:r>
        <w:rPr>
          <w:spacing w:val="8"/>
          <w:position w:val="3"/>
        </w:rPr>
        <w:t xml:space="preserve"> </w:t>
      </w:r>
      <w:r>
        <w:rPr>
          <w:position w:val="3"/>
        </w:rPr>
        <w:t>temperature</w:t>
      </w:r>
      <w:r>
        <w:rPr>
          <w:spacing w:val="8"/>
          <w:position w:val="3"/>
        </w:rPr>
        <w:t xml:space="preserve">: 0 </w:t>
      </w:r>
      <w:r>
        <w:rPr>
          <w:position w:val="3"/>
        </w:rPr>
        <w:t>to</w:t>
      </w:r>
      <w:r>
        <w:rPr>
          <w:spacing w:val="8"/>
          <w:position w:val="3"/>
        </w:rPr>
        <w:t xml:space="preserve"> +70</w:t>
      </w:r>
      <w:r>
        <w:rPr>
          <w:spacing w:val="29"/>
          <w:w w:val="101"/>
          <w:position w:val="3"/>
        </w:rPr>
        <w:t xml:space="preserve"> </w:t>
      </w:r>
      <w:r>
        <w:rPr>
          <w:spacing w:val="8"/>
          <w:position w:val="3"/>
        </w:rPr>
        <w:t>°C</w:t>
      </w:r>
    </w:p>
    <w:p w14:paraId="1616EFBE">
      <w:pPr>
        <w:pStyle w:val="2"/>
        <w:spacing w:before="78" w:line="285" w:lineRule="exact"/>
        <w:ind w:left="1418"/>
      </w:pPr>
      <w:r>
        <w:rPr>
          <w:rFonts w:ascii="Wingdings" w:hAnsi="Wingdings" w:eastAsia="Wingdings" w:cs="Wingdings"/>
          <w:position w:val="3"/>
        </w:rPr>
        <w:t>l</w:t>
      </w:r>
      <w:r>
        <w:rPr>
          <w:rFonts w:ascii="Wingdings" w:hAnsi="Wingdings" w:eastAsia="Wingdings" w:cs="Wingdings"/>
          <w:spacing w:val="-16"/>
          <w:position w:val="3"/>
        </w:rPr>
        <w:t xml:space="preserve"> </w:t>
      </w:r>
      <w:r>
        <w:rPr>
          <w:position w:val="3"/>
        </w:rPr>
        <w:t>Compliant</w:t>
      </w:r>
      <w:r>
        <w:rPr>
          <w:spacing w:val="9"/>
          <w:position w:val="3"/>
        </w:rPr>
        <w:t xml:space="preserve"> </w:t>
      </w:r>
      <w:r>
        <w:rPr>
          <w:position w:val="3"/>
        </w:rPr>
        <w:t>to</w:t>
      </w:r>
      <w:r>
        <w:rPr>
          <w:spacing w:val="9"/>
          <w:position w:val="3"/>
        </w:rPr>
        <w:t xml:space="preserve"> 802.3</w:t>
      </w:r>
      <w:r>
        <w:rPr>
          <w:position w:val="3"/>
        </w:rPr>
        <w:t>cd</w:t>
      </w:r>
    </w:p>
    <w:p w14:paraId="147E0EF3">
      <w:pPr>
        <w:pStyle w:val="2"/>
        <w:spacing w:before="77" w:line="285" w:lineRule="exact"/>
        <w:ind w:left="1418"/>
      </w:pPr>
      <w:r>
        <w:rPr>
          <w:rFonts w:ascii="Wingdings" w:hAnsi="Wingdings" w:eastAsia="Wingdings" w:cs="Wingdings"/>
          <w:position w:val="3"/>
        </w:rPr>
        <w:t>l</w:t>
      </w:r>
      <w:r>
        <w:rPr>
          <w:rFonts w:ascii="Wingdings" w:hAnsi="Wingdings" w:eastAsia="Wingdings" w:cs="Wingdings"/>
          <w:spacing w:val="-16"/>
          <w:position w:val="3"/>
        </w:rPr>
        <w:t xml:space="preserve"> </w:t>
      </w:r>
      <w:r>
        <w:rPr>
          <w:position w:val="3"/>
        </w:rPr>
        <w:t>Compliant</w:t>
      </w:r>
      <w:r>
        <w:rPr>
          <w:spacing w:val="10"/>
          <w:position w:val="3"/>
        </w:rPr>
        <w:t xml:space="preserve"> </w:t>
      </w:r>
      <w:r>
        <w:rPr>
          <w:position w:val="3"/>
        </w:rPr>
        <w:t>to</w:t>
      </w:r>
      <w:r>
        <w:rPr>
          <w:spacing w:val="10"/>
          <w:position w:val="3"/>
        </w:rPr>
        <w:t xml:space="preserve"> </w:t>
      </w:r>
      <w:r>
        <w:rPr>
          <w:position w:val="3"/>
        </w:rPr>
        <w:t>SFF</w:t>
      </w:r>
      <w:r>
        <w:rPr>
          <w:spacing w:val="10"/>
          <w:position w:val="3"/>
        </w:rPr>
        <w:t>-8636</w:t>
      </w:r>
    </w:p>
    <w:p w14:paraId="21767590">
      <w:pPr>
        <w:pStyle w:val="2"/>
        <w:spacing w:before="107" w:line="234" w:lineRule="exact"/>
        <w:ind w:left="1418"/>
      </w:pPr>
      <w:r>
        <w:rPr>
          <w:rFonts w:ascii="Wingdings" w:hAnsi="Wingdings" w:eastAsia="Wingdings" w:cs="Wingdings"/>
          <w:spacing w:val="3"/>
          <w:position w:val="2"/>
        </w:rPr>
        <w:t>l</w:t>
      </w:r>
      <w:r>
        <w:rPr>
          <w:rFonts w:ascii="Wingdings" w:hAnsi="Wingdings" w:eastAsia="Wingdings" w:cs="Wingdings"/>
          <w:spacing w:val="-17"/>
          <w:position w:val="2"/>
        </w:rPr>
        <w:t xml:space="preserve"> </w:t>
      </w:r>
      <w:r>
        <w:rPr>
          <w:spacing w:val="3"/>
          <w:position w:val="2"/>
        </w:rPr>
        <w:t>Complies to</w:t>
      </w:r>
      <w:r>
        <w:rPr>
          <w:spacing w:val="19"/>
          <w:w w:val="101"/>
          <w:position w:val="2"/>
        </w:rPr>
        <w:t xml:space="preserve"> </w:t>
      </w:r>
      <w:r>
        <w:rPr>
          <w:spacing w:val="3"/>
          <w:position w:val="2"/>
        </w:rPr>
        <w:t>RoHS compliant</w:t>
      </w:r>
    </w:p>
    <w:p w14:paraId="3C9C208C">
      <w:pPr>
        <w:pStyle w:val="2"/>
        <w:spacing w:before="297" w:line="196" w:lineRule="auto"/>
        <w:ind w:left="1183"/>
        <w:outlineLvl w:val="1"/>
        <w:rPr>
          <w:sz w:val="28"/>
          <w:szCs w:val="28"/>
        </w:rPr>
      </w:pPr>
      <w:r>
        <w:rPr>
          <w:b/>
          <w:bCs/>
          <w:color w:val="0000FF"/>
          <w:sz w:val="28"/>
          <w:szCs w:val="28"/>
        </w:rPr>
        <w:t>Applications</w:t>
      </w:r>
    </w:p>
    <w:p w14:paraId="2BF2397A">
      <w:pPr>
        <w:pStyle w:val="2"/>
        <w:spacing w:before="101" w:line="285" w:lineRule="exact"/>
        <w:ind w:left="1418"/>
      </w:pPr>
      <w:r>
        <w:rPr>
          <w:rFonts w:ascii="Wingdings" w:hAnsi="Wingdings" w:eastAsia="Wingdings" w:cs="Wingdings"/>
          <w:spacing w:val="4"/>
          <w:position w:val="1"/>
        </w:rPr>
        <w:t xml:space="preserve">l </w:t>
      </w:r>
      <w:r>
        <w:rPr>
          <w:spacing w:val="4"/>
          <w:position w:val="1"/>
        </w:rPr>
        <w:t>100</w:t>
      </w:r>
      <w:r>
        <w:rPr>
          <w:position w:val="1"/>
        </w:rPr>
        <w:t>GBASE</w:t>
      </w:r>
      <w:r>
        <w:rPr>
          <w:spacing w:val="4"/>
          <w:position w:val="1"/>
        </w:rPr>
        <w:t>-</w:t>
      </w:r>
      <w:r>
        <w:rPr>
          <w:position w:val="1"/>
        </w:rPr>
        <w:t>DR</w:t>
      </w:r>
      <w:r>
        <w:rPr>
          <w:spacing w:val="4"/>
          <w:position w:val="1"/>
        </w:rPr>
        <w:t>1</w:t>
      </w:r>
    </w:p>
    <w:p w14:paraId="2B7E1A19">
      <w:pPr>
        <w:pStyle w:val="2"/>
        <w:spacing w:before="278" w:line="196" w:lineRule="auto"/>
        <w:ind w:left="1183"/>
        <w:rPr>
          <w:sz w:val="28"/>
          <w:szCs w:val="28"/>
        </w:rPr>
      </w:pPr>
      <w:r>
        <w:rPr>
          <w:b/>
          <w:bCs/>
          <w:color w:val="0000FF"/>
          <w:spacing w:val="-2"/>
          <w:sz w:val="28"/>
          <w:szCs w:val="28"/>
        </w:rPr>
        <w:t>Absolute</w:t>
      </w:r>
      <w:r>
        <w:rPr>
          <w:b/>
          <w:bCs/>
          <w:color w:val="0000FF"/>
          <w:spacing w:val="24"/>
          <w:sz w:val="28"/>
          <w:szCs w:val="28"/>
        </w:rPr>
        <w:t xml:space="preserve"> </w:t>
      </w:r>
      <w:r>
        <w:rPr>
          <w:b/>
          <w:bCs/>
          <w:color w:val="0000FF"/>
          <w:spacing w:val="-2"/>
          <w:sz w:val="28"/>
          <w:szCs w:val="28"/>
        </w:rPr>
        <w:t>Maximum</w:t>
      </w:r>
      <w:r>
        <w:rPr>
          <w:b/>
          <w:bCs/>
          <w:color w:val="0000FF"/>
          <w:spacing w:val="20"/>
          <w:sz w:val="28"/>
          <w:szCs w:val="28"/>
        </w:rPr>
        <w:t xml:space="preserve"> </w:t>
      </w:r>
      <w:r>
        <w:rPr>
          <w:b/>
          <w:bCs/>
          <w:color w:val="0000FF"/>
          <w:spacing w:val="-2"/>
          <w:sz w:val="28"/>
          <w:szCs w:val="28"/>
        </w:rPr>
        <w:t>Ratings</w:t>
      </w:r>
    </w:p>
    <w:p w14:paraId="611970E2">
      <w:pPr>
        <w:spacing w:line="119" w:lineRule="exact"/>
      </w:pPr>
    </w:p>
    <w:tbl>
      <w:tblPr>
        <w:tblStyle w:val="5"/>
        <w:tblW w:w="9473" w:type="dxa"/>
        <w:tblInd w:w="105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21"/>
        <w:gridCol w:w="1637"/>
        <w:gridCol w:w="1637"/>
        <w:gridCol w:w="1637"/>
        <w:gridCol w:w="1641"/>
      </w:tblGrid>
      <w:tr w14:paraId="17FF08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2921" w:type="dxa"/>
            <w:shd w:val="clear" w:color="auto" w:fill="D8D8D8"/>
            <w:vAlign w:val="top"/>
          </w:tcPr>
          <w:p w14:paraId="798A241E">
            <w:pPr>
              <w:pStyle w:val="6"/>
              <w:spacing w:before="93" w:line="203" w:lineRule="auto"/>
              <w:ind w:left="969"/>
            </w:pPr>
            <w:r>
              <w:rPr>
                <w:b/>
                <w:bCs/>
                <w:spacing w:val="2"/>
              </w:rPr>
              <w:t>Parameter</w:t>
            </w:r>
          </w:p>
        </w:tc>
        <w:tc>
          <w:tcPr>
            <w:tcW w:w="1637" w:type="dxa"/>
            <w:shd w:val="clear" w:color="auto" w:fill="D8D8D8"/>
            <w:vAlign w:val="top"/>
          </w:tcPr>
          <w:p w14:paraId="76897361">
            <w:pPr>
              <w:pStyle w:val="6"/>
              <w:spacing w:before="91" w:line="207" w:lineRule="auto"/>
              <w:ind w:left="450"/>
            </w:pPr>
            <w:r>
              <w:rPr>
                <w:b/>
                <w:bCs/>
                <w:spacing w:val="3"/>
              </w:rPr>
              <w:t>Symbol</w:t>
            </w:r>
          </w:p>
        </w:tc>
        <w:tc>
          <w:tcPr>
            <w:tcW w:w="1637" w:type="dxa"/>
            <w:shd w:val="clear" w:color="auto" w:fill="D8D8D8"/>
            <w:vAlign w:val="top"/>
          </w:tcPr>
          <w:p w14:paraId="61A27FCF">
            <w:pPr>
              <w:pStyle w:val="6"/>
              <w:spacing w:before="93" w:line="203" w:lineRule="auto"/>
              <w:ind w:left="657"/>
            </w:pPr>
            <w:r>
              <w:rPr>
                <w:b/>
                <w:bCs/>
                <w:spacing w:val="-2"/>
              </w:rPr>
              <w:t>Min</w:t>
            </w:r>
          </w:p>
        </w:tc>
        <w:tc>
          <w:tcPr>
            <w:tcW w:w="1637" w:type="dxa"/>
            <w:shd w:val="clear" w:color="auto" w:fill="D8D8D8"/>
            <w:vAlign w:val="top"/>
          </w:tcPr>
          <w:p w14:paraId="23A09BA7">
            <w:pPr>
              <w:pStyle w:val="6"/>
              <w:spacing w:before="93" w:line="203" w:lineRule="auto"/>
              <w:ind w:left="635"/>
            </w:pPr>
            <w:r>
              <w:rPr>
                <w:b/>
                <w:bCs/>
                <w:spacing w:val="-1"/>
              </w:rPr>
              <w:t>Max</w:t>
            </w:r>
          </w:p>
        </w:tc>
        <w:tc>
          <w:tcPr>
            <w:tcW w:w="1641" w:type="dxa"/>
            <w:shd w:val="clear" w:color="auto" w:fill="D8D8D8"/>
            <w:vAlign w:val="top"/>
          </w:tcPr>
          <w:p w14:paraId="76E77A5A">
            <w:pPr>
              <w:pStyle w:val="6"/>
              <w:spacing w:before="93" w:line="203" w:lineRule="auto"/>
              <w:ind w:left="637"/>
            </w:pPr>
            <w:r>
              <w:rPr>
                <w:b/>
                <w:bCs/>
                <w:spacing w:val="-2"/>
              </w:rPr>
              <w:t>Unit</w:t>
            </w:r>
          </w:p>
        </w:tc>
      </w:tr>
      <w:tr w14:paraId="3D8395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2921" w:type="dxa"/>
            <w:vAlign w:val="top"/>
          </w:tcPr>
          <w:p w14:paraId="36A3F524">
            <w:pPr>
              <w:pStyle w:val="6"/>
              <w:spacing w:before="77" w:line="207" w:lineRule="auto"/>
              <w:ind w:left="772"/>
            </w:pPr>
            <w:r>
              <w:rPr>
                <w:spacing w:val="2"/>
              </w:rPr>
              <w:t>Supply Voltage</w:t>
            </w:r>
          </w:p>
        </w:tc>
        <w:tc>
          <w:tcPr>
            <w:tcW w:w="1637" w:type="dxa"/>
            <w:vAlign w:val="top"/>
          </w:tcPr>
          <w:p w14:paraId="483872AB">
            <w:pPr>
              <w:pStyle w:val="6"/>
              <w:spacing w:before="79" w:line="203" w:lineRule="auto"/>
              <w:ind w:left="648"/>
            </w:pPr>
            <w:r>
              <w:rPr>
                <w:spacing w:val="2"/>
              </w:rPr>
              <w:t>Vcc</w:t>
            </w:r>
          </w:p>
        </w:tc>
        <w:tc>
          <w:tcPr>
            <w:tcW w:w="1637" w:type="dxa"/>
            <w:vAlign w:val="top"/>
          </w:tcPr>
          <w:p w14:paraId="6360C3F6">
            <w:pPr>
              <w:pStyle w:val="6"/>
              <w:spacing w:before="14" w:line="285" w:lineRule="exact"/>
              <w:ind w:left="648"/>
            </w:pPr>
            <w:r>
              <w:rPr>
                <w:position w:val="1"/>
              </w:rPr>
              <w:t>-0.5</w:t>
            </w:r>
          </w:p>
        </w:tc>
        <w:tc>
          <w:tcPr>
            <w:tcW w:w="1637" w:type="dxa"/>
            <w:vAlign w:val="top"/>
          </w:tcPr>
          <w:p w14:paraId="219F794C">
            <w:pPr>
              <w:pStyle w:val="6"/>
              <w:spacing w:before="14" w:line="285" w:lineRule="exact"/>
              <w:ind w:left="680"/>
            </w:pPr>
            <w:r>
              <w:rPr>
                <w:spacing w:val="1"/>
                <w:position w:val="1"/>
              </w:rPr>
              <w:t>4.0</w:t>
            </w:r>
          </w:p>
        </w:tc>
        <w:tc>
          <w:tcPr>
            <w:tcW w:w="1641" w:type="dxa"/>
            <w:vAlign w:val="top"/>
          </w:tcPr>
          <w:p w14:paraId="03EEFDC7">
            <w:pPr>
              <w:pStyle w:val="6"/>
              <w:spacing w:before="79" w:line="203" w:lineRule="auto"/>
              <w:ind w:left="748"/>
            </w:pPr>
            <w:r>
              <w:rPr>
                <w:spacing w:val="4"/>
              </w:rPr>
              <w:t>V</w:t>
            </w:r>
          </w:p>
        </w:tc>
      </w:tr>
      <w:tr w14:paraId="2BF818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2921" w:type="dxa"/>
            <w:vAlign w:val="top"/>
          </w:tcPr>
          <w:p w14:paraId="6419C2F4">
            <w:pPr>
              <w:pStyle w:val="6"/>
              <w:spacing w:before="77" w:line="207" w:lineRule="auto"/>
              <w:ind w:left="484"/>
            </w:pPr>
            <w:r>
              <w:rPr>
                <w:spacing w:val="3"/>
              </w:rPr>
              <w:t>Storage Temperature</w:t>
            </w:r>
          </w:p>
        </w:tc>
        <w:tc>
          <w:tcPr>
            <w:tcW w:w="1637" w:type="dxa"/>
            <w:vAlign w:val="top"/>
          </w:tcPr>
          <w:p w14:paraId="3BBCEB89">
            <w:pPr>
              <w:pStyle w:val="6"/>
              <w:spacing w:before="79" w:line="203" w:lineRule="auto"/>
              <w:ind w:left="680"/>
            </w:pPr>
            <w:r>
              <w:rPr>
                <w:spacing w:val="1"/>
              </w:rPr>
              <w:t>Tst</w:t>
            </w:r>
          </w:p>
        </w:tc>
        <w:tc>
          <w:tcPr>
            <w:tcW w:w="1637" w:type="dxa"/>
            <w:vAlign w:val="top"/>
          </w:tcPr>
          <w:p w14:paraId="5A28B1EE">
            <w:pPr>
              <w:pStyle w:val="6"/>
              <w:spacing w:before="14" w:line="285" w:lineRule="exact"/>
              <w:ind w:left="677"/>
            </w:pPr>
            <w:r>
              <w:rPr>
                <w:spacing w:val="-1"/>
                <w:position w:val="1"/>
              </w:rPr>
              <w:t>-40</w:t>
            </w:r>
          </w:p>
        </w:tc>
        <w:tc>
          <w:tcPr>
            <w:tcW w:w="1637" w:type="dxa"/>
            <w:vAlign w:val="top"/>
          </w:tcPr>
          <w:p w14:paraId="6DA357E5">
            <w:pPr>
              <w:pStyle w:val="6"/>
              <w:spacing w:before="14" w:line="285" w:lineRule="exact"/>
              <w:ind w:left="715"/>
            </w:pPr>
            <w:r>
              <w:rPr>
                <w:spacing w:val="-2"/>
                <w:position w:val="1"/>
              </w:rPr>
              <w:t>85</w:t>
            </w:r>
          </w:p>
        </w:tc>
        <w:tc>
          <w:tcPr>
            <w:tcW w:w="1641" w:type="dxa"/>
            <w:vAlign w:val="top"/>
          </w:tcPr>
          <w:p w14:paraId="2B7C1E1F">
            <w:pPr>
              <w:pStyle w:val="6"/>
              <w:spacing w:before="77" w:line="205" w:lineRule="auto"/>
              <w:ind w:left="713"/>
            </w:pPr>
            <w:r>
              <w:rPr>
                <w:spacing w:val="-1"/>
              </w:rPr>
              <w:t>ºC</w:t>
            </w:r>
          </w:p>
        </w:tc>
      </w:tr>
      <w:tr w14:paraId="2C8F4F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921" w:type="dxa"/>
            <w:vAlign w:val="top"/>
          </w:tcPr>
          <w:p w14:paraId="6F68F50D">
            <w:pPr>
              <w:pStyle w:val="6"/>
              <w:spacing w:before="14" w:line="285" w:lineRule="exact"/>
              <w:ind w:left="272"/>
            </w:pPr>
            <w:r>
              <w:rPr>
                <w:position w:val="3"/>
              </w:rPr>
              <w:t>Humidity</w:t>
            </w:r>
            <w:r>
              <w:rPr>
                <w:spacing w:val="18"/>
                <w:position w:val="3"/>
              </w:rPr>
              <w:t>(</w:t>
            </w:r>
            <w:r>
              <w:rPr>
                <w:position w:val="3"/>
              </w:rPr>
              <w:t>non</w:t>
            </w:r>
            <w:r>
              <w:rPr>
                <w:spacing w:val="18"/>
                <w:position w:val="3"/>
              </w:rPr>
              <w:t>-</w:t>
            </w:r>
            <w:r>
              <w:rPr>
                <w:position w:val="3"/>
              </w:rPr>
              <w:t>condensing</w:t>
            </w:r>
            <w:r>
              <w:rPr>
                <w:spacing w:val="18"/>
                <w:position w:val="3"/>
              </w:rPr>
              <w:t>)</w:t>
            </w:r>
          </w:p>
        </w:tc>
        <w:tc>
          <w:tcPr>
            <w:tcW w:w="1637" w:type="dxa"/>
            <w:vAlign w:val="top"/>
          </w:tcPr>
          <w:p w14:paraId="19F7EE07">
            <w:pPr>
              <w:pStyle w:val="6"/>
              <w:spacing w:before="79" w:line="203" w:lineRule="auto"/>
              <w:ind w:left="702"/>
            </w:pPr>
            <w:r>
              <w:rPr>
                <w:spacing w:val="-4"/>
              </w:rPr>
              <w:t>Rh</w:t>
            </w:r>
          </w:p>
        </w:tc>
        <w:tc>
          <w:tcPr>
            <w:tcW w:w="1637" w:type="dxa"/>
            <w:vAlign w:val="top"/>
          </w:tcPr>
          <w:p w14:paraId="0363C363">
            <w:pPr>
              <w:pStyle w:val="6"/>
              <w:spacing w:before="14" w:line="285" w:lineRule="exact"/>
              <w:ind w:left="766"/>
            </w:pPr>
            <w:r>
              <w:rPr>
                <w:position w:val="2"/>
              </w:rPr>
              <w:t>5</w:t>
            </w:r>
          </w:p>
        </w:tc>
        <w:tc>
          <w:tcPr>
            <w:tcW w:w="1637" w:type="dxa"/>
            <w:vAlign w:val="top"/>
          </w:tcPr>
          <w:p w14:paraId="260AF4A0">
            <w:pPr>
              <w:pStyle w:val="6"/>
              <w:spacing w:before="14" w:line="285" w:lineRule="exact"/>
              <w:ind w:left="715"/>
            </w:pPr>
            <w:r>
              <w:rPr>
                <w:spacing w:val="-2"/>
                <w:position w:val="1"/>
              </w:rPr>
              <w:t>85</w:t>
            </w:r>
          </w:p>
        </w:tc>
        <w:tc>
          <w:tcPr>
            <w:tcW w:w="1641" w:type="dxa"/>
            <w:vAlign w:val="top"/>
          </w:tcPr>
          <w:p w14:paraId="1022DB92">
            <w:pPr>
              <w:pStyle w:val="6"/>
              <w:spacing w:before="14" w:line="285" w:lineRule="exact"/>
              <w:ind w:left="737"/>
            </w:pPr>
            <w:r>
              <w:rPr>
                <w:position w:val="2"/>
              </w:rPr>
              <w:t>%</w:t>
            </w:r>
          </w:p>
        </w:tc>
      </w:tr>
    </w:tbl>
    <w:p w14:paraId="00DCF295">
      <w:pPr>
        <w:pStyle w:val="2"/>
        <w:spacing w:before="175" w:line="199" w:lineRule="auto"/>
        <w:ind w:left="1203"/>
        <w:rPr>
          <w:sz w:val="28"/>
          <w:szCs w:val="28"/>
        </w:rPr>
      </w:pPr>
      <w:r>
        <w:rPr>
          <w:b/>
          <w:bCs/>
          <w:color w:val="0000FF"/>
          <w:spacing w:val="-1"/>
          <w:sz w:val="28"/>
          <w:szCs w:val="28"/>
        </w:rPr>
        <w:t>Recommended Operating Conditions</w:t>
      </w:r>
    </w:p>
    <w:p w14:paraId="195F2DF2">
      <w:pPr>
        <w:spacing w:line="121" w:lineRule="exact"/>
      </w:pPr>
    </w:p>
    <w:tbl>
      <w:tblPr>
        <w:tblStyle w:val="5"/>
        <w:tblW w:w="9473" w:type="dxa"/>
        <w:tblInd w:w="1054" w:type="dxa"/>
        <w:tblBorders>
          <w:top w:val="single" w:color="333333" w:sz="2" w:space="0"/>
          <w:left w:val="single" w:color="333333" w:sz="2" w:space="0"/>
          <w:bottom w:val="single" w:color="333333" w:sz="2" w:space="0"/>
          <w:right w:val="single" w:color="333333" w:sz="2" w:space="0"/>
          <w:insideH w:val="single" w:color="333333" w:sz="2" w:space="0"/>
          <w:insideV w:val="single" w:color="333333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12"/>
        <w:gridCol w:w="831"/>
        <w:gridCol w:w="1146"/>
        <w:gridCol w:w="1146"/>
        <w:gridCol w:w="1146"/>
        <w:gridCol w:w="1144"/>
        <w:gridCol w:w="1148"/>
      </w:tblGrid>
      <w:tr w14:paraId="540DB628">
        <w:tblPrEx>
          <w:tblBorders>
            <w:top w:val="single" w:color="333333" w:sz="2" w:space="0"/>
            <w:left w:val="single" w:color="333333" w:sz="2" w:space="0"/>
            <w:bottom w:val="single" w:color="333333" w:sz="2" w:space="0"/>
            <w:right w:val="single" w:color="333333" w:sz="2" w:space="0"/>
            <w:insideH w:val="single" w:color="333333" w:sz="2" w:space="0"/>
            <w:insideV w:val="single" w:color="33333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912" w:type="dxa"/>
            <w:shd w:val="clear" w:color="auto" w:fill="D8D8D8"/>
            <w:vAlign w:val="top"/>
          </w:tcPr>
          <w:p w14:paraId="533FC3A7">
            <w:pPr>
              <w:pStyle w:val="6"/>
              <w:spacing w:before="92" w:line="203" w:lineRule="auto"/>
              <w:ind w:left="965"/>
            </w:pPr>
            <w:r>
              <w:rPr>
                <w:b/>
                <w:bCs/>
                <w:spacing w:val="2"/>
              </w:rPr>
              <w:t>Parameter</w:t>
            </w:r>
          </w:p>
        </w:tc>
        <w:tc>
          <w:tcPr>
            <w:tcW w:w="831" w:type="dxa"/>
            <w:shd w:val="clear" w:color="auto" w:fill="D8D8D8"/>
            <w:vAlign w:val="top"/>
          </w:tcPr>
          <w:p w14:paraId="72E3EBC8">
            <w:pPr>
              <w:pStyle w:val="6"/>
              <w:spacing w:before="89" w:line="207" w:lineRule="auto"/>
              <w:ind w:left="46"/>
            </w:pPr>
            <w:r>
              <w:rPr>
                <w:b/>
                <w:bCs/>
                <w:spacing w:val="3"/>
              </w:rPr>
              <w:t>Symbol</w:t>
            </w:r>
          </w:p>
        </w:tc>
        <w:tc>
          <w:tcPr>
            <w:tcW w:w="1146" w:type="dxa"/>
            <w:shd w:val="clear" w:color="auto" w:fill="D8D8D8"/>
            <w:vAlign w:val="top"/>
          </w:tcPr>
          <w:p w14:paraId="5721341F">
            <w:pPr>
              <w:pStyle w:val="6"/>
              <w:spacing w:before="92" w:line="203" w:lineRule="auto"/>
              <w:ind w:left="411"/>
            </w:pPr>
            <w:r>
              <w:rPr>
                <w:b/>
                <w:bCs/>
                <w:spacing w:val="-2"/>
              </w:rPr>
              <w:t>Min</w:t>
            </w:r>
          </w:p>
        </w:tc>
        <w:tc>
          <w:tcPr>
            <w:tcW w:w="1146" w:type="dxa"/>
            <w:shd w:val="clear" w:color="auto" w:fill="D8D8D8"/>
            <w:vAlign w:val="top"/>
          </w:tcPr>
          <w:p w14:paraId="409F4AA6">
            <w:pPr>
              <w:pStyle w:val="6"/>
              <w:spacing w:before="92" w:line="204" w:lineRule="auto"/>
              <w:ind w:left="219"/>
            </w:pPr>
            <w:r>
              <w:rPr>
                <w:b/>
                <w:bCs/>
                <w:spacing w:val="2"/>
              </w:rPr>
              <w:t>Typical</w:t>
            </w:r>
          </w:p>
        </w:tc>
        <w:tc>
          <w:tcPr>
            <w:tcW w:w="1146" w:type="dxa"/>
            <w:shd w:val="clear" w:color="auto" w:fill="D8D8D8"/>
            <w:vAlign w:val="top"/>
          </w:tcPr>
          <w:p w14:paraId="4EC6883A">
            <w:pPr>
              <w:pStyle w:val="6"/>
              <w:spacing w:before="92" w:line="203" w:lineRule="auto"/>
              <w:ind w:left="389"/>
            </w:pPr>
            <w:r>
              <w:rPr>
                <w:b/>
                <w:bCs/>
                <w:spacing w:val="-1"/>
              </w:rPr>
              <w:t>Max</w:t>
            </w:r>
          </w:p>
        </w:tc>
        <w:tc>
          <w:tcPr>
            <w:tcW w:w="1144" w:type="dxa"/>
            <w:shd w:val="clear" w:color="auto" w:fill="D8D8D8"/>
            <w:vAlign w:val="top"/>
          </w:tcPr>
          <w:p w14:paraId="0927C87C">
            <w:pPr>
              <w:pStyle w:val="6"/>
              <w:spacing w:before="92" w:line="203" w:lineRule="auto"/>
              <w:ind w:left="391"/>
            </w:pPr>
            <w:r>
              <w:rPr>
                <w:b/>
                <w:bCs/>
                <w:spacing w:val="-2"/>
              </w:rPr>
              <w:t>Unit</w:t>
            </w:r>
          </w:p>
        </w:tc>
        <w:tc>
          <w:tcPr>
            <w:tcW w:w="1148" w:type="dxa"/>
            <w:shd w:val="clear" w:color="auto" w:fill="D8D8D8"/>
            <w:vAlign w:val="top"/>
          </w:tcPr>
          <w:p w14:paraId="05CE4862">
            <w:pPr>
              <w:pStyle w:val="6"/>
              <w:spacing w:before="92" w:line="203" w:lineRule="auto"/>
              <w:ind w:left="305"/>
            </w:pPr>
            <w:r>
              <w:rPr>
                <w:b/>
                <w:bCs/>
                <w:spacing w:val="-1"/>
              </w:rPr>
              <w:t>Notes</w:t>
            </w:r>
          </w:p>
        </w:tc>
      </w:tr>
      <w:tr w14:paraId="43D0D543">
        <w:tblPrEx>
          <w:tblBorders>
            <w:top w:val="single" w:color="333333" w:sz="2" w:space="0"/>
            <w:left w:val="single" w:color="333333" w:sz="2" w:space="0"/>
            <w:bottom w:val="single" w:color="333333" w:sz="2" w:space="0"/>
            <w:right w:val="single" w:color="333333" w:sz="2" w:space="0"/>
            <w:insideH w:val="single" w:color="333333" w:sz="2" w:space="0"/>
            <w:insideV w:val="single" w:color="33333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2912" w:type="dxa"/>
            <w:vAlign w:val="top"/>
          </w:tcPr>
          <w:p w14:paraId="61583940">
            <w:pPr>
              <w:pStyle w:val="6"/>
              <w:spacing w:before="61" w:line="207" w:lineRule="auto"/>
              <w:ind w:left="103"/>
            </w:pPr>
            <w:r>
              <w:rPr>
                <w:spacing w:val="4"/>
              </w:rPr>
              <w:t>Operating Case Temperature</w:t>
            </w:r>
          </w:p>
        </w:tc>
        <w:tc>
          <w:tcPr>
            <w:tcW w:w="831" w:type="dxa"/>
            <w:vAlign w:val="top"/>
          </w:tcPr>
          <w:p w14:paraId="3EC47A19">
            <w:pPr>
              <w:pStyle w:val="6"/>
              <w:spacing w:before="66" w:line="205" w:lineRule="auto"/>
              <w:ind w:left="279"/>
            </w:pPr>
            <w:r>
              <w:rPr>
                <w:spacing w:val="2"/>
              </w:rPr>
              <w:t>TC</w:t>
            </w:r>
          </w:p>
        </w:tc>
        <w:tc>
          <w:tcPr>
            <w:tcW w:w="1146" w:type="dxa"/>
            <w:vAlign w:val="top"/>
          </w:tcPr>
          <w:p w14:paraId="4244CEBB">
            <w:pPr>
              <w:pStyle w:val="6"/>
              <w:spacing w:line="283" w:lineRule="exact"/>
              <w:ind w:left="520"/>
            </w:pPr>
            <w:r>
              <w:rPr>
                <w:position w:val="1"/>
              </w:rPr>
              <w:t>0</w:t>
            </w:r>
          </w:p>
        </w:tc>
        <w:tc>
          <w:tcPr>
            <w:tcW w:w="1146" w:type="dxa"/>
            <w:vAlign w:val="top"/>
          </w:tcPr>
          <w:p w14:paraId="7DBB693B">
            <w:pPr>
              <w:pStyle w:val="6"/>
              <w:spacing w:before="140" w:line="104" w:lineRule="exact"/>
              <w:ind w:left="543"/>
            </w:pPr>
            <w:r>
              <w:rPr>
                <w:position w:val="-2"/>
              </w:rPr>
              <w:t>-</w:t>
            </w:r>
          </w:p>
        </w:tc>
        <w:tc>
          <w:tcPr>
            <w:tcW w:w="1146" w:type="dxa"/>
            <w:vAlign w:val="top"/>
          </w:tcPr>
          <w:p w14:paraId="24F9D90B">
            <w:pPr>
              <w:pStyle w:val="6"/>
              <w:spacing w:line="283" w:lineRule="exact"/>
              <w:ind w:left="410"/>
            </w:pPr>
            <w:r>
              <w:rPr>
                <w:spacing w:val="-1"/>
                <w:position w:val="1"/>
              </w:rPr>
              <w:t>+70</w:t>
            </w:r>
          </w:p>
        </w:tc>
        <w:tc>
          <w:tcPr>
            <w:tcW w:w="1144" w:type="dxa"/>
            <w:vAlign w:val="top"/>
          </w:tcPr>
          <w:p w14:paraId="5E694175">
            <w:pPr>
              <w:pStyle w:val="6"/>
              <w:spacing w:before="64" w:line="205" w:lineRule="auto"/>
              <w:ind w:left="468"/>
            </w:pPr>
            <w:r>
              <w:rPr>
                <w:spacing w:val="-3"/>
              </w:rPr>
              <w:t>°C</w:t>
            </w:r>
          </w:p>
        </w:tc>
        <w:tc>
          <w:tcPr>
            <w:tcW w:w="1148" w:type="dxa"/>
            <w:vAlign w:val="top"/>
          </w:tcPr>
          <w:p w14:paraId="12431A2E">
            <w:pPr>
              <w:pStyle w:val="6"/>
              <w:rPr>
                <w:sz w:val="21"/>
              </w:rPr>
            </w:pPr>
          </w:p>
        </w:tc>
      </w:tr>
      <w:tr w14:paraId="430E4B98">
        <w:tblPrEx>
          <w:tblBorders>
            <w:top w:val="single" w:color="333333" w:sz="2" w:space="0"/>
            <w:left w:val="single" w:color="333333" w:sz="2" w:space="0"/>
            <w:bottom w:val="single" w:color="333333" w:sz="2" w:space="0"/>
            <w:right w:val="single" w:color="333333" w:sz="2" w:space="0"/>
            <w:insideH w:val="single" w:color="333333" w:sz="2" w:space="0"/>
            <w:insideV w:val="single" w:color="33333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2912" w:type="dxa"/>
            <w:vAlign w:val="top"/>
          </w:tcPr>
          <w:p w14:paraId="2FD36959">
            <w:pPr>
              <w:pStyle w:val="6"/>
              <w:spacing w:before="63" w:line="207" w:lineRule="auto"/>
              <w:ind w:left="449"/>
            </w:pPr>
            <w:r>
              <w:rPr>
                <w:spacing w:val="2"/>
              </w:rPr>
              <w:t>Power Supply Voltage</w:t>
            </w:r>
          </w:p>
        </w:tc>
        <w:tc>
          <w:tcPr>
            <w:tcW w:w="831" w:type="dxa"/>
            <w:vAlign w:val="top"/>
          </w:tcPr>
          <w:p w14:paraId="01FC7943">
            <w:pPr>
              <w:pStyle w:val="6"/>
              <w:spacing w:before="68" w:line="205" w:lineRule="auto"/>
              <w:ind w:left="191"/>
            </w:pPr>
            <w:r>
              <w:rPr>
                <w:spacing w:val="6"/>
              </w:rPr>
              <w:t>VCC</w:t>
            </w:r>
          </w:p>
        </w:tc>
        <w:tc>
          <w:tcPr>
            <w:tcW w:w="1146" w:type="dxa"/>
            <w:vAlign w:val="top"/>
          </w:tcPr>
          <w:p w14:paraId="06E58AF1">
            <w:pPr>
              <w:pStyle w:val="6"/>
              <w:spacing w:line="285" w:lineRule="exact"/>
              <w:ind w:left="376"/>
            </w:pPr>
            <w:r>
              <w:rPr>
                <w:position w:val="1"/>
              </w:rPr>
              <w:t>3.13</w:t>
            </w:r>
          </w:p>
        </w:tc>
        <w:tc>
          <w:tcPr>
            <w:tcW w:w="1146" w:type="dxa"/>
            <w:vAlign w:val="top"/>
          </w:tcPr>
          <w:p w14:paraId="72CD0D44">
            <w:pPr>
              <w:pStyle w:val="6"/>
              <w:spacing w:line="285" w:lineRule="exact"/>
              <w:ind w:left="437"/>
            </w:pPr>
            <w:r>
              <w:rPr>
                <w:spacing w:val="-1"/>
                <w:position w:val="1"/>
              </w:rPr>
              <w:t>3.3</w:t>
            </w:r>
          </w:p>
        </w:tc>
        <w:tc>
          <w:tcPr>
            <w:tcW w:w="1146" w:type="dxa"/>
            <w:vAlign w:val="top"/>
          </w:tcPr>
          <w:p w14:paraId="4C038AF0">
            <w:pPr>
              <w:pStyle w:val="6"/>
              <w:spacing w:line="285" w:lineRule="exact"/>
              <w:ind w:left="378"/>
            </w:pPr>
            <w:r>
              <w:rPr>
                <w:position w:val="1"/>
              </w:rPr>
              <w:t>3.47</w:t>
            </w:r>
          </w:p>
        </w:tc>
        <w:tc>
          <w:tcPr>
            <w:tcW w:w="1144" w:type="dxa"/>
            <w:vAlign w:val="top"/>
          </w:tcPr>
          <w:p w14:paraId="5EF79589">
            <w:pPr>
              <w:pStyle w:val="6"/>
              <w:spacing w:before="65" w:line="203" w:lineRule="auto"/>
              <w:ind w:left="501"/>
            </w:pPr>
            <w:r>
              <w:rPr>
                <w:spacing w:val="4"/>
              </w:rPr>
              <w:t>V</w:t>
            </w:r>
          </w:p>
        </w:tc>
        <w:tc>
          <w:tcPr>
            <w:tcW w:w="1148" w:type="dxa"/>
            <w:vAlign w:val="top"/>
          </w:tcPr>
          <w:p w14:paraId="7A7482D3">
            <w:pPr>
              <w:pStyle w:val="6"/>
              <w:rPr>
                <w:sz w:val="21"/>
              </w:rPr>
            </w:pPr>
          </w:p>
        </w:tc>
      </w:tr>
      <w:tr w14:paraId="2DE8C3BD">
        <w:tblPrEx>
          <w:tblBorders>
            <w:top w:val="single" w:color="333333" w:sz="2" w:space="0"/>
            <w:left w:val="single" w:color="333333" w:sz="2" w:space="0"/>
            <w:bottom w:val="single" w:color="333333" w:sz="2" w:space="0"/>
            <w:right w:val="single" w:color="333333" w:sz="2" w:space="0"/>
            <w:insideH w:val="single" w:color="333333" w:sz="2" w:space="0"/>
            <w:insideV w:val="single" w:color="33333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2912" w:type="dxa"/>
            <w:vAlign w:val="top"/>
          </w:tcPr>
          <w:p w14:paraId="5F3433AD">
            <w:pPr>
              <w:pStyle w:val="6"/>
              <w:spacing w:before="74" w:line="207" w:lineRule="auto"/>
              <w:ind w:left="449"/>
            </w:pPr>
            <w:r>
              <w:rPr>
                <w:spacing w:val="2"/>
              </w:rPr>
              <w:t>Power Supply</w:t>
            </w:r>
            <w:r>
              <w:rPr>
                <w:spacing w:val="28"/>
                <w:w w:val="101"/>
              </w:rPr>
              <w:t xml:space="preserve"> </w:t>
            </w:r>
            <w:r>
              <w:rPr>
                <w:spacing w:val="2"/>
              </w:rPr>
              <w:t>Current</w:t>
            </w:r>
          </w:p>
        </w:tc>
        <w:tc>
          <w:tcPr>
            <w:tcW w:w="831" w:type="dxa"/>
            <w:vAlign w:val="top"/>
          </w:tcPr>
          <w:p w14:paraId="0643C6D5">
            <w:pPr>
              <w:pStyle w:val="6"/>
              <w:spacing w:before="79" w:line="205" w:lineRule="auto"/>
              <w:ind w:left="258"/>
            </w:pPr>
            <w:r>
              <w:rPr>
                <w:spacing w:val="-4"/>
              </w:rPr>
              <w:t>ICC</w:t>
            </w:r>
          </w:p>
        </w:tc>
        <w:tc>
          <w:tcPr>
            <w:tcW w:w="1146" w:type="dxa"/>
            <w:vAlign w:val="top"/>
          </w:tcPr>
          <w:p w14:paraId="10D49364">
            <w:pPr>
              <w:pStyle w:val="6"/>
              <w:spacing w:before="152" w:line="105" w:lineRule="exact"/>
              <w:ind w:left="542"/>
            </w:pPr>
            <w:r>
              <w:rPr>
                <w:position w:val="-2"/>
              </w:rPr>
              <w:t>-</w:t>
            </w:r>
          </w:p>
        </w:tc>
        <w:tc>
          <w:tcPr>
            <w:tcW w:w="1146" w:type="dxa"/>
            <w:vAlign w:val="top"/>
          </w:tcPr>
          <w:p w14:paraId="4BCFDD78">
            <w:pPr>
              <w:pStyle w:val="6"/>
              <w:spacing w:before="152" w:line="105" w:lineRule="exact"/>
              <w:ind w:left="543"/>
            </w:pPr>
            <w:r>
              <w:rPr>
                <w:position w:val="-2"/>
              </w:rPr>
              <w:t>-</w:t>
            </w:r>
          </w:p>
        </w:tc>
        <w:tc>
          <w:tcPr>
            <w:tcW w:w="1146" w:type="dxa"/>
            <w:vAlign w:val="top"/>
          </w:tcPr>
          <w:p w14:paraId="7A9E146F">
            <w:pPr>
              <w:pStyle w:val="6"/>
              <w:spacing w:before="11" w:line="285" w:lineRule="exact"/>
              <w:ind w:left="399"/>
            </w:pPr>
            <w:r>
              <w:rPr>
                <w:spacing w:val="-5"/>
                <w:position w:val="1"/>
              </w:rPr>
              <w:t>1.43</w:t>
            </w:r>
          </w:p>
        </w:tc>
        <w:tc>
          <w:tcPr>
            <w:tcW w:w="1144" w:type="dxa"/>
            <w:vAlign w:val="top"/>
          </w:tcPr>
          <w:p w14:paraId="79B5A3D9">
            <w:pPr>
              <w:pStyle w:val="6"/>
              <w:spacing w:before="76" w:line="203" w:lineRule="auto"/>
              <w:ind w:left="500"/>
            </w:pPr>
            <w:r>
              <w:rPr>
                <w:spacing w:val="6"/>
              </w:rPr>
              <w:t>A</w:t>
            </w:r>
          </w:p>
        </w:tc>
        <w:tc>
          <w:tcPr>
            <w:tcW w:w="1148" w:type="dxa"/>
            <w:vAlign w:val="top"/>
          </w:tcPr>
          <w:p w14:paraId="769692EE">
            <w:pPr>
              <w:pStyle w:val="6"/>
              <w:rPr>
                <w:sz w:val="21"/>
              </w:rPr>
            </w:pPr>
          </w:p>
        </w:tc>
      </w:tr>
      <w:tr w14:paraId="0BF3D2B7">
        <w:tblPrEx>
          <w:tblBorders>
            <w:top w:val="single" w:color="333333" w:sz="2" w:space="0"/>
            <w:left w:val="single" w:color="333333" w:sz="2" w:space="0"/>
            <w:bottom w:val="single" w:color="333333" w:sz="2" w:space="0"/>
            <w:right w:val="single" w:color="333333" w:sz="2" w:space="0"/>
            <w:insideH w:val="single" w:color="333333" w:sz="2" w:space="0"/>
            <w:insideV w:val="single" w:color="33333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2912" w:type="dxa"/>
            <w:vAlign w:val="top"/>
          </w:tcPr>
          <w:p w14:paraId="3BADFF46">
            <w:pPr>
              <w:pStyle w:val="6"/>
              <w:spacing w:before="67" w:line="204" w:lineRule="auto"/>
              <w:ind w:left="151"/>
            </w:pPr>
            <w:r>
              <w:rPr>
                <w:spacing w:val="3"/>
              </w:rPr>
              <w:t>Maximum</w:t>
            </w:r>
            <w:r>
              <w:rPr>
                <w:spacing w:val="22"/>
              </w:rPr>
              <w:t xml:space="preserve"> </w:t>
            </w:r>
            <w:r>
              <w:rPr>
                <w:spacing w:val="3"/>
              </w:rPr>
              <w:t>Power Dissipation</w:t>
            </w:r>
          </w:p>
        </w:tc>
        <w:tc>
          <w:tcPr>
            <w:tcW w:w="831" w:type="dxa"/>
            <w:vAlign w:val="top"/>
          </w:tcPr>
          <w:p w14:paraId="083E6DBE">
            <w:pPr>
              <w:pStyle w:val="6"/>
              <w:spacing w:before="71" w:line="203" w:lineRule="auto"/>
              <w:ind w:left="288"/>
            </w:pPr>
            <w:r>
              <w:rPr>
                <w:spacing w:val="-4"/>
              </w:rPr>
              <w:t>PD</w:t>
            </w:r>
          </w:p>
        </w:tc>
        <w:tc>
          <w:tcPr>
            <w:tcW w:w="1146" w:type="dxa"/>
            <w:vAlign w:val="top"/>
          </w:tcPr>
          <w:p w14:paraId="20CA4E98">
            <w:pPr>
              <w:pStyle w:val="6"/>
              <w:spacing w:before="143" w:line="104" w:lineRule="exact"/>
              <w:ind w:left="542"/>
            </w:pPr>
            <w:r>
              <w:rPr>
                <w:position w:val="-2"/>
              </w:rPr>
              <w:t>-</w:t>
            </w:r>
          </w:p>
        </w:tc>
        <w:tc>
          <w:tcPr>
            <w:tcW w:w="1146" w:type="dxa"/>
            <w:vAlign w:val="top"/>
          </w:tcPr>
          <w:p w14:paraId="1349A737">
            <w:pPr>
              <w:pStyle w:val="6"/>
              <w:spacing w:before="143" w:line="104" w:lineRule="exact"/>
              <w:ind w:left="543"/>
            </w:pPr>
            <w:r>
              <w:rPr>
                <w:position w:val="-2"/>
              </w:rPr>
              <w:t>-</w:t>
            </w:r>
          </w:p>
        </w:tc>
        <w:tc>
          <w:tcPr>
            <w:tcW w:w="1146" w:type="dxa"/>
            <w:vAlign w:val="top"/>
          </w:tcPr>
          <w:p w14:paraId="3515E9B8">
            <w:pPr>
              <w:pStyle w:val="6"/>
              <w:spacing w:before="2" w:line="284" w:lineRule="exact"/>
              <w:ind w:left="427"/>
            </w:pPr>
            <w:r>
              <w:rPr>
                <w:spacing w:val="3"/>
                <w:position w:val="2"/>
              </w:rPr>
              <w:t>4.5</w:t>
            </w:r>
          </w:p>
        </w:tc>
        <w:tc>
          <w:tcPr>
            <w:tcW w:w="1144" w:type="dxa"/>
            <w:vAlign w:val="top"/>
          </w:tcPr>
          <w:p w14:paraId="6D451D3C">
            <w:pPr>
              <w:pStyle w:val="6"/>
              <w:spacing w:before="67" w:line="203" w:lineRule="auto"/>
              <w:ind w:left="474"/>
            </w:pPr>
            <w:r>
              <w:rPr>
                <w:spacing w:val="5"/>
              </w:rPr>
              <w:t>W</w:t>
            </w:r>
          </w:p>
        </w:tc>
        <w:tc>
          <w:tcPr>
            <w:tcW w:w="1148" w:type="dxa"/>
            <w:vAlign w:val="top"/>
          </w:tcPr>
          <w:p w14:paraId="40DC3E6F">
            <w:pPr>
              <w:pStyle w:val="6"/>
              <w:rPr>
                <w:sz w:val="21"/>
              </w:rPr>
            </w:pPr>
          </w:p>
        </w:tc>
      </w:tr>
      <w:tr w14:paraId="4D611D9F">
        <w:tblPrEx>
          <w:tblBorders>
            <w:top w:val="single" w:color="333333" w:sz="2" w:space="0"/>
            <w:left w:val="single" w:color="333333" w:sz="2" w:space="0"/>
            <w:bottom w:val="single" w:color="333333" w:sz="2" w:space="0"/>
            <w:right w:val="single" w:color="333333" w:sz="2" w:space="0"/>
            <w:insideH w:val="single" w:color="333333" w:sz="2" w:space="0"/>
            <w:insideV w:val="single" w:color="33333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912" w:type="dxa"/>
            <w:vAlign w:val="top"/>
          </w:tcPr>
          <w:p w14:paraId="2CD6E2E6">
            <w:pPr>
              <w:pStyle w:val="6"/>
              <w:spacing w:before="3" w:line="285" w:lineRule="exact"/>
              <w:ind w:left="629"/>
            </w:pPr>
            <w:r>
              <w:rPr>
                <w:position w:val="3"/>
              </w:rPr>
              <w:t>Data</w:t>
            </w:r>
            <w:r>
              <w:rPr>
                <w:spacing w:val="17"/>
                <w:w w:val="101"/>
                <w:position w:val="3"/>
              </w:rPr>
              <w:t xml:space="preserve"> </w:t>
            </w:r>
            <w:r>
              <w:rPr>
                <w:position w:val="3"/>
              </w:rPr>
              <w:t>Rate</w:t>
            </w:r>
            <w:r>
              <w:rPr>
                <w:spacing w:val="17"/>
                <w:position w:val="3"/>
              </w:rPr>
              <w:t>(</w:t>
            </w:r>
            <w:r>
              <w:rPr>
                <w:position w:val="3"/>
              </w:rPr>
              <w:t>optical</w:t>
            </w:r>
            <w:r>
              <w:rPr>
                <w:spacing w:val="17"/>
                <w:position w:val="3"/>
              </w:rPr>
              <w:t>)</w:t>
            </w:r>
          </w:p>
        </w:tc>
        <w:tc>
          <w:tcPr>
            <w:tcW w:w="831" w:type="dxa"/>
            <w:vAlign w:val="top"/>
          </w:tcPr>
          <w:p w14:paraId="63CB3361">
            <w:pPr>
              <w:pStyle w:val="6"/>
              <w:spacing w:before="80" w:line="203" w:lineRule="auto"/>
              <w:ind w:left="225"/>
            </w:pPr>
            <w:r>
              <w:rPr>
                <w:spacing w:val="-3"/>
              </w:rPr>
              <w:t>DRo</w:t>
            </w:r>
          </w:p>
        </w:tc>
        <w:tc>
          <w:tcPr>
            <w:tcW w:w="1146" w:type="dxa"/>
            <w:vAlign w:val="top"/>
          </w:tcPr>
          <w:p w14:paraId="7F7BE8D7">
            <w:pPr>
              <w:pStyle w:val="6"/>
              <w:spacing w:before="144" w:line="105" w:lineRule="exact"/>
              <w:ind w:left="542"/>
            </w:pPr>
            <w:r>
              <w:rPr>
                <w:position w:val="-2"/>
              </w:rPr>
              <w:t>-</w:t>
            </w:r>
          </w:p>
        </w:tc>
        <w:tc>
          <w:tcPr>
            <w:tcW w:w="1146" w:type="dxa"/>
            <w:vAlign w:val="top"/>
          </w:tcPr>
          <w:p w14:paraId="4608E834">
            <w:pPr>
              <w:pStyle w:val="6"/>
              <w:spacing w:before="3" w:line="285" w:lineRule="exact"/>
              <w:ind w:left="269"/>
            </w:pPr>
            <w:r>
              <w:rPr>
                <w:position w:val="1"/>
              </w:rPr>
              <w:t>53.125</w:t>
            </w:r>
          </w:p>
        </w:tc>
        <w:tc>
          <w:tcPr>
            <w:tcW w:w="1146" w:type="dxa"/>
            <w:vAlign w:val="top"/>
          </w:tcPr>
          <w:p w14:paraId="52C8985E">
            <w:pPr>
              <w:pStyle w:val="6"/>
              <w:spacing w:before="144" w:line="105" w:lineRule="exact"/>
              <w:ind w:left="542"/>
            </w:pPr>
            <w:r>
              <w:rPr>
                <w:position w:val="-2"/>
              </w:rPr>
              <w:t>-</w:t>
            </w:r>
          </w:p>
        </w:tc>
        <w:tc>
          <w:tcPr>
            <w:tcW w:w="1144" w:type="dxa"/>
            <w:vAlign w:val="top"/>
          </w:tcPr>
          <w:p w14:paraId="08C57530">
            <w:pPr>
              <w:pStyle w:val="6"/>
              <w:spacing w:before="18" w:line="284" w:lineRule="exact"/>
              <w:ind w:left="375"/>
            </w:pPr>
            <w:r>
              <w:rPr>
                <w:spacing w:val="1"/>
                <w:position w:val="1"/>
              </w:rPr>
              <w:t>GBd</w:t>
            </w:r>
          </w:p>
        </w:tc>
        <w:tc>
          <w:tcPr>
            <w:tcW w:w="1148" w:type="dxa"/>
            <w:vAlign w:val="top"/>
          </w:tcPr>
          <w:p w14:paraId="50034F72">
            <w:pPr>
              <w:pStyle w:val="6"/>
              <w:spacing w:before="83" w:line="203" w:lineRule="auto"/>
              <w:ind w:left="301"/>
            </w:pPr>
            <w:r>
              <w:t>PAM</w:t>
            </w:r>
            <w:r>
              <w:rPr>
                <w:spacing w:val="6"/>
              </w:rPr>
              <w:t>4</w:t>
            </w:r>
          </w:p>
        </w:tc>
      </w:tr>
      <w:tr w14:paraId="24D22626">
        <w:tblPrEx>
          <w:tblBorders>
            <w:top w:val="single" w:color="333333" w:sz="2" w:space="0"/>
            <w:left w:val="single" w:color="333333" w:sz="2" w:space="0"/>
            <w:bottom w:val="single" w:color="333333" w:sz="2" w:space="0"/>
            <w:right w:val="single" w:color="333333" w:sz="2" w:space="0"/>
            <w:insideH w:val="single" w:color="333333" w:sz="2" w:space="0"/>
            <w:insideV w:val="single" w:color="333333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2912" w:type="dxa"/>
            <w:vAlign w:val="top"/>
          </w:tcPr>
          <w:p w14:paraId="54F6E037">
            <w:pPr>
              <w:pStyle w:val="6"/>
              <w:spacing w:before="83" w:line="203" w:lineRule="auto"/>
              <w:ind w:left="402"/>
            </w:pPr>
            <w:r>
              <w:rPr>
                <w:spacing w:val="3"/>
              </w:rPr>
              <w:t>Transmission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spacing w:val="3"/>
              </w:rPr>
              <w:t>Distance</w:t>
            </w:r>
          </w:p>
        </w:tc>
        <w:tc>
          <w:tcPr>
            <w:tcW w:w="831" w:type="dxa"/>
            <w:vAlign w:val="top"/>
          </w:tcPr>
          <w:p w14:paraId="11C4B53B">
            <w:pPr>
              <w:pStyle w:val="6"/>
              <w:spacing w:before="69" w:line="203" w:lineRule="auto"/>
              <w:ind w:left="279"/>
            </w:pPr>
            <w:r>
              <w:rPr>
                <w:spacing w:val="2"/>
              </w:rPr>
              <w:t>TD</w:t>
            </w:r>
          </w:p>
        </w:tc>
        <w:tc>
          <w:tcPr>
            <w:tcW w:w="1146" w:type="dxa"/>
            <w:vAlign w:val="top"/>
          </w:tcPr>
          <w:p w14:paraId="2EDAF7E6">
            <w:pPr>
              <w:pStyle w:val="6"/>
              <w:spacing w:before="145" w:line="104" w:lineRule="exact"/>
              <w:ind w:left="542"/>
            </w:pPr>
            <w:r>
              <w:rPr>
                <w:position w:val="-2"/>
              </w:rPr>
              <w:t>-</w:t>
            </w:r>
          </w:p>
        </w:tc>
        <w:tc>
          <w:tcPr>
            <w:tcW w:w="1146" w:type="dxa"/>
            <w:vAlign w:val="top"/>
          </w:tcPr>
          <w:p w14:paraId="01C2AA2A">
            <w:pPr>
              <w:pStyle w:val="6"/>
              <w:spacing w:before="145" w:line="104" w:lineRule="exact"/>
              <w:ind w:left="543"/>
            </w:pPr>
            <w:r>
              <w:rPr>
                <w:position w:val="-2"/>
              </w:rPr>
              <w:t>-</w:t>
            </w:r>
          </w:p>
        </w:tc>
        <w:tc>
          <w:tcPr>
            <w:tcW w:w="1146" w:type="dxa"/>
            <w:vAlign w:val="top"/>
          </w:tcPr>
          <w:p w14:paraId="21E26A49">
            <w:pPr>
              <w:pStyle w:val="6"/>
              <w:spacing w:before="4" w:line="285" w:lineRule="exact"/>
              <w:ind w:left="419"/>
            </w:pPr>
            <w:r>
              <w:rPr>
                <w:spacing w:val="-2"/>
                <w:position w:val="1"/>
              </w:rPr>
              <w:t>500</w:t>
            </w:r>
          </w:p>
        </w:tc>
        <w:tc>
          <w:tcPr>
            <w:tcW w:w="1144" w:type="dxa"/>
            <w:vAlign w:val="top"/>
          </w:tcPr>
          <w:p w14:paraId="2664E1FD">
            <w:pPr>
              <w:pStyle w:val="6"/>
              <w:spacing w:before="122" w:line="162" w:lineRule="auto"/>
              <w:ind w:left="497"/>
            </w:pPr>
            <w:r>
              <w:t>m</w:t>
            </w:r>
          </w:p>
        </w:tc>
        <w:tc>
          <w:tcPr>
            <w:tcW w:w="1148" w:type="dxa"/>
            <w:vAlign w:val="top"/>
          </w:tcPr>
          <w:p w14:paraId="369EF078">
            <w:pPr>
              <w:pStyle w:val="6"/>
              <w:spacing w:before="81" w:line="205" w:lineRule="auto"/>
              <w:ind w:left="106"/>
            </w:pPr>
            <w:r>
              <w:rPr>
                <w:spacing w:val="3"/>
              </w:rPr>
              <w:t>Over SMF</w:t>
            </w:r>
          </w:p>
        </w:tc>
      </w:tr>
    </w:tbl>
    <w:p w14:paraId="1A1AD773">
      <w:pPr>
        <w:rPr>
          <w:sz w:val="21"/>
          <w:szCs w:val="21"/>
        </w:rPr>
        <w:sectPr>
          <w:headerReference r:id="rId5" w:type="default"/>
          <w:footerReference r:id="rId6" w:type="default"/>
          <w:pgSz w:w="12240" w:h="15840"/>
          <w:pgMar w:top="1074" w:right="1664" w:bottom="1334" w:left="45" w:header="227" w:footer="680" w:gutter="0"/>
          <w:cols w:space="720" w:num="1"/>
        </w:sectPr>
      </w:pPr>
    </w:p>
    <w:p w14:paraId="52E90FFB">
      <w:pPr>
        <w:pStyle w:val="2"/>
        <w:spacing w:line="312" w:lineRule="auto"/>
        <w:rPr>
          <w:sz w:val="28"/>
          <w:szCs w:val="28"/>
        </w:rPr>
      </w:pPr>
      <w:r>
        <w:rPr>
          <w:rFonts w:hint="eastAsia" w:eastAsia="宋体"/>
          <w:lang w:val="en-US" w:eastAsia="zh-CN"/>
        </w:rPr>
        <w:t xml:space="preserve">                   </w:t>
      </w:r>
      <w:r>
        <w:rPr>
          <w:b/>
          <w:bCs/>
          <w:color w:val="0000FF"/>
          <w:spacing w:val="-1"/>
          <w:sz w:val="28"/>
          <w:szCs w:val="28"/>
        </w:rPr>
        <w:t>Electrical Characteristics</w:t>
      </w:r>
    </w:p>
    <w:p w14:paraId="6AD3A6D4">
      <w:pPr>
        <w:pStyle w:val="2"/>
        <w:spacing w:before="94" w:line="299" w:lineRule="exact"/>
        <w:ind w:left="1169"/>
      </w:pPr>
      <w:r>
        <w:rPr>
          <w:b/>
          <w:bCs/>
          <w:position w:val="4"/>
        </w:rPr>
        <w:t>High</w:t>
      </w:r>
      <w:r>
        <w:rPr>
          <w:b/>
          <w:bCs/>
          <w:spacing w:val="14"/>
          <w:position w:val="4"/>
        </w:rPr>
        <w:t>-</w:t>
      </w:r>
      <w:r>
        <w:rPr>
          <w:b/>
          <w:bCs/>
          <w:position w:val="4"/>
        </w:rPr>
        <w:t>Speed</w:t>
      </w:r>
      <w:r>
        <w:rPr>
          <w:b/>
          <w:bCs/>
          <w:spacing w:val="14"/>
          <w:position w:val="4"/>
        </w:rPr>
        <w:t xml:space="preserve"> </w:t>
      </w:r>
      <w:r>
        <w:rPr>
          <w:b/>
          <w:bCs/>
          <w:position w:val="4"/>
        </w:rPr>
        <w:t>Signal</w:t>
      </w:r>
      <w:r>
        <w:rPr>
          <w:b/>
          <w:bCs/>
          <w:spacing w:val="14"/>
          <w:position w:val="4"/>
        </w:rPr>
        <w:t xml:space="preserve">: </w:t>
      </w:r>
      <w:r>
        <w:rPr>
          <w:b/>
          <w:bCs/>
          <w:position w:val="4"/>
        </w:rPr>
        <w:t>Compliant</w:t>
      </w:r>
      <w:r>
        <w:rPr>
          <w:b/>
          <w:bCs/>
          <w:spacing w:val="14"/>
          <w:position w:val="4"/>
        </w:rPr>
        <w:t xml:space="preserve"> </w:t>
      </w:r>
      <w:r>
        <w:rPr>
          <w:b/>
          <w:bCs/>
          <w:position w:val="4"/>
        </w:rPr>
        <w:t>to</w:t>
      </w:r>
      <w:r>
        <w:rPr>
          <w:b/>
          <w:bCs/>
          <w:spacing w:val="14"/>
          <w:position w:val="4"/>
        </w:rPr>
        <w:t xml:space="preserve"> </w:t>
      </w:r>
      <w:r>
        <w:rPr>
          <w:b/>
          <w:bCs/>
          <w:position w:val="4"/>
        </w:rPr>
        <w:t>CAUI</w:t>
      </w:r>
      <w:r>
        <w:rPr>
          <w:b/>
          <w:bCs/>
          <w:spacing w:val="14"/>
          <w:position w:val="4"/>
        </w:rPr>
        <w:t>-4</w:t>
      </w:r>
      <w:r>
        <w:rPr>
          <w:b/>
          <w:bCs/>
          <w:spacing w:val="20"/>
          <w:w w:val="101"/>
          <w:position w:val="4"/>
        </w:rPr>
        <w:t xml:space="preserve"> </w:t>
      </w:r>
      <w:r>
        <w:rPr>
          <w:b/>
          <w:bCs/>
          <w:spacing w:val="14"/>
          <w:position w:val="4"/>
        </w:rPr>
        <w:t>(</w:t>
      </w:r>
      <w:r>
        <w:rPr>
          <w:b/>
          <w:bCs/>
          <w:position w:val="4"/>
        </w:rPr>
        <w:t>IEEE</w:t>
      </w:r>
      <w:r>
        <w:rPr>
          <w:b/>
          <w:bCs/>
          <w:spacing w:val="15"/>
          <w:position w:val="4"/>
        </w:rPr>
        <w:t xml:space="preserve"> </w:t>
      </w:r>
      <w:r>
        <w:rPr>
          <w:b/>
          <w:bCs/>
          <w:spacing w:val="14"/>
          <w:position w:val="4"/>
        </w:rPr>
        <w:t>802.3</w:t>
      </w:r>
      <w:r>
        <w:rPr>
          <w:b/>
          <w:bCs/>
          <w:position w:val="4"/>
        </w:rPr>
        <w:t>cd</w:t>
      </w:r>
      <w:r>
        <w:rPr>
          <w:b/>
          <w:bCs/>
          <w:spacing w:val="14"/>
          <w:position w:val="4"/>
        </w:rPr>
        <w:t>)</w:t>
      </w:r>
    </w:p>
    <w:p w14:paraId="4C016F01">
      <w:pPr>
        <w:pStyle w:val="2"/>
        <w:spacing w:before="131" w:line="207" w:lineRule="auto"/>
        <w:ind w:left="1169"/>
      </w:pPr>
      <w:r>
        <w:rPr>
          <w:b/>
          <w:bCs/>
        </w:rPr>
        <w:t>Low</w:t>
      </w:r>
      <w:r>
        <w:rPr>
          <w:b/>
          <w:bCs/>
          <w:spacing w:val="16"/>
        </w:rPr>
        <w:t>-</w:t>
      </w:r>
      <w:r>
        <w:rPr>
          <w:b/>
          <w:bCs/>
        </w:rPr>
        <w:t>Speed</w:t>
      </w:r>
      <w:r>
        <w:rPr>
          <w:b/>
          <w:bCs/>
          <w:spacing w:val="16"/>
        </w:rPr>
        <w:t xml:space="preserve"> </w:t>
      </w:r>
      <w:r>
        <w:rPr>
          <w:b/>
          <w:bCs/>
        </w:rPr>
        <w:t>Signal</w:t>
      </w:r>
      <w:r>
        <w:rPr>
          <w:b/>
          <w:bCs/>
          <w:spacing w:val="16"/>
        </w:rPr>
        <w:t xml:space="preserve">: </w:t>
      </w:r>
      <w:r>
        <w:rPr>
          <w:b/>
          <w:bCs/>
        </w:rPr>
        <w:t>Compliant</w:t>
      </w:r>
      <w:r>
        <w:rPr>
          <w:b/>
          <w:bCs/>
          <w:spacing w:val="16"/>
        </w:rPr>
        <w:t xml:space="preserve"> </w:t>
      </w:r>
      <w:r>
        <w:rPr>
          <w:b/>
          <w:bCs/>
        </w:rPr>
        <w:t>to</w:t>
      </w:r>
      <w:r>
        <w:rPr>
          <w:b/>
          <w:bCs/>
          <w:spacing w:val="16"/>
        </w:rPr>
        <w:t xml:space="preserve"> </w:t>
      </w:r>
      <w:r>
        <w:rPr>
          <w:b/>
          <w:bCs/>
        </w:rPr>
        <w:t>SFF</w:t>
      </w:r>
      <w:r>
        <w:rPr>
          <w:b/>
          <w:bCs/>
          <w:spacing w:val="16"/>
        </w:rPr>
        <w:t>-8679</w:t>
      </w:r>
    </w:p>
    <w:p w14:paraId="44282CBA">
      <w:pPr>
        <w:spacing w:line="121" w:lineRule="exact"/>
      </w:pPr>
    </w:p>
    <w:tbl>
      <w:tblPr>
        <w:tblStyle w:val="5"/>
        <w:tblW w:w="9473" w:type="dxa"/>
        <w:tblInd w:w="102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45"/>
        <w:gridCol w:w="1251"/>
        <w:gridCol w:w="1115"/>
        <w:gridCol w:w="974"/>
        <w:gridCol w:w="976"/>
        <w:gridCol w:w="695"/>
        <w:gridCol w:w="1117"/>
      </w:tblGrid>
      <w:tr w14:paraId="759C3C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345" w:type="dxa"/>
            <w:shd w:val="clear" w:color="auto" w:fill="D8D8D8"/>
            <w:vAlign w:val="top"/>
          </w:tcPr>
          <w:p w14:paraId="5B4E733D">
            <w:pPr>
              <w:pStyle w:val="6"/>
              <w:spacing w:before="97" w:line="203" w:lineRule="auto"/>
              <w:ind w:left="1176"/>
            </w:pPr>
            <w:r>
              <w:rPr>
                <w:b/>
                <w:bCs/>
                <w:spacing w:val="2"/>
              </w:rPr>
              <w:t>Parameter</w:t>
            </w:r>
          </w:p>
        </w:tc>
        <w:tc>
          <w:tcPr>
            <w:tcW w:w="1251" w:type="dxa"/>
            <w:shd w:val="clear" w:color="auto" w:fill="D8D8D8"/>
            <w:vAlign w:val="top"/>
          </w:tcPr>
          <w:p w14:paraId="70530546">
            <w:pPr>
              <w:pStyle w:val="6"/>
              <w:spacing w:before="95" w:line="207" w:lineRule="auto"/>
              <w:ind w:left="257"/>
            </w:pPr>
            <w:r>
              <w:rPr>
                <w:b/>
                <w:bCs/>
                <w:spacing w:val="2"/>
              </w:rPr>
              <w:t>Symbol</w:t>
            </w:r>
          </w:p>
        </w:tc>
        <w:tc>
          <w:tcPr>
            <w:tcW w:w="1115" w:type="dxa"/>
            <w:shd w:val="clear" w:color="auto" w:fill="D8D8D8"/>
            <w:vAlign w:val="top"/>
          </w:tcPr>
          <w:p w14:paraId="75A13FE5">
            <w:pPr>
              <w:pStyle w:val="6"/>
              <w:spacing w:before="97" w:line="203" w:lineRule="auto"/>
              <w:ind w:left="359"/>
            </w:pPr>
            <w:r>
              <w:rPr>
                <w:b/>
                <w:bCs/>
              </w:rPr>
              <w:t>Min</w:t>
            </w:r>
            <w:r>
              <w:rPr>
                <w:b/>
                <w:bCs/>
                <w:spacing w:val="3"/>
              </w:rPr>
              <w:t>.</w:t>
            </w:r>
          </w:p>
        </w:tc>
        <w:tc>
          <w:tcPr>
            <w:tcW w:w="974" w:type="dxa"/>
            <w:shd w:val="clear" w:color="auto" w:fill="D8D8D8"/>
            <w:vAlign w:val="top"/>
          </w:tcPr>
          <w:p w14:paraId="46771A70">
            <w:pPr>
              <w:pStyle w:val="6"/>
              <w:spacing w:before="98" w:line="204" w:lineRule="auto"/>
              <w:ind w:left="136"/>
            </w:pPr>
            <w:r>
              <w:rPr>
                <w:b/>
                <w:bCs/>
                <w:spacing w:val="2"/>
              </w:rPr>
              <w:t>Typical</w:t>
            </w:r>
          </w:p>
        </w:tc>
        <w:tc>
          <w:tcPr>
            <w:tcW w:w="976" w:type="dxa"/>
            <w:shd w:val="clear" w:color="auto" w:fill="D8D8D8"/>
            <w:vAlign w:val="top"/>
          </w:tcPr>
          <w:p w14:paraId="29FA3625">
            <w:pPr>
              <w:pStyle w:val="6"/>
              <w:spacing w:before="97" w:line="203" w:lineRule="auto"/>
              <w:ind w:left="267"/>
            </w:pPr>
            <w:r>
              <w:rPr>
                <w:b/>
                <w:bCs/>
              </w:rPr>
              <w:t>Max</w:t>
            </w:r>
            <w:r>
              <w:rPr>
                <w:b/>
                <w:bCs/>
                <w:spacing w:val="6"/>
              </w:rPr>
              <w:t>.</w:t>
            </w:r>
          </w:p>
        </w:tc>
        <w:tc>
          <w:tcPr>
            <w:tcW w:w="695" w:type="dxa"/>
            <w:shd w:val="clear" w:color="auto" w:fill="D8D8D8"/>
            <w:vAlign w:val="top"/>
          </w:tcPr>
          <w:p w14:paraId="3B57A797">
            <w:pPr>
              <w:pStyle w:val="6"/>
              <w:spacing w:before="97" w:line="203" w:lineRule="auto"/>
              <w:ind w:left="163"/>
            </w:pPr>
            <w:r>
              <w:rPr>
                <w:b/>
                <w:bCs/>
                <w:spacing w:val="-1"/>
              </w:rPr>
              <w:t>Unit</w:t>
            </w:r>
          </w:p>
        </w:tc>
        <w:tc>
          <w:tcPr>
            <w:tcW w:w="1117" w:type="dxa"/>
            <w:shd w:val="clear" w:color="auto" w:fill="D8D8D8"/>
            <w:vAlign w:val="top"/>
          </w:tcPr>
          <w:p w14:paraId="297C5731">
            <w:pPr>
              <w:pStyle w:val="6"/>
              <w:spacing w:before="97" w:line="203" w:lineRule="auto"/>
              <w:ind w:left="286"/>
            </w:pPr>
            <w:r>
              <w:rPr>
                <w:b/>
                <w:bCs/>
              </w:rPr>
              <w:t>Notes</w:t>
            </w:r>
          </w:p>
        </w:tc>
      </w:tr>
      <w:tr w14:paraId="2AE697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9473" w:type="dxa"/>
            <w:gridSpan w:val="7"/>
            <w:shd w:val="clear" w:color="auto" w:fill="D8D8D8"/>
            <w:vAlign w:val="top"/>
          </w:tcPr>
          <w:p w14:paraId="6F9EB898">
            <w:pPr>
              <w:pStyle w:val="6"/>
              <w:spacing w:before="25" w:line="299" w:lineRule="exact"/>
              <w:ind w:left="3414"/>
            </w:pPr>
            <w:r>
              <w:rPr>
                <w:b/>
                <w:bCs/>
                <w:spacing w:val="3"/>
                <w:position w:val="4"/>
              </w:rPr>
              <w:t>Transmitter (Module</w:t>
            </w:r>
            <w:r>
              <w:rPr>
                <w:b/>
                <w:bCs/>
                <w:spacing w:val="33"/>
                <w:w w:val="101"/>
                <w:position w:val="4"/>
              </w:rPr>
              <w:t xml:space="preserve"> </w:t>
            </w:r>
            <w:r>
              <w:rPr>
                <w:b/>
                <w:bCs/>
                <w:spacing w:val="3"/>
                <w:position w:val="4"/>
              </w:rPr>
              <w:t>Input)</w:t>
            </w:r>
          </w:p>
        </w:tc>
      </w:tr>
      <w:tr w14:paraId="35981D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345" w:type="dxa"/>
            <w:vAlign w:val="top"/>
          </w:tcPr>
          <w:p w14:paraId="2F975225">
            <w:pPr>
              <w:pStyle w:val="6"/>
              <w:spacing w:before="29" w:line="285" w:lineRule="exact"/>
              <w:ind w:left="386"/>
            </w:pPr>
            <w:r>
              <w:rPr>
                <w:spacing w:val="1"/>
                <w:position w:val="3"/>
              </w:rPr>
              <w:t>Input</w:t>
            </w:r>
            <w:r>
              <w:rPr>
                <w:spacing w:val="36"/>
                <w:position w:val="3"/>
              </w:rPr>
              <w:t xml:space="preserve"> </w:t>
            </w:r>
            <w:r>
              <w:rPr>
                <w:spacing w:val="1"/>
                <w:position w:val="3"/>
              </w:rPr>
              <w:t>Differential</w:t>
            </w:r>
            <w:r>
              <w:rPr>
                <w:spacing w:val="21"/>
                <w:position w:val="3"/>
              </w:rPr>
              <w:t xml:space="preserve"> </w:t>
            </w:r>
            <w:r>
              <w:rPr>
                <w:spacing w:val="1"/>
                <w:position w:val="3"/>
              </w:rPr>
              <w:t>Impedance</w:t>
            </w:r>
          </w:p>
        </w:tc>
        <w:tc>
          <w:tcPr>
            <w:tcW w:w="1251" w:type="dxa"/>
            <w:vAlign w:val="top"/>
          </w:tcPr>
          <w:p w14:paraId="0F831B41">
            <w:pPr>
              <w:pStyle w:val="6"/>
              <w:spacing w:before="94" w:line="203" w:lineRule="auto"/>
              <w:ind w:left="486"/>
            </w:pPr>
            <w:r>
              <w:rPr>
                <w:spacing w:val="-3"/>
              </w:rPr>
              <w:t>Rin</w:t>
            </w:r>
          </w:p>
        </w:tc>
        <w:tc>
          <w:tcPr>
            <w:tcW w:w="1115" w:type="dxa"/>
            <w:vAlign w:val="top"/>
          </w:tcPr>
          <w:p w14:paraId="72CAB1C7">
            <w:pPr>
              <w:pStyle w:val="6"/>
              <w:spacing w:before="182" w:line="105" w:lineRule="exact"/>
              <w:ind w:left="526"/>
            </w:pPr>
            <w:r>
              <w:rPr>
                <w:position w:val="-2"/>
              </w:rPr>
              <w:t>-</w:t>
            </w:r>
          </w:p>
        </w:tc>
        <w:tc>
          <w:tcPr>
            <w:tcW w:w="974" w:type="dxa"/>
            <w:vAlign w:val="top"/>
          </w:tcPr>
          <w:p w14:paraId="065133A5">
            <w:pPr>
              <w:pStyle w:val="6"/>
              <w:spacing w:before="29" w:line="285" w:lineRule="exact"/>
              <w:ind w:left="339"/>
            </w:pPr>
            <w:r>
              <w:rPr>
                <w:spacing w:val="-6"/>
                <w:position w:val="1"/>
              </w:rPr>
              <w:t>100</w:t>
            </w:r>
          </w:p>
        </w:tc>
        <w:tc>
          <w:tcPr>
            <w:tcW w:w="976" w:type="dxa"/>
            <w:vAlign w:val="top"/>
          </w:tcPr>
          <w:p w14:paraId="5C2FD785">
            <w:pPr>
              <w:pStyle w:val="6"/>
              <w:spacing w:before="182" w:line="105" w:lineRule="exact"/>
              <w:ind w:left="458"/>
            </w:pPr>
            <w:r>
              <w:rPr>
                <w:position w:val="-2"/>
              </w:rPr>
              <w:t>-</w:t>
            </w:r>
          </w:p>
        </w:tc>
        <w:tc>
          <w:tcPr>
            <w:tcW w:w="695" w:type="dxa"/>
            <w:vAlign w:val="top"/>
          </w:tcPr>
          <w:p w14:paraId="2E1459B9">
            <w:pPr>
              <w:pStyle w:val="6"/>
              <w:spacing w:before="92" w:line="205" w:lineRule="auto"/>
              <w:ind w:left="134"/>
            </w:pPr>
            <w:r>
              <w:rPr>
                <w:spacing w:val="2"/>
              </w:rPr>
              <w:t>Ohm</w:t>
            </w:r>
          </w:p>
        </w:tc>
        <w:tc>
          <w:tcPr>
            <w:tcW w:w="1117" w:type="dxa"/>
            <w:vAlign w:val="top"/>
          </w:tcPr>
          <w:p w14:paraId="6F8AE90E">
            <w:pPr>
              <w:pStyle w:val="6"/>
              <w:rPr>
                <w:sz w:val="21"/>
              </w:rPr>
            </w:pPr>
          </w:p>
        </w:tc>
      </w:tr>
      <w:tr w14:paraId="163C11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345" w:type="dxa"/>
            <w:vAlign w:val="top"/>
          </w:tcPr>
          <w:p w14:paraId="049DE51E">
            <w:pPr>
              <w:pStyle w:val="6"/>
              <w:spacing w:before="27" w:line="285" w:lineRule="exact"/>
              <w:ind w:left="190"/>
            </w:pPr>
            <w:r>
              <w:rPr>
                <w:spacing w:val="2"/>
                <w:position w:val="3"/>
              </w:rPr>
              <w:t>Differential</w:t>
            </w:r>
            <w:r>
              <w:rPr>
                <w:spacing w:val="17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Data</w:t>
            </w:r>
            <w:r>
              <w:rPr>
                <w:spacing w:val="20"/>
                <w:w w:val="101"/>
                <w:position w:val="3"/>
              </w:rPr>
              <w:t xml:space="preserve"> </w:t>
            </w:r>
            <w:r>
              <w:rPr>
                <w:spacing w:val="2"/>
                <w:position w:val="3"/>
              </w:rPr>
              <w:t>Input Ampl</w:t>
            </w:r>
            <w:r>
              <w:rPr>
                <w:spacing w:val="1"/>
                <w:position w:val="3"/>
              </w:rPr>
              <w:t>itude</w:t>
            </w:r>
          </w:p>
        </w:tc>
        <w:tc>
          <w:tcPr>
            <w:tcW w:w="1251" w:type="dxa"/>
            <w:vAlign w:val="top"/>
          </w:tcPr>
          <w:p w14:paraId="181E7904">
            <w:pPr>
              <w:pStyle w:val="6"/>
              <w:spacing w:before="92" w:line="204" w:lineRule="auto"/>
              <w:ind w:left="240"/>
            </w:pPr>
            <w:r>
              <w:t>VIN</w:t>
            </w:r>
            <w:r>
              <w:rPr>
                <w:spacing w:val="10"/>
              </w:rPr>
              <w:t>,P-P</w:t>
            </w:r>
          </w:p>
        </w:tc>
        <w:tc>
          <w:tcPr>
            <w:tcW w:w="1115" w:type="dxa"/>
            <w:vAlign w:val="top"/>
          </w:tcPr>
          <w:p w14:paraId="72695054">
            <w:pPr>
              <w:pStyle w:val="6"/>
              <w:spacing w:before="27" w:line="285" w:lineRule="exact"/>
              <w:ind w:left="449"/>
            </w:pPr>
            <w:r>
              <w:rPr>
                <w:position w:val="1"/>
              </w:rPr>
              <w:t>80</w:t>
            </w:r>
          </w:p>
        </w:tc>
        <w:tc>
          <w:tcPr>
            <w:tcW w:w="974" w:type="dxa"/>
            <w:vAlign w:val="top"/>
          </w:tcPr>
          <w:p w14:paraId="2D164A2E">
            <w:pPr>
              <w:pStyle w:val="6"/>
              <w:spacing w:before="180" w:line="105" w:lineRule="exact"/>
              <w:ind w:left="458"/>
            </w:pPr>
            <w:r>
              <w:rPr>
                <w:position w:val="-2"/>
              </w:rPr>
              <w:t>-</w:t>
            </w:r>
          </w:p>
        </w:tc>
        <w:tc>
          <w:tcPr>
            <w:tcW w:w="976" w:type="dxa"/>
            <w:vAlign w:val="top"/>
          </w:tcPr>
          <w:p w14:paraId="0936E49B">
            <w:pPr>
              <w:pStyle w:val="6"/>
              <w:spacing w:before="27" w:line="285" w:lineRule="exact"/>
              <w:ind w:left="323"/>
            </w:pPr>
            <w:r>
              <w:rPr>
                <w:position w:val="1"/>
              </w:rPr>
              <w:t>900</w:t>
            </w:r>
          </w:p>
        </w:tc>
        <w:tc>
          <w:tcPr>
            <w:tcW w:w="695" w:type="dxa"/>
            <w:vAlign w:val="top"/>
          </w:tcPr>
          <w:p w14:paraId="50545A4C">
            <w:pPr>
              <w:pStyle w:val="6"/>
              <w:spacing w:before="93" w:line="204" w:lineRule="auto"/>
              <w:ind w:left="92"/>
            </w:pPr>
            <w:r>
              <w:t>mVpp</w:t>
            </w:r>
          </w:p>
        </w:tc>
        <w:tc>
          <w:tcPr>
            <w:tcW w:w="1117" w:type="dxa"/>
            <w:vAlign w:val="top"/>
          </w:tcPr>
          <w:p w14:paraId="6206752E">
            <w:pPr>
              <w:pStyle w:val="6"/>
              <w:rPr>
                <w:sz w:val="21"/>
              </w:rPr>
            </w:pPr>
          </w:p>
        </w:tc>
      </w:tr>
      <w:tr w14:paraId="2FBEAC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3345" w:type="dxa"/>
            <w:vAlign w:val="top"/>
          </w:tcPr>
          <w:p w14:paraId="21945D1D">
            <w:pPr>
              <w:pStyle w:val="6"/>
              <w:spacing w:before="42" w:line="185" w:lineRule="auto"/>
              <w:ind w:left="164"/>
            </w:pPr>
            <w:r>
              <w:rPr>
                <w:spacing w:val="3"/>
              </w:rPr>
              <w:t>Differential termination</w:t>
            </w:r>
            <w:r>
              <w:rPr>
                <w:spacing w:val="20"/>
              </w:rPr>
              <w:t xml:space="preserve"> </w:t>
            </w:r>
            <w:r>
              <w:rPr>
                <w:spacing w:val="3"/>
              </w:rPr>
              <w:t>mism</w:t>
            </w:r>
            <w:r>
              <w:rPr>
                <w:spacing w:val="2"/>
              </w:rPr>
              <w:t>atch</w:t>
            </w:r>
          </w:p>
          <w:p w14:paraId="356BAD92">
            <w:pPr>
              <w:pStyle w:val="6"/>
              <w:spacing w:line="256" w:lineRule="exact"/>
              <w:ind w:left="1416"/>
            </w:pPr>
            <w:r>
              <w:rPr>
                <w:spacing w:val="4"/>
                <w:position w:val="3"/>
              </w:rPr>
              <w:t>(</w:t>
            </w:r>
            <w:r>
              <w:rPr>
                <w:position w:val="3"/>
              </w:rPr>
              <w:t>max</w:t>
            </w:r>
            <w:r>
              <w:rPr>
                <w:spacing w:val="4"/>
                <w:position w:val="3"/>
              </w:rPr>
              <w:t>)</w:t>
            </w:r>
          </w:p>
        </w:tc>
        <w:tc>
          <w:tcPr>
            <w:tcW w:w="1251" w:type="dxa"/>
            <w:vAlign w:val="top"/>
          </w:tcPr>
          <w:p w14:paraId="44DD409B">
            <w:pPr>
              <w:pStyle w:val="6"/>
              <w:spacing w:before="164" w:line="203" w:lineRule="auto"/>
              <w:ind w:left="85"/>
            </w:pPr>
            <w:r>
              <w:rPr>
                <w:spacing w:val="12"/>
              </w:rPr>
              <w:t>D-</w:t>
            </w:r>
            <w:r>
              <w:t>mismatch</w:t>
            </w:r>
          </w:p>
        </w:tc>
        <w:tc>
          <w:tcPr>
            <w:tcW w:w="1115" w:type="dxa"/>
            <w:vAlign w:val="top"/>
          </w:tcPr>
          <w:p w14:paraId="36215569">
            <w:pPr>
              <w:pStyle w:val="6"/>
              <w:spacing w:before="253" w:line="104" w:lineRule="exact"/>
              <w:ind w:left="526"/>
            </w:pPr>
            <w:r>
              <w:rPr>
                <w:position w:val="-2"/>
              </w:rPr>
              <w:t>-</w:t>
            </w:r>
          </w:p>
        </w:tc>
        <w:tc>
          <w:tcPr>
            <w:tcW w:w="974" w:type="dxa"/>
            <w:vAlign w:val="top"/>
          </w:tcPr>
          <w:p w14:paraId="420EAD67">
            <w:pPr>
              <w:pStyle w:val="6"/>
              <w:spacing w:before="253" w:line="104" w:lineRule="exact"/>
              <w:ind w:left="458"/>
            </w:pPr>
            <w:r>
              <w:rPr>
                <w:position w:val="-2"/>
              </w:rPr>
              <w:t>-</w:t>
            </w:r>
          </w:p>
        </w:tc>
        <w:tc>
          <w:tcPr>
            <w:tcW w:w="976" w:type="dxa"/>
            <w:vAlign w:val="top"/>
          </w:tcPr>
          <w:p w14:paraId="14BDD8F0">
            <w:pPr>
              <w:pStyle w:val="6"/>
              <w:spacing w:before="100" w:line="284" w:lineRule="exact"/>
              <w:ind w:left="397"/>
            </w:pPr>
            <w:r>
              <w:rPr>
                <w:spacing w:val="-9"/>
                <w:position w:val="1"/>
              </w:rPr>
              <w:t>10</w:t>
            </w:r>
          </w:p>
        </w:tc>
        <w:tc>
          <w:tcPr>
            <w:tcW w:w="695" w:type="dxa"/>
            <w:vAlign w:val="top"/>
          </w:tcPr>
          <w:p w14:paraId="20E5F5D4">
            <w:pPr>
              <w:pStyle w:val="6"/>
              <w:spacing w:before="100" w:line="284" w:lineRule="exact"/>
              <w:ind w:left="265"/>
            </w:pPr>
            <w:r>
              <w:rPr>
                <w:position w:val="2"/>
              </w:rPr>
              <w:t>%</w:t>
            </w:r>
          </w:p>
        </w:tc>
        <w:tc>
          <w:tcPr>
            <w:tcW w:w="1117" w:type="dxa"/>
            <w:vAlign w:val="top"/>
          </w:tcPr>
          <w:p w14:paraId="35234920">
            <w:pPr>
              <w:pStyle w:val="6"/>
              <w:rPr>
                <w:sz w:val="21"/>
              </w:rPr>
            </w:pPr>
          </w:p>
        </w:tc>
      </w:tr>
      <w:tr w14:paraId="2C34EA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345" w:type="dxa"/>
            <w:vAlign w:val="top"/>
          </w:tcPr>
          <w:p w14:paraId="3A18A4E7">
            <w:pPr>
              <w:pStyle w:val="6"/>
              <w:spacing w:before="30" w:line="285" w:lineRule="exact"/>
              <w:ind w:left="188"/>
            </w:pPr>
            <w:r>
              <w:rPr>
                <w:spacing w:val="3"/>
                <w:position w:val="3"/>
              </w:rPr>
              <w:t>DC common-mode</w:t>
            </w:r>
            <w:r>
              <w:rPr>
                <w:spacing w:val="27"/>
                <w:w w:val="101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input voltage</w:t>
            </w:r>
          </w:p>
        </w:tc>
        <w:tc>
          <w:tcPr>
            <w:tcW w:w="1251" w:type="dxa"/>
            <w:vAlign w:val="top"/>
          </w:tcPr>
          <w:p w14:paraId="6DDA060C">
            <w:pPr>
              <w:pStyle w:val="6"/>
              <w:rPr>
                <w:sz w:val="21"/>
              </w:rPr>
            </w:pPr>
          </w:p>
        </w:tc>
        <w:tc>
          <w:tcPr>
            <w:tcW w:w="1115" w:type="dxa"/>
            <w:vAlign w:val="top"/>
          </w:tcPr>
          <w:p w14:paraId="14F56E30">
            <w:pPr>
              <w:pStyle w:val="6"/>
              <w:spacing w:before="30" w:line="285" w:lineRule="exact"/>
              <w:ind w:left="385"/>
            </w:pPr>
            <w:r>
              <w:rPr>
                <w:position w:val="1"/>
              </w:rPr>
              <w:t>-0.3</w:t>
            </w:r>
          </w:p>
        </w:tc>
        <w:tc>
          <w:tcPr>
            <w:tcW w:w="974" w:type="dxa"/>
            <w:vAlign w:val="top"/>
          </w:tcPr>
          <w:p w14:paraId="771EC1FB">
            <w:pPr>
              <w:pStyle w:val="6"/>
              <w:spacing w:before="183" w:line="105" w:lineRule="exact"/>
              <w:ind w:left="458"/>
            </w:pPr>
            <w:r>
              <w:rPr>
                <w:position w:val="-2"/>
              </w:rPr>
              <w:t>-</w:t>
            </w:r>
          </w:p>
        </w:tc>
        <w:tc>
          <w:tcPr>
            <w:tcW w:w="976" w:type="dxa"/>
            <w:vAlign w:val="top"/>
          </w:tcPr>
          <w:p w14:paraId="6E91B712">
            <w:pPr>
              <w:pStyle w:val="6"/>
              <w:spacing w:before="30" w:line="285" w:lineRule="exact"/>
              <w:ind w:left="350"/>
            </w:pPr>
            <w:r>
              <w:rPr>
                <w:position w:val="1"/>
              </w:rPr>
              <w:t>2.8</w:t>
            </w:r>
          </w:p>
        </w:tc>
        <w:tc>
          <w:tcPr>
            <w:tcW w:w="695" w:type="dxa"/>
            <w:vAlign w:val="top"/>
          </w:tcPr>
          <w:p w14:paraId="1F7C45BF">
            <w:pPr>
              <w:pStyle w:val="6"/>
              <w:spacing w:before="95" w:line="203" w:lineRule="auto"/>
              <w:ind w:left="278"/>
            </w:pPr>
            <w:r>
              <w:rPr>
                <w:spacing w:val="4"/>
              </w:rPr>
              <w:t>V</w:t>
            </w:r>
          </w:p>
        </w:tc>
        <w:tc>
          <w:tcPr>
            <w:tcW w:w="1117" w:type="dxa"/>
            <w:vAlign w:val="top"/>
          </w:tcPr>
          <w:p w14:paraId="415D7682">
            <w:pPr>
              <w:pStyle w:val="6"/>
              <w:rPr>
                <w:sz w:val="21"/>
              </w:rPr>
            </w:pPr>
          </w:p>
        </w:tc>
      </w:tr>
      <w:tr w14:paraId="591644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345" w:type="dxa"/>
            <w:vAlign w:val="top"/>
          </w:tcPr>
          <w:p w14:paraId="351F6E41">
            <w:pPr>
              <w:pStyle w:val="6"/>
              <w:spacing w:before="30" w:line="285" w:lineRule="exact"/>
              <w:ind w:left="412"/>
            </w:pPr>
            <w:r>
              <w:rPr>
                <w:position w:val="3"/>
              </w:rPr>
              <w:t>Transition</w:t>
            </w:r>
            <w:r>
              <w:rPr>
                <w:spacing w:val="9"/>
                <w:position w:val="3"/>
              </w:rPr>
              <w:t xml:space="preserve"> </w:t>
            </w:r>
            <w:r>
              <w:rPr>
                <w:position w:val="3"/>
              </w:rPr>
              <w:t>time</w:t>
            </w:r>
            <w:r>
              <w:rPr>
                <w:spacing w:val="9"/>
                <w:position w:val="3"/>
              </w:rPr>
              <w:t xml:space="preserve"> (20%~80%)</w:t>
            </w:r>
          </w:p>
        </w:tc>
        <w:tc>
          <w:tcPr>
            <w:tcW w:w="1251" w:type="dxa"/>
            <w:vAlign w:val="top"/>
          </w:tcPr>
          <w:p w14:paraId="019FF499">
            <w:pPr>
              <w:pStyle w:val="6"/>
              <w:spacing w:before="93" w:line="205" w:lineRule="auto"/>
              <w:ind w:left="410"/>
            </w:pPr>
            <w:r>
              <w:t>Tr</w:t>
            </w:r>
            <w:r>
              <w:rPr>
                <w:spacing w:val="15"/>
              </w:rPr>
              <w:t xml:space="preserve"> </w:t>
            </w:r>
            <w:r>
              <w:t>Tf</w:t>
            </w:r>
          </w:p>
        </w:tc>
        <w:tc>
          <w:tcPr>
            <w:tcW w:w="1115" w:type="dxa"/>
            <w:vAlign w:val="top"/>
          </w:tcPr>
          <w:p w14:paraId="1BA5683E">
            <w:pPr>
              <w:pStyle w:val="6"/>
              <w:spacing w:before="30" w:line="285" w:lineRule="exact"/>
              <w:ind w:left="466"/>
            </w:pPr>
            <w:r>
              <w:rPr>
                <w:spacing w:val="-9"/>
                <w:position w:val="1"/>
              </w:rPr>
              <w:t>10</w:t>
            </w:r>
          </w:p>
        </w:tc>
        <w:tc>
          <w:tcPr>
            <w:tcW w:w="974" w:type="dxa"/>
            <w:vAlign w:val="top"/>
          </w:tcPr>
          <w:p w14:paraId="215CC05A">
            <w:pPr>
              <w:pStyle w:val="6"/>
              <w:spacing w:before="183" w:line="105" w:lineRule="exact"/>
              <w:ind w:left="458"/>
            </w:pPr>
            <w:r>
              <w:rPr>
                <w:position w:val="-2"/>
              </w:rPr>
              <w:t>-</w:t>
            </w:r>
          </w:p>
        </w:tc>
        <w:tc>
          <w:tcPr>
            <w:tcW w:w="976" w:type="dxa"/>
            <w:vAlign w:val="top"/>
          </w:tcPr>
          <w:p w14:paraId="33729657">
            <w:pPr>
              <w:pStyle w:val="6"/>
              <w:spacing w:before="183" w:line="105" w:lineRule="exact"/>
              <w:ind w:left="458"/>
            </w:pPr>
            <w:r>
              <w:rPr>
                <w:position w:val="-2"/>
              </w:rPr>
              <w:t>-</w:t>
            </w:r>
          </w:p>
        </w:tc>
        <w:tc>
          <w:tcPr>
            <w:tcW w:w="695" w:type="dxa"/>
            <w:vAlign w:val="top"/>
          </w:tcPr>
          <w:p w14:paraId="27D1146D">
            <w:pPr>
              <w:pStyle w:val="6"/>
              <w:spacing w:before="135" w:line="163" w:lineRule="auto"/>
              <w:ind w:left="252"/>
            </w:pPr>
            <w:r>
              <w:rPr>
                <w:spacing w:val="-3"/>
              </w:rPr>
              <w:t>ps</w:t>
            </w:r>
          </w:p>
        </w:tc>
        <w:tc>
          <w:tcPr>
            <w:tcW w:w="1117" w:type="dxa"/>
            <w:vAlign w:val="top"/>
          </w:tcPr>
          <w:p w14:paraId="22F7A0E1">
            <w:pPr>
              <w:pStyle w:val="6"/>
              <w:rPr>
                <w:sz w:val="21"/>
              </w:rPr>
            </w:pPr>
          </w:p>
        </w:tc>
      </w:tr>
      <w:tr w14:paraId="4008B1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3345" w:type="dxa"/>
            <w:vAlign w:val="top"/>
          </w:tcPr>
          <w:p w14:paraId="564F5FDA">
            <w:pPr>
              <w:pStyle w:val="6"/>
              <w:spacing w:line="243" w:lineRule="exact"/>
              <w:ind w:left="117"/>
            </w:pPr>
            <w:r>
              <w:rPr>
                <w:position w:val="1"/>
              </w:rPr>
              <w:t>LPMode</w:t>
            </w:r>
            <w:r>
              <w:rPr>
                <w:spacing w:val="15"/>
                <w:position w:val="1"/>
              </w:rPr>
              <w:t>,</w:t>
            </w:r>
            <w:r>
              <w:rPr>
                <w:spacing w:val="21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Reset</w:t>
            </w:r>
            <w:r>
              <w:rPr>
                <w:spacing w:val="15"/>
                <w:position w:val="1"/>
              </w:rPr>
              <w:t xml:space="preserve"> </w:t>
            </w:r>
            <w:r>
              <w:rPr>
                <w:position w:val="1"/>
              </w:rPr>
              <w:t>and</w:t>
            </w:r>
            <w:r>
              <w:rPr>
                <w:spacing w:val="18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ModSelL</w:t>
            </w:r>
            <w:r>
              <w:rPr>
                <w:spacing w:val="15"/>
                <w:position w:val="1"/>
              </w:rPr>
              <w:t xml:space="preserve"> / </w:t>
            </w:r>
            <w:r>
              <w:rPr>
                <w:position w:val="1"/>
              </w:rPr>
              <w:t>Tx</w:t>
            </w:r>
          </w:p>
          <w:p w14:paraId="4984DAE3">
            <w:pPr>
              <w:pStyle w:val="6"/>
              <w:spacing w:line="233" w:lineRule="exact"/>
              <w:ind w:left="1544"/>
            </w:pPr>
            <w:r>
              <w:t>dis</w:t>
            </w:r>
          </w:p>
        </w:tc>
        <w:tc>
          <w:tcPr>
            <w:tcW w:w="1251" w:type="dxa"/>
            <w:vAlign w:val="top"/>
          </w:tcPr>
          <w:p w14:paraId="157DC34A">
            <w:pPr>
              <w:pStyle w:val="6"/>
              <w:spacing w:before="165" w:line="203" w:lineRule="auto"/>
              <w:ind w:left="461"/>
            </w:pPr>
            <w:r>
              <w:rPr>
                <w:spacing w:val="5"/>
              </w:rPr>
              <w:t>VIL</w:t>
            </w:r>
          </w:p>
        </w:tc>
        <w:tc>
          <w:tcPr>
            <w:tcW w:w="1115" w:type="dxa"/>
            <w:vAlign w:val="top"/>
          </w:tcPr>
          <w:p w14:paraId="0363D4C8">
            <w:pPr>
              <w:pStyle w:val="6"/>
              <w:spacing w:before="100" w:line="285" w:lineRule="exact"/>
              <w:ind w:left="385"/>
            </w:pPr>
            <w:r>
              <w:rPr>
                <w:position w:val="1"/>
              </w:rPr>
              <w:t>-0.3</w:t>
            </w:r>
          </w:p>
        </w:tc>
        <w:tc>
          <w:tcPr>
            <w:tcW w:w="974" w:type="dxa"/>
            <w:vAlign w:val="top"/>
          </w:tcPr>
          <w:p w14:paraId="61D3D275">
            <w:pPr>
              <w:pStyle w:val="6"/>
              <w:spacing w:before="253" w:line="105" w:lineRule="exact"/>
              <w:ind w:left="458"/>
            </w:pPr>
            <w:r>
              <w:rPr>
                <w:position w:val="-2"/>
              </w:rPr>
              <w:t>-</w:t>
            </w:r>
          </w:p>
        </w:tc>
        <w:tc>
          <w:tcPr>
            <w:tcW w:w="976" w:type="dxa"/>
            <w:vAlign w:val="top"/>
          </w:tcPr>
          <w:p w14:paraId="2ACBD230">
            <w:pPr>
              <w:pStyle w:val="6"/>
              <w:spacing w:before="100" w:line="285" w:lineRule="exact"/>
              <w:ind w:left="352"/>
            </w:pPr>
            <w:r>
              <w:rPr>
                <w:spacing w:val="-1"/>
                <w:position w:val="1"/>
              </w:rPr>
              <w:t>0.8</w:t>
            </w:r>
          </w:p>
        </w:tc>
        <w:tc>
          <w:tcPr>
            <w:tcW w:w="695" w:type="dxa"/>
            <w:vAlign w:val="top"/>
          </w:tcPr>
          <w:p w14:paraId="471E5CD4">
            <w:pPr>
              <w:pStyle w:val="6"/>
              <w:spacing w:before="165" w:line="203" w:lineRule="auto"/>
              <w:ind w:left="278"/>
            </w:pPr>
            <w:r>
              <w:rPr>
                <w:spacing w:val="4"/>
              </w:rPr>
              <w:t>V</w:t>
            </w:r>
          </w:p>
        </w:tc>
        <w:tc>
          <w:tcPr>
            <w:tcW w:w="1117" w:type="dxa"/>
            <w:vAlign w:val="top"/>
          </w:tcPr>
          <w:p w14:paraId="7EFE567F">
            <w:pPr>
              <w:pStyle w:val="6"/>
              <w:rPr>
                <w:sz w:val="21"/>
              </w:rPr>
            </w:pPr>
          </w:p>
        </w:tc>
      </w:tr>
      <w:tr w14:paraId="6C81B6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3345" w:type="dxa"/>
            <w:vAlign w:val="top"/>
          </w:tcPr>
          <w:p w14:paraId="3225442A">
            <w:pPr>
              <w:pStyle w:val="6"/>
              <w:spacing w:line="244" w:lineRule="exact"/>
              <w:ind w:left="122"/>
            </w:pPr>
            <w:r>
              <w:rPr>
                <w:position w:val="1"/>
              </w:rPr>
              <w:t>LPMode</w:t>
            </w:r>
            <w:r>
              <w:rPr>
                <w:spacing w:val="14"/>
                <w:position w:val="1"/>
              </w:rPr>
              <w:t>,</w:t>
            </w:r>
            <w:r>
              <w:rPr>
                <w:spacing w:val="21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Reset</w:t>
            </w:r>
            <w:r>
              <w:rPr>
                <w:spacing w:val="14"/>
                <w:position w:val="1"/>
              </w:rPr>
              <w:t xml:space="preserve"> </w:t>
            </w:r>
            <w:r>
              <w:rPr>
                <w:position w:val="1"/>
              </w:rPr>
              <w:t>and</w:t>
            </w:r>
            <w:r>
              <w:rPr>
                <w:spacing w:val="19"/>
                <w:position w:val="1"/>
              </w:rPr>
              <w:t xml:space="preserve"> </w:t>
            </w:r>
            <w:r>
              <w:rPr>
                <w:position w:val="1"/>
              </w:rPr>
              <w:t>ModSelL</w:t>
            </w:r>
            <w:r>
              <w:rPr>
                <w:spacing w:val="14"/>
                <w:position w:val="1"/>
              </w:rPr>
              <w:t xml:space="preserve"> / </w:t>
            </w:r>
            <w:r>
              <w:rPr>
                <w:position w:val="1"/>
              </w:rPr>
              <w:t>Tx</w:t>
            </w:r>
          </w:p>
          <w:p w14:paraId="0387F706">
            <w:pPr>
              <w:pStyle w:val="6"/>
              <w:spacing w:line="242" w:lineRule="auto"/>
              <w:ind w:left="1544"/>
            </w:pPr>
            <w:r>
              <w:t>dis</w:t>
            </w:r>
          </w:p>
        </w:tc>
        <w:tc>
          <w:tcPr>
            <w:tcW w:w="1251" w:type="dxa"/>
            <w:vAlign w:val="top"/>
          </w:tcPr>
          <w:p w14:paraId="698319DC">
            <w:pPr>
              <w:pStyle w:val="6"/>
              <w:spacing w:before="165" w:line="203" w:lineRule="auto"/>
              <w:ind w:left="444"/>
            </w:pPr>
            <w:r>
              <w:rPr>
                <w:spacing w:val="6"/>
              </w:rPr>
              <w:t>VIH</w:t>
            </w:r>
          </w:p>
        </w:tc>
        <w:tc>
          <w:tcPr>
            <w:tcW w:w="1115" w:type="dxa"/>
            <w:vAlign w:val="top"/>
          </w:tcPr>
          <w:p w14:paraId="7773EA5F">
            <w:pPr>
              <w:pStyle w:val="6"/>
              <w:spacing w:before="100" w:line="285" w:lineRule="exact"/>
              <w:ind w:left="418"/>
            </w:pPr>
            <w:r>
              <w:rPr>
                <w:position w:val="1"/>
              </w:rPr>
              <w:t>2.0</w:t>
            </w:r>
          </w:p>
        </w:tc>
        <w:tc>
          <w:tcPr>
            <w:tcW w:w="974" w:type="dxa"/>
            <w:vAlign w:val="top"/>
          </w:tcPr>
          <w:p w14:paraId="3A5ABBB3">
            <w:pPr>
              <w:pStyle w:val="6"/>
              <w:spacing w:before="253" w:line="105" w:lineRule="exact"/>
              <w:ind w:left="458"/>
            </w:pPr>
            <w:r>
              <w:rPr>
                <w:position w:val="-2"/>
              </w:rPr>
              <w:t>-</w:t>
            </w:r>
          </w:p>
        </w:tc>
        <w:tc>
          <w:tcPr>
            <w:tcW w:w="976" w:type="dxa"/>
            <w:vAlign w:val="top"/>
          </w:tcPr>
          <w:p w14:paraId="45C087C5">
            <w:pPr>
              <w:pStyle w:val="6"/>
              <w:spacing w:before="100" w:line="285" w:lineRule="exact"/>
              <w:ind w:left="54"/>
            </w:pPr>
            <w:r>
              <w:rPr>
                <w:position w:val="1"/>
              </w:rPr>
              <w:t>VCC</w:t>
            </w:r>
            <w:r>
              <w:rPr>
                <w:spacing w:val="11"/>
                <w:position w:val="1"/>
              </w:rPr>
              <w:t>+0.3</w:t>
            </w:r>
          </w:p>
        </w:tc>
        <w:tc>
          <w:tcPr>
            <w:tcW w:w="695" w:type="dxa"/>
            <w:vAlign w:val="top"/>
          </w:tcPr>
          <w:p w14:paraId="51AB079E">
            <w:pPr>
              <w:pStyle w:val="6"/>
              <w:spacing w:before="165" w:line="203" w:lineRule="auto"/>
              <w:ind w:left="278"/>
            </w:pPr>
            <w:r>
              <w:rPr>
                <w:spacing w:val="4"/>
              </w:rPr>
              <w:t>V</w:t>
            </w:r>
          </w:p>
        </w:tc>
        <w:tc>
          <w:tcPr>
            <w:tcW w:w="1117" w:type="dxa"/>
            <w:vAlign w:val="top"/>
          </w:tcPr>
          <w:p w14:paraId="60ED5A76">
            <w:pPr>
              <w:pStyle w:val="6"/>
              <w:rPr>
                <w:sz w:val="21"/>
              </w:rPr>
            </w:pPr>
          </w:p>
        </w:tc>
      </w:tr>
      <w:tr w14:paraId="70128D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9473" w:type="dxa"/>
            <w:gridSpan w:val="7"/>
            <w:shd w:val="clear" w:color="auto" w:fill="D8D8D8"/>
            <w:vAlign w:val="top"/>
          </w:tcPr>
          <w:p w14:paraId="55F2F8E7">
            <w:pPr>
              <w:pStyle w:val="6"/>
              <w:spacing w:before="27" w:line="299" w:lineRule="exact"/>
              <w:ind w:left="3477"/>
            </w:pPr>
            <w:r>
              <w:rPr>
                <w:b/>
                <w:bCs/>
                <w:spacing w:val="4"/>
                <w:position w:val="4"/>
              </w:rPr>
              <w:t>Receiver (Module Outpu</w:t>
            </w:r>
            <w:r>
              <w:rPr>
                <w:b/>
                <w:bCs/>
                <w:spacing w:val="3"/>
                <w:position w:val="4"/>
              </w:rPr>
              <w:t>t)</w:t>
            </w:r>
          </w:p>
        </w:tc>
      </w:tr>
      <w:tr w14:paraId="4878D8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345" w:type="dxa"/>
            <w:vAlign w:val="top"/>
          </w:tcPr>
          <w:p w14:paraId="568A7D80">
            <w:pPr>
              <w:pStyle w:val="6"/>
              <w:spacing w:before="31" w:line="285" w:lineRule="exact"/>
              <w:ind w:left="292"/>
            </w:pPr>
            <w:r>
              <w:rPr>
                <w:spacing w:val="3"/>
                <w:position w:val="3"/>
              </w:rPr>
              <w:t>Output Differential</w:t>
            </w:r>
            <w:r>
              <w:rPr>
                <w:spacing w:val="23"/>
                <w:w w:val="101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Impeda</w:t>
            </w:r>
            <w:r>
              <w:rPr>
                <w:spacing w:val="2"/>
                <w:position w:val="3"/>
              </w:rPr>
              <w:t>nce</w:t>
            </w:r>
          </w:p>
        </w:tc>
        <w:tc>
          <w:tcPr>
            <w:tcW w:w="1251" w:type="dxa"/>
            <w:vAlign w:val="top"/>
          </w:tcPr>
          <w:p w14:paraId="780B81B9">
            <w:pPr>
              <w:pStyle w:val="6"/>
              <w:spacing w:before="96" w:line="203" w:lineRule="auto"/>
              <w:ind w:left="424"/>
            </w:pPr>
            <w:r>
              <w:rPr>
                <w:spacing w:val="-2"/>
              </w:rPr>
              <w:t>Rout</w:t>
            </w:r>
          </w:p>
        </w:tc>
        <w:tc>
          <w:tcPr>
            <w:tcW w:w="1115" w:type="dxa"/>
            <w:vAlign w:val="top"/>
          </w:tcPr>
          <w:p w14:paraId="5D14F6E5">
            <w:pPr>
              <w:pStyle w:val="6"/>
              <w:spacing w:before="184" w:line="105" w:lineRule="exact"/>
              <w:ind w:left="526"/>
            </w:pPr>
            <w:r>
              <w:rPr>
                <w:position w:val="-2"/>
              </w:rPr>
              <w:t>-</w:t>
            </w:r>
          </w:p>
        </w:tc>
        <w:tc>
          <w:tcPr>
            <w:tcW w:w="974" w:type="dxa"/>
            <w:vAlign w:val="top"/>
          </w:tcPr>
          <w:p w14:paraId="66BFE0FA">
            <w:pPr>
              <w:pStyle w:val="6"/>
              <w:spacing w:before="31" w:line="285" w:lineRule="exact"/>
              <w:ind w:left="339"/>
            </w:pPr>
            <w:r>
              <w:rPr>
                <w:spacing w:val="-6"/>
                <w:position w:val="1"/>
              </w:rPr>
              <w:t>100</w:t>
            </w:r>
          </w:p>
        </w:tc>
        <w:tc>
          <w:tcPr>
            <w:tcW w:w="976" w:type="dxa"/>
            <w:vAlign w:val="top"/>
          </w:tcPr>
          <w:p w14:paraId="5CB99837">
            <w:pPr>
              <w:pStyle w:val="6"/>
              <w:spacing w:before="184" w:line="105" w:lineRule="exact"/>
              <w:ind w:left="458"/>
            </w:pPr>
            <w:r>
              <w:rPr>
                <w:position w:val="-2"/>
              </w:rPr>
              <w:t>-</w:t>
            </w:r>
          </w:p>
        </w:tc>
        <w:tc>
          <w:tcPr>
            <w:tcW w:w="695" w:type="dxa"/>
            <w:vAlign w:val="top"/>
          </w:tcPr>
          <w:p w14:paraId="5D6577D4">
            <w:pPr>
              <w:pStyle w:val="6"/>
              <w:spacing w:before="94" w:line="205" w:lineRule="auto"/>
              <w:ind w:left="134"/>
            </w:pPr>
            <w:r>
              <w:rPr>
                <w:spacing w:val="2"/>
              </w:rPr>
              <w:t>Ohm</w:t>
            </w:r>
          </w:p>
        </w:tc>
        <w:tc>
          <w:tcPr>
            <w:tcW w:w="1117" w:type="dxa"/>
            <w:vAlign w:val="top"/>
          </w:tcPr>
          <w:p w14:paraId="1AE49BC2">
            <w:pPr>
              <w:pStyle w:val="6"/>
              <w:rPr>
                <w:sz w:val="21"/>
              </w:rPr>
            </w:pPr>
          </w:p>
        </w:tc>
      </w:tr>
      <w:tr w14:paraId="440EB3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345" w:type="dxa"/>
            <w:vAlign w:val="top"/>
          </w:tcPr>
          <w:p w14:paraId="1FB07CFE">
            <w:pPr>
              <w:pStyle w:val="6"/>
              <w:spacing w:before="32" w:line="284" w:lineRule="exact"/>
              <w:ind w:left="106"/>
            </w:pPr>
            <w:r>
              <w:rPr>
                <w:spacing w:val="3"/>
                <w:position w:val="3"/>
              </w:rPr>
              <w:t>Differential</w:t>
            </w:r>
            <w:r>
              <w:rPr>
                <w:spacing w:val="18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Data Outp</w:t>
            </w:r>
            <w:r>
              <w:rPr>
                <w:spacing w:val="2"/>
                <w:position w:val="3"/>
              </w:rPr>
              <w:t>ut Amplitude</w:t>
            </w:r>
          </w:p>
        </w:tc>
        <w:tc>
          <w:tcPr>
            <w:tcW w:w="1251" w:type="dxa"/>
            <w:vAlign w:val="top"/>
          </w:tcPr>
          <w:p w14:paraId="5025D49D">
            <w:pPr>
              <w:pStyle w:val="6"/>
              <w:spacing w:before="94" w:line="207" w:lineRule="auto"/>
              <w:ind w:left="130"/>
            </w:pPr>
            <w:r>
              <w:t>VOUT</w:t>
            </w:r>
            <w:r>
              <w:rPr>
                <w:spacing w:val="9"/>
              </w:rPr>
              <w:t>,P-P</w:t>
            </w:r>
          </w:p>
        </w:tc>
        <w:tc>
          <w:tcPr>
            <w:tcW w:w="1115" w:type="dxa"/>
            <w:vAlign w:val="top"/>
          </w:tcPr>
          <w:p w14:paraId="39C276D5">
            <w:pPr>
              <w:pStyle w:val="6"/>
              <w:spacing w:before="185" w:line="104" w:lineRule="exact"/>
              <w:ind w:left="526"/>
            </w:pPr>
            <w:r>
              <w:rPr>
                <w:position w:val="-2"/>
              </w:rPr>
              <w:t>-</w:t>
            </w:r>
          </w:p>
        </w:tc>
        <w:tc>
          <w:tcPr>
            <w:tcW w:w="974" w:type="dxa"/>
            <w:vAlign w:val="top"/>
          </w:tcPr>
          <w:p w14:paraId="776EFE9F">
            <w:pPr>
              <w:pStyle w:val="6"/>
              <w:spacing w:before="185" w:line="104" w:lineRule="exact"/>
              <w:ind w:left="458"/>
            </w:pPr>
            <w:r>
              <w:rPr>
                <w:position w:val="-2"/>
              </w:rPr>
              <w:t>-</w:t>
            </w:r>
          </w:p>
        </w:tc>
        <w:tc>
          <w:tcPr>
            <w:tcW w:w="976" w:type="dxa"/>
            <w:vAlign w:val="top"/>
          </w:tcPr>
          <w:p w14:paraId="3A77D08D">
            <w:pPr>
              <w:pStyle w:val="6"/>
              <w:spacing w:before="32" w:line="284" w:lineRule="exact"/>
              <w:ind w:left="323"/>
            </w:pPr>
            <w:r>
              <w:rPr>
                <w:position w:val="1"/>
              </w:rPr>
              <w:t>900</w:t>
            </w:r>
          </w:p>
        </w:tc>
        <w:tc>
          <w:tcPr>
            <w:tcW w:w="695" w:type="dxa"/>
            <w:vAlign w:val="top"/>
          </w:tcPr>
          <w:p w14:paraId="596D7EA9">
            <w:pPr>
              <w:pStyle w:val="6"/>
              <w:spacing w:before="97" w:line="204" w:lineRule="auto"/>
              <w:ind w:left="92"/>
            </w:pPr>
            <w:r>
              <w:t>mVpp</w:t>
            </w:r>
          </w:p>
        </w:tc>
        <w:tc>
          <w:tcPr>
            <w:tcW w:w="1117" w:type="dxa"/>
            <w:vAlign w:val="top"/>
          </w:tcPr>
          <w:p w14:paraId="3D5641E3">
            <w:pPr>
              <w:pStyle w:val="6"/>
              <w:rPr>
                <w:sz w:val="21"/>
              </w:rPr>
            </w:pPr>
          </w:p>
        </w:tc>
      </w:tr>
      <w:tr w14:paraId="632982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3345" w:type="dxa"/>
            <w:vAlign w:val="top"/>
          </w:tcPr>
          <w:p w14:paraId="757F5A68">
            <w:pPr>
              <w:pStyle w:val="6"/>
              <w:spacing w:before="44" w:line="188" w:lineRule="auto"/>
              <w:ind w:left="164"/>
            </w:pPr>
            <w:r>
              <w:rPr>
                <w:spacing w:val="3"/>
              </w:rPr>
              <w:t>Differential termination</w:t>
            </w:r>
            <w:r>
              <w:rPr>
                <w:spacing w:val="20"/>
              </w:rPr>
              <w:t xml:space="preserve"> </w:t>
            </w:r>
            <w:r>
              <w:rPr>
                <w:spacing w:val="3"/>
              </w:rPr>
              <w:t>mism</w:t>
            </w:r>
            <w:r>
              <w:rPr>
                <w:spacing w:val="2"/>
              </w:rPr>
              <w:t>atch</w:t>
            </w:r>
          </w:p>
          <w:p w14:paraId="3F70B4F8">
            <w:pPr>
              <w:pStyle w:val="6"/>
              <w:spacing w:line="252" w:lineRule="exact"/>
              <w:ind w:left="1416"/>
            </w:pPr>
            <w:r>
              <w:rPr>
                <w:spacing w:val="4"/>
                <w:position w:val="2"/>
              </w:rPr>
              <w:t>(</w:t>
            </w:r>
            <w:r>
              <w:rPr>
                <w:position w:val="2"/>
              </w:rPr>
              <w:t>max</w:t>
            </w:r>
            <w:r>
              <w:rPr>
                <w:spacing w:val="4"/>
                <w:position w:val="2"/>
              </w:rPr>
              <w:t>)</w:t>
            </w:r>
          </w:p>
        </w:tc>
        <w:tc>
          <w:tcPr>
            <w:tcW w:w="1251" w:type="dxa"/>
            <w:vAlign w:val="top"/>
          </w:tcPr>
          <w:p w14:paraId="5E8F5A3E">
            <w:pPr>
              <w:pStyle w:val="6"/>
              <w:spacing w:before="166" w:line="203" w:lineRule="auto"/>
              <w:ind w:left="85"/>
            </w:pPr>
            <w:r>
              <w:rPr>
                <w:spacing w:val="12"/>
              </w:rPr>
              <w:t>D-</w:t>
            </w:r>
            <w:r>
              <w:t>mismatch</w:t>
            </w:r>
          </w:p>
        </w:tc>
        <w:tc>
          <w:tcPr>
            <w:tcW w:w="1115" w:type="dxa"/>
            <w:vAlign w:val="top"/>
          </w:tcPr>
          <w:p w14:paraId="45983FAA">
            <w:pPr>
              <w:pStyle w:val="6"/>
              <w:spacing w:before="255" w:line="104" w:lineRule="exact"/>
              <w:ind w:left="526"/>
            </w:pPr>
            <w:r>
              <w:rPr>
                <w:position w:val="-2"/>
              </w:rPr>
              <w:t>-</w:t>
            </w:r>
          </w:p>
        </w:tc>
        <w:tc>
          <w:tcPr>
            <w:tcW w:w="974" w:type="dxa"/>
            <w:vAlign w:val="top"/>
          </w:tcPr>
          <w:p w14:paraId="5C9ADE63">
            <w:pPr>
              <w:pStyle w:val="6"/>
              <w:spacing w:before="255" w:line="104" w:lineRule="exact"/>
              <w:ind w:left="458"/>
            </w:pPr>
            <w:r>
              <w:rPr>
                <w:position w:val="-2"/>
              </w:rPr>
              <w:t>-</w:t>
            </w:r>
          </w:p>
        </w:tc>
        <w:tc>
          <w:tcPr>
            <w:tcW w:w="976" w:type="dxa"/>
            <w:vAlign w:val="top"/>
          </w:tcPr>
          <w:p w14:paraId="65B71D4C">
            <w:pPr>
              <w:pStyle w:val="6"/>
              <w:spacing w:before="102" w:line="284" w:lineRule="exact"/>
              <w:ind w:left="397"/>
            </w:pPr>
            <w:r>
              <w:rPr>
                <w:spacing w:val="-9"/>
                <w:position w:val="1"/>
              </w:rPr>
              <w:t>10</w:t>
            </w:r>
          </w:p>
        </w:tc>
        <w:tc>
          <w:tcPr>
            <w:tcW w:w="695" w:type="dxa"/>
            <w:vAlign w:val="top"/>
          </w:tcPr>
          <w:p w14:paraId="423A9482">
            <w:pPr>
              <w:pStyle w:val="6"/>
              <w:spacing w:before="102" w:line="284" w:lineRule="exact"/>
              <w:ind w:left="265"/>
            </w:pPr>
            <w:r>
              <w:rPr>
                <w:position w:val="2"/>
              </w:rPr>
              <w:t>%</w:t>
            </w:r>
          </w:p>
        </w:tc>
        <w:tc>
          <w:tcPr>
            <w:tcW w:w="1117" w:type="dxa"/>
            <w:vAlign w:val="top"/>
          </w:tcPr>
          <w:p w14:paraId="71EAA957">
            <w:pPr>
              <w:pStyle w:val="6"/>
              <w:rPr>
                <w:sz w:val="21"/>
              </w:rPr>
            </w:pPr>
          </w:p>
        </w:tc>
      </w:tr>
      <w:tr w14:paraId="52B648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345" w:type="dxa"/>
            <w:vAlign w:val="top"/>
          </w:tcPr>
          <w:p w14:paraId="53FB0BCD">
            <w:pPr>
              <w:pStyle w:val="6"/>
              <w:spacing w:before="32" w:line="285" w:lineRule="exact"/>
              <w:ind w:left="366"/>
            </w:pPr>
            <w:r>
              <w:rPr>
                <w:position w:val="3"/>
              </w:rPr>
              <w:t>Transition</w:t>
            </w:r>
            <w:r>
              <w:rPr>
                <w:spacing w:val="9"/>
                <w:position w:val="3"/>
              </w:rPr>
              <w:t xml:space="preserve"> </w:t>
            </w:r>
            <w:r>
              <w:rPr>
                <w:position w:val="3"/>
              </w:rPr>
              <w:t>time</w:t>
            </w:r>
            <w:r>
              <w:rPr>
                <w:spacing w:val="9"/>
                <w:position w:val="3"/>
              </w:rPr>
              <w:t xml:space="preserve">, 20% </w:t>
            </w:r>
            <w:r>
              <w:rPr>
                <w:position w:val="3"/>
              </w:rPr>
              <w:t>to</w:t>
            </w:r>
            <w:r>
              <w:rPr>
                <w:spacing w:val="17"/>
                <w:w w:val="101"/>
                <w:position w:val="3"/>
              </w:rPr>
              <w:t xml:space="preserve"> </w:t>
            </w:r>
            <w:r>
              <w:rPr>
                <w:spacing w:val="9"/>
                <w:position w:val="3"/>
              </w:rPr>
              <w:t>80%</w:t>
            </w:r>
          </w:p>
        </w:tc>
        <w:tc>
          <w:tcPr>
            <w:tcW w:w="1251" w:type="dxa"/>
            <w:vAlign w:val="top"/>
          </w:tcPr>
          <w:p w14:paraId="3273A357">
            <w:pPr>
              <w:pStyle w:val="6"/>
              <w:spacing w:before="95" w:line="205" w:lineRule="auto"/>
              <w:ind w:left="410"/>
            </w:pPr>
            <w:r>
              <w:t>Tr</w:t>
            </w:r>
            <w:r>
              <w:rPr>
                <w:spacing w:val="15"/>
              </w:rPr>
              <w:t xml:space="preserve"> </w:t>
            </w:r>
            <w:r>
              <w:t>Tf</w:t>
            </w:r>
          </w:p>
        </w:tc>
        <w:tc>
          <w:tcPr>
            <w:tcW w:w="1115" w:type="dxa"/>
            <w:vAlign w:val="top"/>
          </w:tcPr>
          <w:p w14:paraId="5FC1D0DF">
            <w:pPr>
              <w:pStyle w:val="6"/>
              <w:spacing w:before="97" w:line="203" w:lineRule="auto"/>
              <w:ind w:left="466"/>
            </w:pPr>
            <w:r>
              <w:rPr>
                <w:spacing w:val="-9"/>
              </w:rPr>
              <w:t>12</w:t>
            </w:r>
          </w:p>
        </w:tc>
        <w:tc>
          <w:tcPr>
            <w:tcW w:w="974" w:type="dxa"/>
            <w:vAlign w:val="top"/>
          </w:tcPr>
          <w:p w14:paraId="508928AF">
            <w:pPr>
              <w:pStyle w:val="6"/>
              <w:spacing w:before="185" w:line="105" w:lineRule="exact"/>
              <w:ind w:left="458"/>
            </w:pPr>
            <w:r>
              <w:rPr>
                <w:position w:val="-2"/>
              </w:rPr>
              <w:t>-</w:t>
            </w:r>
          </w:p>
        </w:tc>
        <w:tc>
          <w:tcPr>
            <w:tcW w:w="976" w:type="dxa"/>
            <w:vAlign w:val="top"/>
          </w:tcPr>
          <w:p w14:paraId="62B0911B">
            <w:pPr>
              <w:pStyle w:val="6"/>
              <w:rPr>
                <w:sz w:val="21"/>
              </w:rPr>
            </w:pPr>
          </w:p>
        </w:tc>
        <w:tc>
          <w:tcPr>
            <w:tcW w:w="695" w:type="dxa"/>
            <w:vAlign w:val="top"/>
          </w:tcPr>
          <w:p w14:paraId="5052FE0C">
            <w:pPr>
              <w:pStyle w:val="6"/>
              <w:spacing w:before="137" w:line="163" w:lineRule="auto"/>
              <w:ind w:left="252"/>
            </w:pPr>
            <w:r>
              <w:rPr>
                <w:spacing w:val="-3"/>
              </w:rPr>
              <w:t>ps</w:t>
            </w:r>
          </w:p>
        </w:tc>
        <w:tc>
          <w:tcPr>
            <w:tcW w:w="1117" w:type="dxa"/>
            <w:vAlign w:val="top"/>
          </w:tcPr>
          <w:p w14:paraId="57B85383">
            <w:pPr>
              <w:pStyle w:val="6"/>
              <w:rPr>
                <w:sz w:val="21"/>
              </w:rPr>
            </w:pPr>
          </w:p>
        </w:tc>
      </w:tr>
      <w:tr w14:paraId="72EF79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3345" w:type="dxa"/>
            <w:vAlign w:val="top"/>
          </w:tcPr>
          <w:p w14:paraId="3EF9A5C1">
            <w:pPr>
              <w:pStyle w:val="6"/>
              <w:spacing w:before="32" w:line="285" w:lineRule="exact"/>
              <w:ind w:left="518"/>
            </w:pPr>
            <w:r>
              <w:rPr>
                <w:position w:val="1"/>
              </w:rPr>
              <w:t>Mod</w:t>
            </w:r>
            <w:r>
              <w:rPr>
                <w:spacing w:val="-41"/>
                <w:position w:val="1"/>
              </w:rPr>
              <w:t xml:space="preserve"> </w:t>
            </w:r>
            <w:r>
              <w:rPr>
                <w:position w:val="1"/>
              </w:rPr>
              <w:t>PrsL</w:t>
            </w:r>
            <w:r>
              <w:rPr>
                <w:spacing w:val="1"/>
                <w:position w:val="1"/>
              </w:rPr>
              <w:t xml:space="preserve"> </w:t>
            </w:r>
            <w:r>
              <w:rPr>
                <w:position w:val="1"/>
              </w:rPr>
              <w:t>and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IntL</w:t>
            </w:r>
            <w:r>
              <w:rPr>
                <w:spacing w:val="1"/>
                <w:position w:val="1"/>
              </w:rPr>
              <w:t>/</w:t>
            </w:r>
            <w:r>
              <w:rPr>
                <w:spacing w:val="18"/>
                <w:position w:val="1"/>
              </w:rPr>
              <w:t xml:space="preserve"> </w:t>
            </w:r>
            <w:r>
              <w:rPr>
                <w:position w:val="1"/>
              </w:rPr>
              <w:t>Rx</w:t>
            </w:r>
            <w:r>
              <w:rPr>
                <w:spacing w:val="14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los</w:t>
            </w:r>
          </w:p>
        </w:tc>
        <w:tc>
          <w:tcPr>
            <w:tcW w:w="1251" w:type="dxa"/>
            <w:vAlign w:val="top"/>
          </w:tcPr>
          <w:p w14:paraId="12FF2CC9">
            <w:pPr>
              <w:pStyle w:val="6"/>
              <w:spacing w:before="95" w:line="205" w:lineRule="auto"/>
              <w:ind w:left="413"/>
            </w:pPr>
            <w:r>
              <w:rPr>
                <w:spacing w:val="5"/>
              </w:rPr>
              <w:t>VOL</w:t>
            </w:r>
          </w:p>
        </w:tc>
        <w:tc>
          <w:tcPr>
            <w:tcW w:w="1115" w:type="dxa"/>
            <w:vAlign w:val="top"/>
          </w:tcPr>
          <w:p w14:paraId="62B51105">
            <w:pPr>
              <w:pStyle w:val="6"/>
              <w:spacing w:before="32" w:line="285" w:lineRule="exact"/>
              <w:ind w:left="504"/>
            </w:pPr>
            <w:r>
              <w:rPr>
                <w:position w:val="1"/>
              </w:rPr>
              <w:t>0</w:t>
            </w:r>
          </w:p>
        </w:tc>
        <w:tc>
          <w:tcPr>
            <w:tcW w:w="974" w:type="dxa"/>
            <w:vAlign w:val="top"/>
          </w:tcPr>
          <w:p w14:paraId="1D0F865F">
            <w:pPr>
              <w:pStyle w:val="6"/>
              <w:spacing w:before="185" w:line="105" w:lineRule="exact"/>
              <w:ind w:left="458"/>
            </w:pPr>
            <w:r>
              <w:rPr>
                <w:position w:val="-2"/>
              </w:rPr>
              <w:t>-</w:t>
            </w:r>
          </w:p>
        </w:tc>
        <w:tc>
          <w:tcPr>
            <w:tcW w:w="976" w:type="dxa"/>
            <w:vAlign w:val="top"/>
          </w:tcPr>
          <w:p w14:paraId="4E6CD4F8">
            <w:pPr>
              <w:pStyle w:val="6"/>
              <w:spacing w:before="32" w:line="285" w:lineRule="exact"/>
              <w:ind w:left="352"/>
            </w:pPr>
            <w:r>
              <w:rPr>
                <w:spacing w:val="-1"/>
                <w:position w:val="1"/>
              </w:rPr>
              <w:t>0.4</w:t>
            </w:r>
          </w:p>
        </w:tc>
        <w:tc>
          <w:tcPr>
            <w:tcW w:w="695" w:type="dxa"/>
            <w:vAlign w:val="top"/>
          </w:tcPr>
          <w:p w14:paraId="0B5E9042">
            <w:pPr>
              <w:pStyle w:val="6"/>
              <w:spacing w:before="97" w:line="203" w:lineRule="auto"/>
              <w:ind w:left="278"/>
            </w:pPr>
            <w:r>
              <w:rPr>
                <w:spacing w:val="4"/>
              </w:rPr>
              <w:t>V</w:t>
            </w:r>
          </w:p>
        </w:tc>
        <w:tc>
          <w:tcPr>
            <w:tcW w:w="1117" w:type="dxa"/>
            <w:vAlign w:val="top"/>
          </w:tcPr>
          <w:p w14:paraId="6FFFBD3E">
            <w:pPr>
              <w:pStyle w:val="6"/>
              <w:rPr>
                <w:sz w:val="21"/>
              </w:rPr>
            </w:pPr>
          </w:p>
        </w:tc>
      </w:tr>
      <w:tr w14:paraId="1E4418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345" w:type="dxa"/>
            <w:vAlign w:val="top"/>
          </w:tcPr>
          <w:p w14:paraId="531E6A13">
            <w:pPr>
              <w:pStyle w:val="6"/>
              <w:spacing w:before="33" w:line="285" w:lineRule="exact"/>
              <w:ind w:left="518"/>
            </w:pPr>
            <w:r>
              <w:rPr>
                <w:position w:val="1"/>
              </w:rPr>
              <w:t>Mod</w:t>
            </w:r>
            <w:r>
              <w:rPr>
                <w:spacing w:val="-41"/>
                <w:position w:val="1"/>
              </w:rPr>
              <w:t xml:space="preserve"> </w:t>
            </w:r>
            <w:r>
              <w:rPr>
                <w:position w:val="1"/>
              </w:rPr>
              <w:t>PrsL</w:t>
            </w:r>
            <w:r>
              <w:rPr>
                <w:spacing w:val="1"/>
                <w:position w:val="1"/>
              </w:rPr>
              <w:t xml:space="preserve"> </w:t>
            </w:r>
            <w:r>
              <w:rPr>
                <w:position w:val="1"/>
              </w:rPr>
              <w:t>and</w:t>
            </w:r>
            <w:r>
              <w:rPr>
                <w:spacing w:val="20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IntL</w:t>
            </w:r>
            <w:r>
              <w:rPr>
                <w:spacing w:val="1"/>
                <w:position w:val="1"/>
              </w:rPr>
              <w:t>/</w:t>
            </w:r>
            <w:r>
              <w:rPr>
                <w:spacing w:val="18"/>
                <w:position w:val="1"/>
              </w:rPr>
              <w:t xml:space="preserve"> </w:t>
            </w:r>
            <w:r>
              <w:rPr>
                <w:position w:val="1"/>
              </w:rPr>
              <w:t>Rx</w:t>
            </w:r>
            <w:r>
              <w:rPr>
                <w:spacing w:val="14"/>
                <w:w w:val="101"/>
                <w:position w:val="1"/>
              </w:rPr>
              <w:t xml:space="preserve"> </w:t>
            </w:r>
            <w:r>
              <w:rPr>
                <w:position w:val="1"/>
              </w:rPr>
              <w:t>los</w:t>
            </w:r>
          </w:p>
        </w:tc>
        <w:tc>
          <w:tcPr>
            <w:tcW w:w="1251" w:type="dxa"/>
            <w:vAlign w:val="top"/>
          </w:tcPr>
          <w:p w14:paraId="69BE7E12">
            <w:pPr>
              <w:pStyle w:val="6"/>
              <w:spacing w:before="96" w:line="205" w:lineRule="auto"/>
              <w:ind w:left="396"/>
            </w:pPr>
            <w:r>
              <w:rPr>
                <w:spacing w:val="6"/>
              </w:rPr>
              <w:t>VOH</w:t>
            </w:r>
          </w:p>
        </w:tc>
        <w:tc>
          <w:tcPr>
            <w:tcW w:w="1115" w:type="dxa"/>
            <w:vAlign w:val="top"/>
          </w:tcPr>
          <w:p w14:paraId="613F21C8">
            <w:pPr>
              <w:pStyle w:val="6"/>
              <w:spacing w:before="33" w:line="285" w:lineRule="exact"/>
              <w:ind w:left="153"/>
            </w:pPr>
            <w:r>
              <w:rPr>
                <w:position w:val="1"/>
              </w:rPr>
              <w:t>VCC</w:t>
            </w:r>
            <w:r>
              <w:rPr>
                <w:spacing w:val="8"/>
                <w:position w:val="1"/>
              </w:rPr>
              <w:t>-0.5</w:t>
            </w:r>
          </w:p>
        </w:tc>
        <w:tc>
          <w:tcPr>
            <w:tcW w:w="974" w:type="dxa"/>
            <w:vAlign w:val="top"/>
          </w:tcPr>
          <w:p w14:paraId="207AB39F">
            <w:pPr>
              <w:pStyle w:val="6"/>
              <w:spacing w:before="186" w:line="104" w:lineRule="exact"/>
              <w:ind w:left="458"/>
            </w:pPr>
            <w:r>
              <w:rPr>
                <w:position w:val="-2"/>
              </w:rPr>
              <w:t>-</w:t>
            </w:r>
          </w:p>
        </w:tc>
        <w:tc>
          <w:tcPr>
            <w:tcW w:w="976" w:type="dxa"/>
            <w:vAlign w:val="top"/>
          </w:tcPr>
          <w:p w14:paraId="233063FB">
            <w:pPr>
              <w:pStyle w:val="6"/>
              <w:spacing w:before="33" w:line="285" w:lineRule="exact"/>
              <w:ind w:left="59"/>
            </w:pPr>
            <w:r>
              <w:rPr>
                <w:position w:val="1"/>
              </w:rPr>
              <w:t>VCC</w:t>
            </w:r>
            <w:r>
              <w:rPr>
                <w:spacing w:val="9"/>
                <w:position w:val="1"/>
              </w:rPr>
              <w:t>+0.3</w:t>
            </w:r>
          </w:p>
        </w:tc>
        <w:tc>
          <w:tcPr>
            <w:tcW w:w="695" w:type="dxa"/>
            <w:vAlign w:val="top"/>
          </w:tcPr>
          <w:p w14:paraId="701A0770">
            <w:pPr>
              <w:pStyle w:val="6"/>
              <w:spacing w:before="98" w:line="203" w:lineRule="auto"/>
              <w:ind w:left="278"/>
            </w:pPr>
            <w:r>
              <w:rPr>
                <w:spacing w:val="4"/>
              </w:rPr>
              <w:t>V</w:t>
            </w:r>
          </w:p>
        </w:tc>
        <w:tc>
          <w:tcPr>
            <w:tcW w:w="1117" w:type="dxa"/>
            <w:vAlign w:val="top"/>
          </w:tcPr>
          <w:p w14:paraId="298EF6C3">
            <w:pPr>
              <w:pStyle w:val="6"/>
              <w:rPr>
                <w:sz w:val="21"/>
              </w:rPr>
            </w:pPr>
          </w:p>
        </w:tc>
      </w:tr>
    </w:tbl>
    <w:p w14:paraId="1903ADA8">
      <w:pPr>
        <w:pStyle w:val="2"/>
        <w:spacing w:before="175" w:line="199" w:lineRule="auto"/>
        <w:ind w:left="1165"/>
        <w:outlineLvl w:val="1"/>
        <w:rPr>
          <w:sz w:val="28"/>
          <w:szCs w:val="28"/>
        </w:rPr>
      </w:pPr>
      <w:r>
        <w:rPr>
          <w:b/>
          <w:bCs/>
          <w:color w:val="0000FF"/>
          <w:spacing w:val="-1"/>
          <w:sz w:val="28"/>
          <w:szCs w:val="28"/>
        </w:rPr>
        <w:t>Optical Characteristics</w:t>
      </w:r>
    </w:p>
    <w:p w14:paraId="477B5B2E">
      <w:pPr>
        <w:spacing w:line="120" w:lineRule="exact"/>
      </w:pPr>
    </w:p>
    <w:tbl>
      <w:tblPr>
        <w:tblStyle w:val="5"/>
        <w:tblW w:w="9468" w:type="dxa"/>
        <w:tblInd w:w="102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46"/>
        <w:gridCol w:w="1300"/>
        <w:gridCol w:w="865"/>
        <w:gridCol w:w="864"/>
        <w:gridCol w:w="863"/>
        <w:gridCol w:w="767"/>
        <w:gridCol w:w="1263"/>
      </w:tblGrid>
      <w:tr w14:paraId="429C70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3546" w:type="dxa"/>
            <w:shd w:val="clear" w:color="auto" w:fill="D8D8D8"/>
            <w:vAlign w:val="top"/>
          </w:tcPr>
          <w:p w14:paraId="56B38437">
            <w:pPr>
              <w:pStyle w:val="6"/>
              <w:spacing w:before="92" w:line="203" w:lineRule="auto"/>
              <w:ind w:left="1277"/>
            </w:pPr>
            <w:r>
              <w:rPr>
                <w:b/>
                <w:bCs/>
                <w:spacing w:val="2"/>
              </w:rPr>
              <w:t>Parameter</w:t>
            </w:r>
          </w:p>
        </w:tc>
        <w:tc>
          <w:tcPr>
            <w:tcW w:w="1300" w:type="dxa"/>
            <w:shd w:val="clear" w:color="auto" w:fill="D8D8D8"/>
            <w:vAlign w:val="top"/>
          </w:tcPr>
          <w:p w14:paraId="3FC3E800">
            <w:pPr>
              <w:pStyle w:val="6"/>
              <w:spacing w:before="78" w:line="207" w:lineRule="auto"/>
              <w:ind w:left="281"/>
            </w:pPr>
            <w:r>
              <w:rPr>
                <w:b/>
                <w:bCs/>
                <w:spacing w:val="2"/>
              </w:rPr>
              <w:t>Symbol</w:t>
            </w:r>
          </w:p>
        </w:tc>
        <w:tc>
          <w:tcPr>
            <w:tcW w:w="865" w:type="dxa"/>
            <w:shd w:val="clear" w:color="auto" w:fill="D8D8D8"/>
            <w:vAlign w:val="top"/>
          </w:tcPr>
          <w:p w14:paraId="1D3D5FD5">
            <w:pPr>
              <w:pStyle w:val="6"/>
              <w:spacing w:before="93" w:line="203" w:lineRule="auto"/>
              <w:ind w:left="234"/>
            </w:pPr>
            <w:r>
              <w:rPr>
                <w:b/>
                <w:bCs/>
              </w:rPr>
              <w:t>Min</w:t>
            </w:r>
            <w:r>
              <w:rPr>
                <w:b/>
                <w:bCs/>
                <w:spacing w:val="5"/>
              </w:rPr>
              <w:t>.</w:t>
            </w:r>
          </w:p>
        </w:tc>
        <w:tc>
          <w:tcPr>
            <w:tcW w:w="864" w:type="dxa"/>
            <w:shd w:val="clear" w:color="auto" w:fill="D8D8D8"/>
            <w:vAlign w:val="top"/>
          </w:tcPr>
          <w:p w14:paraId="14CCDDD3">
            <w:pPr>
              <w:pStyle w:val="6"/>
              <w:spacing w:before="79" w:line="204" w:lineRule="auto"/>
              <w:ind w:left="81"/>
            </w:pPr>
            <w:r>
              <w:rPr>
                <w:b/>
                <w:bCs/>
                <w:spacing w:val="2"/>
              </w:rPr>
              <w:t>Typical</w:t>
            </w:r>
          </w:p>
        </w:tc>
        <w:tc>
          <w:tcPr>
            <w:tcW w:w="863" w:type="dxa"/>
            <w:shd w:val="clear" w:color="auto" w:fill="D8D8D8"/>
            <w:vAlign w:val="top"/>
          </w:tcPr>
          <w:p w14:paraId="046DB853">
            <w:pPr>
              <w:pStyle w:val="6"/>
              <w:spacing w:before="92" w:line="203" w:lineRule="auto"/>
              <w:ind w:left="212"/>
            </w:pPr>
            <w:r>
              <w:rPr>
                <w:b/>
                <w:bCs/>
              </w:rPr>
              <w:t>Max</w:t>
            </w:r>
            <w:r>
              <w:rPr>
                <w:b/>
                <w:bCs/>
                <w:spacing w:val="6"/>
              </w:rPr>
              <w:t>.</w:t>
            </w:r>
          </w:p>
        </w:tc>
        <w:tc>
          <w:tcPr>
            <w:tcW w:w="767" w:type="dxa"/>
            <w:shd w:val="clear" w:color="auto" w:fill="D8D8D8"/>
            <w:vAlign w:val="top"/>
          </w:tcPr>
          <w:p w14:paraId="3AD2D474">
            <w:pPr>
              <w:pStyle w:val="6"/>
              <w:spacing w:before="78" w:line="203" w:lineRule="auto"/>
              <w:ind w:left="201"/>
            </w:pPr>
            <w:r>
              <w:rPr>
                <w:b/>
                <w:bCs/>
                <w:spacing w:val="-2"/>
              </w:rPr>
              <w:t>Unit</w:t>
            </w:r>
          </w:p>
        </w:tc>
        <w:tc>
          <w:tcPr>
            <w:tcW w:w="1263" w:type="dxa"/>
            <w:shd w:val="clear" w:color="auto" w:fill="D8D8D8"/>
            <w:vAlign w:val="top"/>
          </w:tcPr>
          <w:p w14:paraId="2318B002">
            <w:pPr>
              <w:pStyle w:val="6"/>
              <w:spacing w:before="92" w:line="203" w:lineRule="auto"/>
              <w:ind w:left="361"/>
            </w:pPr>
            <w:r>
              <w:rPr>
                <w:b/>
                <w:bCs/>
              </w:rPr>
              <w:t>Notes</w:t>
            </w:r>
          </w:p>
        </w:tc>
      </w:tr>
      <w:tr w14:paraId="5C4774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9468" w:type="dxa"/>
            <w:gridSpan w:val="7"/>
            <w:shd w:val="clear" w:color="auto" w:fill="D8D8D8"/>
            <w:vAlign w:val="top"/>
          </w:tcPr>
          <w:p w14:paraId="5526855F">
            <w:pPr>
              <w:pStyle w:val="6"/>
              <w:spacing w:before="91" w:line="203" w:lineRule="auto"/>
              <w:ind w:left="4162"/>
            </w:pPr>
            <w:r>
              <w:rPr>
                <w:b/>
                <w:bCs/>
                <w:spacing w:val="3"/>
              </w:rPr>
              <w:t>Transmitter</w:t>
            </w:r>
          </w:p>
        </w:tc>
      </w:tr>
      <w:tr w14:paraId="369C6A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546" w:type="dxa"/>
            <w:vAlign w:val="top"/>
          </w:tcPr>
          <w:p w14:paraId="67A442A0">
            <w:pPr>
              <w:pStyle w:val="6"/>
              <w:spacing w:before="76" w:line="207" w:lineRule="auto"/>
              <w:ind w:left="888"/>
            </w:pPr>
            <w:r>
              <w:rPr>
                <w:spacing w:val="3"/>
              </w:rPr>
              <w:t>Center Wavelength</w:t>
            </w:r>
          </w:p>
        </w:tc>
        <w:tc>
          <w:tcPr>
            <w:tcW w:w="1300" w:type="dxa"/>
            <w:vAlign w:val="top"/>
          </w:tcPr>
          <w:p w14:paraId="53AEBEFB">
            <w:pPr>
              <w:pStyle w:val="6"/>
              <w:spacing w:before="76" w:line="205" w:lineRule="auto"/>
              <w:ind w:left="486"/>
            </w:pPr>
            <w:r>
              <w:rPr>
                <w:spacing w:val="-1"/>
              </w:rPr>
              <w:t>CW</w:t>
            </w:r>
          </w:p>
        </w:tc>
        <w:tc>
          <w:tcPr>
            <w:tcW w:w="865" w:type="dxa"/>
            <w:vAlign w:val="top"/>
          </w:tcPr>
          <w:p w14:paraId="42EC2BD6">
            <w:pPr>
              <w:pStyle w:val="6"/>
              <w:spacing w:before="13" w:line="285" w:lineRule="exact"/>
              <w:ind w:left="141"/>
            </w:pPr>
            <w:r>
              <w:rPr>
                <w:spacing w:val="-2"/>
                <w:position w:val="1"/>
              </w:rPr>
              <w:t>1304.5</w:t>
            </w:r>
          </w:p>
        </w:tc>
        <w:tc>
          <w:tcPr>
            <w:tcW w:w="864" w:type="dxa"/>
            <w:vAlign w:val="top"/>
          </w:tcPr>
          <w:p w14:paraId="2C3E3FE4">
            <w:pPr>
              <w:pStyle w:val="6"/>
              <w:spacing w:before="166" w:line="105" w:lineRule="exact"/>
              <w:ind w:left="405"/>
            </w:pPr>
            <w:r>
              <w:rPr>
                <w:position w:val="-2"/>
              </w:rPr>
              <w:t>-</w:t>
            </w:r>
          </w:p>
        </w:tc>
        <w:tc>
          <w:tcPr>
            <w:tcW w:w="863" w:type="dxa"/>
            <w:vAlign w:val="top"/>
          </w:tcPr>
          <w:p w14:paraId="3D949F26">
            <w:pPr>
              <w:pStyle w:val="6"/>
              <w:spacing w:before="13" w:line="285" w:lineRule="exact"/>
              <w:ind w:left="143"/>
            </w:pPr>
            <w:r>
              <w:rPr>
                <w:spacing w:val="-2"/>
                <w:position w:val="1"/>
              </w:rPr>
              <w:t>1317.5</w:t>
            </w:r>
          </w:p>
        </w:tc>
        <w:tc>
          <w:tcPr>
            <w:tcW w:w="767" w:type="dxa"/>
            <w:vAlign w:val="top"/>
          </w:tcPr>
          <w:p w14:paraId="1F9D5EF0">
            <w:pPr>
              <w:pStyle w:val="6"/>
              <w:spacing w:before="130" w:line="162" w:lineRule="auto"/>
              <w:ind w:left="255"/>
            </w:pPr>
            <w:r>
              <w:rPr>
                <w:spacing w:val="-3"/>
              </w:rPr>
              <w:t>nm</w:t>
            </w:r>
          </w:p>
        </w:tc>
        <w:tc>
          <w:tcPr>
            <w:tcW w:w="1263" w:type="dxa"/>
            <w:vAlign w:val="top"/>
          </w:tcPr>
          <w:p w14:paraId="5268E633">
            <w:pPr>
              <w:pStyle w:val="6"/>
              <w:rPr>
                <w:sz w:val="21"/>
              </w:rPr>
            </w:pPr>
          </w:p>
        </w:tc>
      </w:tr>
      <w:tr w14:paraId="285A20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3546" w:type="dxa"/>
            <w:vAlign w:val="top"/>
          </w:tcPr>
          <w:p w14:paraId="4796D8E7">
            <w:pPr>
              <w:pStyle w:val="6"/>
              <w:spacing w:before="80" w:line="204" w:lineRule="auto"/>
              <w:ind w:left="678"/>
            </w:pPr>
            <w:r>
              <w:rPr>
                <w:spacing w:val="3"/>
              </w:rPr>
              <w:t>Average</w:t>
            </w:r>
            <w:r>
              <w:rPr>
                <w:spacing w:val="28"/>
              </w:rPr>
              <w:t xml:space="preserve"> </w:t>
            </w:r>
            <w:r>
              <w:rPr>
                <w:spacing w:val="3"/>
              </w:rPr>
              <w:t>Launch</w:t>
            </w:r>
            <w:r>
              <w:rPr>
                <w:spacing w:val="20"/>
              </w:rPr>
              <w:t xml:space="preserve"> </w:t>
            </w:r>
            <w:r>
              <w:rPr>
                <w:spacing w:val="3"/>
              </w:rPr>
              <w:t>Power</w:t>
            </w:r>
          </w:p>
        </w:tc>
        <w:tc>
          <w:tcPr>
            <w:tcW w:w="1300" w:type="dxa"/>
            <w:vAlign w:val="top"/>
          </w:tcPr>
          <w:p w14:paraId="2E544CF5">
            <w:pPr>
              <w:pStyle w:val="6"/>
              <w:spacing w:before="81" w:line="203" w:lineRule="auto"/>
              <w:ind w:left="465"/>
            </w:pPr>
            <w:r>
              <w:rPr>
                <w:spacing w:val="-1"/>
              </w:rPr>
              <w:t>PTX</w:t>
            </w:r>
          </w:p>
        </w:tc>
        <w:tc>
          <w:tcPr>
            <w:tcW w:w="865" w:type="dxa"/>
            <w:vAlign w:val="top"/>
          </w:tcPr>
          <w:p w14:paraId="24004075">
            <w:pPr>
              <w:pStyle w:val="6"/>
              <w:spacing w:before="26" w:line="285" w:lineRule="exact"/>
              <w:ind w:left="260"/>
            </w:pPr>
            <w:r>
              <w:rPr>
                <w:spacing w:val="1"/>
                <w:position w:val="1"/>
              </w:rPr>
              <w:t>-2.9</w:t>
            </w:r>
          </w:p>
        </w:tc>
        <w:tc>
          <w:tcPr>
            <w:tcW w:w="864" w:type="dxa"/>
            <w:vAlign w:val="top"/>
          </w:tcPr>
          <w:p w14:paraId="640B4D95">
            <w:pPr>
              <w:pStyle w:val="6"/>
              <w:spacing w:before="153" w:line="104" w:lineRule="exact"/>
              <w:ind w:left="403"/>
            </w:pPr>
            <w:r>
              <w:rPr>
                <w:position w:val="-2"/>
              </w:rPr>
              <w:t>-</w:t>
            </w:r>
          </w:p>
        </w:tc>
        <w:tc>
          <w:tcPr>
            <w:tcW w:w="863" w:type="dxa"/>
            <w:vAlign w:val="top"/>
          </w:tcPr>
          <w:p w14:paraId="5F5543B8">
            <w:pPr>
              <w:pStyle w:val="6"/>
              <w:spacing w:before="79" w:line="203" w:lineRule="auto"/>
              <w:ind w:left="375"/>
            </w:pPr>
            <w:r>
              <w:rPr>
                <w:spacing w:val="2"/>
              </w:rPr>
              <w:t>4</w:t>
            </w:r>
          </w:p>
        </w:tc>
        <w:tc>
          <w:tcPr>
            <w:tcW w:w="767" w:type="dxa"/>
            <w:vAlign w:val="top"/>
          </w:tcPr>
          <w:p w14:paraId="5EAF876D">
            <w:pPr>
              <w:pStyle w:val="6"/>
              <w:spacing w:before="26" w:line="285" w:lineRule="exact"/>
              <w:ind w:left="176"/>
            </w:pPr>
            <w:r>
              <w:rPr>
                <w:spacing w:val="3"/>
                <w:position w:val="2"/>
              </w:rPr>
              <w:t>dBm</w:t>
            </w:r>
          </w:p>
        </w:tc>
        <w:tc>
          <w:tcPr>
            <w:tcW w:w="1263" w:type="dxa"/>
            <w:vAlign w:val="top"/>
          </w:tcPr>
          <w:p w14:paraId="0FA4E376">
            <w:pPr>
              <w:pStyle w:val="6"/>
              <w:spacing w:before="79" w:line="203" w:lineRule="auto"/>
              <w:ind w:left="593"/>
            </w:pPr>
            <w:r>
              <w:t>1</w:t>
            </w:r>
          </w:p>
        </w:tc>
      </w:tr>
      <w:tr w14:paraId="7A1638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3546" w:type="dxa"/>
            <w:vAlign w:val="top"/>
          </w:tcPr>
          <w:p w14:paraId="67C0381E">
            <w:pPr>
              <w:pStyle w:val="6"/>
              <w:spacing w:before="16" w:line="284" w:lineRule="exact"/>
              <w:ind w:left="131"/>
            </w:pPr>
            <w:r>
              <w:rPr>
                <w:spacing w:val="3"/>
                <w:position w:val="3"/>
              </w:rPr>
              <w:t>Outer Optical</w:t>
            </w:r>
            <w:r>
              <w:rPr>
                <w:spacing w:val="26"/>
                <w:w w:val="101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Modulation Amplitude</w:t>
            </w:r>
          </w:p>
        </w:tc>
        <w:tc>
          <w:tcPr>
            <w:tcW w:w="1300" w:type="dxa"/>
            <w:vAlign w:val="top"/>
          </w:tcPr>
          <w:p w14:paraId="64866A20">
            <w:pPr>
              <w:pStyle w:val="6"/>
              <w:spacing w:before="78" w:line="205" w:lineRule="auto"/>
              <w:ind w:left="423"/>
            </w:pPr>
            <w:r>
              <w:t>OMA</w:t>
            </w:r>
          </w:p>
        </w:tc>
        <w:tc>
          <w:tcPr>
            <w:tcW w:w="865" w:type="dxa"/>
            <w:vAlign w:val="top"/>
          </w:tcPr>
          <w:p w14:paraId="4B53B19F">
            <w:pPr>
              <w:pStyle w:val="6"/>
              <w:spacing w:before="13" w:line="285" w:lineRule="exact"/>
              <w:ind w:left="264"/>
            </w:pPr>
            <w:r>
              <w:rPr>
                <w:spacing w:val="-1"/>
                <w:position w:val="1"/>
              </w:rPr>
              <w:t>-0.8</w:t>
            </w:r>
          </w:p>
        </w:tc>
        <w:tc>
          <w:tcPr>
            <w:tcW w:w="864" w:type="dxa"/>
            <w:vAlign w:val="top"/>
          </w:tcPr>
          <w:p w14:paraId="0725D449">
            <w:pPr>
              <w:pStyle w:val="6"/>
              <w:spacing w:before="154" w:line="105" w:lineRule="exact"/>
              <w:ind w:left="403"/>
            </w:pPr>
            <w:r>
              <w:rPr>
                <w:position w:val="-2"/>
              </w:rPr>
              <w:t>-</w:t>
            </w:r>
          </w:p>
        </w:tc>
        <w:tc>
          <w:tcPr>
            <w:tcW w:w="863" w:type="dxa"/>
            <w:vAlign w:val="top"/>
          </w:tcPr>
          <w:p w14:paraId="6AC305A2">
            <w:pPr>
              <w:pStyle w:val="6"/>
              <w:spacing w:before="78" w:line="203" w:lineRule="auto"/>
              <w:ind w:left="288"/>
            </w:pPr>
            <w:r>
              <w:rPr>
                <w:spacing w:val="2"/>
              </w:rPr>
              <w:t>4.2</w:t>
            </w:r>
          </w:p>
        </w:tc>
        <w:tc>
          <w:tcPr>
            <w:tcW w:w="767" w:type="dxa"/>
            <w:vAlign w:val="top"/>
          </w:tcPr>
          <w:p w14:paraId="3C75800D">
            <w:pPr>
              <w:pStyle w:val="6"/>
              <w:spacing w:before="28" w:line="284" w:lineRule="exact"/>
              <w:ind w:left="176"/>
            </w:pPr>
            <w:r>
              <w:rPr>
                <w:spacing w:val="3"/>
                <w:position w:val="2"/>
              </w:rPr>
              <w:t>dBm</w:t>
            </w:r>
          </w:p>
        </w:tc>
        <w:tc>
          <w:tcPr>
            <w:tcW w:w="1263" w:type="dxa"/>
            <w:vAlign w:val="top"/>
          </w:tcPr>
          <w:p w14:paraId="3650C5A1">
            <w:pPr>
              <w:pStyle w:val="6"/>
              <w:spacing w:before="78" w:line="203" w:lineRule="auto"/>
              <w:ind w:left="593"/>
            </w:pPr>
            <w:r>
              <w:t>1</w:t>
            </w:r>
          </w:p>
        </w:tc>
      </w:tr>
      <w:tr w14:paraId="109B8F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3546" w:type="dxa"/>
            <w:vAlign w:val="top"/>
          </w:tcPr>
          <w:p w14:paraId="428083EC">
            <w:pPr>
              <w:pStyle w:val="6"/>
              <w:spacing w:line="284" w:lineRule="auto"/>
              <w:ind w:left="218" w:right="210" w:firstLine="102"/>
            </w:pPr>
            <w:r>
              <w:rPr>
                <w:spacing w:val="4"/>
              </w:rPr>
              <w:t>Transmitter and</w:t>
            </w:r>
            <w:r>
              <w:rPr>
                <w:spacing w:val="15"/>
              </w:rPr>
              <w:t xml:space="preserve"> </w:t>
            </w:r>
            <w:r>
              <w:rPr>
                <w:spacing w:val="4"/>
              </w:rPr>
              <w:t>dispersion</w:t>
            </w:r>
            <w:r>
              <w:rPr>
                <w:spacing w:val="16"/>
              </w:rPr>
              <w:t xml:space="preserve"> </w:t>
            </w:r>
            <w:r>
              <w:rPr>
                <w:spacing w:val="4"/>
              </w:rPr>
              <w:t>e</w:t>
            </w:r>
            <w:r>
              <w:rPr>
                <w:spacing w:val="3"/>
              </w:rPr>
              <w:t>ye</w:t>
            </w:r>
            <w:r>
              <w:t xml:space="preserve"> closure</w:t>
            </w:r>
            <w:r>
              <w:rPr>
                <w:spacing w:val="13"/>
              </w:rPr>
              <w:t xml:space="preserve"> </w:t>
            </w:r>
            <w:r>
              <w:t>for</w:t>
            </w:r>
            <w:r>
              <w:rPr>
                <w:spacing w:val="18"/>
              </w:rPr>
              <w:t xml:space="preserve"> </w:t>
            </w:r>
            <w:r>
              <w:t>PAM</w:t>
            </w:r>
            <w:r>
              <w:rPr>
                <w:spacing w:val="13"/>
              </w:rPr>
              <w:t>4 (</w:t>
            </w:r>
            <w:r>
              <w:t>TDECQ</w:t>
            </w:r>
            <w:r>
              <w:rPr>
                <w:spacing w:val="13"/>
              </w:rPr>
              <w:t>)</w:t>
            </w:r>
            <w:r>
              <w:rPr>
                <w:spacing w:val="12"/>
              </w:rPr>
              <w:t xml:space="preserve"> </w:t>
            </w:r>
            <w:r>
              <w:rPr>
                <w:spacing w:val="13"/>
              </w:rPr>
              <w:t>(</w:t>
            </w:r>
            <w:r>
              <w:t>max</w:t>
            </w:r>
            <w:r>
              <w:rPr>
                <w:spacing w:val="13"/>
              </w:rPr>
              <w:t>)</w:t>
            </w:r>
          </w:p>
        </w:tc>
        <w:tc>
          <w:tcPr>
            <w:tcW w:w="1300" w:type="dxa"/>
            <w:vAlign w:val="top"/>
          </w:tcPr>
          <w:p w14:paraId="0DB82C1C">
            <w:pPr>
              <w:pStyle w:val="6"/>
              <w:spacing w:before="188" w:line="206" w:lineRule="auto"/>
              <w:ind w:left="286"/>
            </w:pPr>
            <w:r>
              <w:rPr>
                <w:spacing w:val="5"/>
              </w:rPr>
              <w:t>TDECQ</w:t>
            </w:r>
          </w:p>
        </w:tc>
        <w:tc>
          <w:tcPr>
            <w:tcW w:w="865" w:type="dxa"/>
            <w:vAlign w:val="top"/>
          </w:tcPr>
          <w:p w14:paraId="7F418523">
            <w:pPr>
              <w:pStyle w:val="6"/>
              <w:spacing w:line="339" w:lineRule="auto"/>
              <w:rPr>
                <w:sz w:val="21"/>
              </w:rPr>
            </w:pPr>
          </w:p>
          <w:p w14:paraId="2FB84150">
            <w:pPr>
              <w:pStyle w:val="6"/>
              <w:spacing w:before="57" w:line="105" w:lineRule="exact"/>
              <w:ind w:left="404"/>
            </w:pPr>
            <w:r>
              <w:rPr>
                <w:position w:val="-2"/>
              </w:rPr>
              <w:t>-</w:t>
            </w:r>
          </w:p>
        </w:tc>
        <w:tc>
          <w:tcPr>
            <w:tcW w:w="864" w:type="dxa"/>
            <w:vAlign w:val="top"/>
          </w:tcPr>
          <w:p w14:paraId="15AB8A64">
            <w:pPr>
              <w:pStyle w:val="6"/>
              <w:spacing w:line="339" w:lineRule="auto"/>
              <w:rPr>
                <w:sz w:val="21"/>
              </w:rPr>
            </w:pPr>
          </w:p>
          <w:p w14:paraId="40FBEE2B">
            <w:pPr>
              <w:pStyle w:val="6"/>
              <w:spacing w:before="57" w:line="105" w:lineRule="exact"/>
              <w:ind w:left="403"/>
            </w:pPr>
            <w:r>
              <w:rPr>
                <w:position w:val="-2"/>
              </w:rPr>
              <w:t>-</w:t>
            </w:r>
          </w:p>
        </w:tc>
        <w:tc>
          <w:tcPr>
            <w:tcW w:w="863" w:type="dxa"/>
            <w:vAlign w:val="top"/>
          </w:tcPr>
          <w:p w14:paraId="324FB9FA">
            <w:pPr>
              <w:pStyle w:val="6"/>
              <w:spacing w:before="125" w:line="285" w:lineRule="exact"/>
              <w:ind w:left="297"/>
            </w:pPr>
            <w:r>
              <w:rPr>
                <w:spacing w:val="-1"/>
                <w:position w:val="1"/>
              </w:rPr>
              <w:t>3.4</w:t>
            </w:r>
          </w:p>
        </w:tc>
        <w:tc>
          <w:tcPr>
            <w:tcW w:w="767" w:type="dxa"/>
            <w:vAlign w:val="top"/>
          </w:tcPr>
          <w:p w14:paraId="09FD0E31">
            <w:pPr>
              <w:pStyle w:val="6"/>
              <w:spacing w:before="137" w:line="285" w:lineRule="exact"/>
              <w:ind w:left="265"/>
            </w:pPr>
            <w:r>
              <w:rPr>
                <w:spacing w:val="1"/>
                <w:position w:val="2"/>
              </w:rPr>
              <w:t>dB</w:t>
            </w:r>
          </w:p>
        </w:tc>
        <w:tc>
          <w:tcPr>
            <w:tcW w:w="1263" w:type="dxa"/>
            <w:vAlign w:val="top"/>
          </w:tcPr>
          <w:p w14:paraId="32652F8C">
            <w:pPr>
              <w:pStyle w:val="6"/>
              <w:rPr>
                <w:sz w:val="21"/>
              </w:rPr>
            </w:pPr>
          </w:p>
        </w:tc>
      </w:tr>
      <w:tr w14:paraId="3AE2A4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99" w:hRule="atLeast"/>
        </w:trPr>
        <w:tc>
          <w:tcPr>
            <w:tcW w:w="3546" w:type="dxa"/>
            <w:vAlign w:val="top"/>
          </w:tcPr>
          <w:p w14:paraId="4371BFB3">
            <w:pPr>
              <w:pStyle w:val="6"/>
              <w:spacing w:line="189" w:lineRule="exact"/>
              <w:ind w:left="143"/>
              <w:rPr>
                <w:sz w:val="13"/>
                <w:szCs w:val="13"/>
              </w:rPr>
            </w:pPr>
            <w:r>
              <w:rPr>
                <w:spacing w:val="22"/>
                <w:w w:val="125"/>
                <w:position w:val="2"/>
                <w:sz w:val="13"/>
                <w:szCs w:val="13"/>
              </w:rPr>
              <w:t>Average Output</w:t>
            </w:r>
            <w:r>
              <w:rPr>
                <w:spacing w:val="5"/>
                <w:position w:val="2"/>
                <w:sz w:val="13"/>
                <w:szCs w:val="13"/>
              </w:rPr>
              <w:t xml:space="preserve">  </w:t>
            </w:r>
            <w:r>
              <w:rPr>
                <w:spacing w:val="22"/>
                <w:w w:val="125"/>
                <w:position w:val="2"/>
                <w:sz w:val="13"/>
                <w:szCs w:val="13"/>
              </w:rPr>
              <w:t>Power</w:t>
            </w:r>
            <w:r>
              <w:rPr>
                <w:spacing w:val="34"/>
                <w:w w:val="102"/>
                <w:position w:val="2"/>
                <w:sz w:val="13"/>
                <w:szCs w:val="13"/>
              </w:rPr>
              <w:t xml:space="preserve"> </w:t>
            </w:r>
            <w:r>
              <w:rPr>
                <w:spacing w:val="22"/>
                <w:w w:val="125"/>
                <w:position w:val="2"/>
                <w:sz w:val="13"/>
                <w:szCs w:val="13"/>
              </w:rPr>
              <w:t>(Laser Turn</w:t>
            </w:r>
          </w:p>
          <w:p w14:paraId="52337667">
            <w:pPr>
              <w:pStyle w:val="6"/>
              <w:spacing w:line="208" w:lineRule="auto"/>
              <w:ind w:left="1626"/>
            </w:pPr>
            <w:r>
              <w:t>off</w:t>
            </w:r>
            <w:r>
              <w:rPr>
                <w:spacing w:val="11"/>
              </w:rPr>
              <w:t>)</w:t>
            </w:r>
          </w:p>
        </w:tc>
        <w:tc>
          <w:tcPr>
            <w:tcW w:w="1300" w:type="dxa"/>
            <w:vAlign w:val="top"/>
          </w:tcPr>
          <w:p w14:paraId="213856E9">
            <w:pPr>
              <w:pStyle w:val="6"/>
              <w:spacing w:before="49" w:line="285" w:lineRule="exact"/>
              <w:ind w:left="158"/>
            </w:pPr>
            <w:r>
              <w:rPr>
                <w:spacing w:val="5"/>
                <w:position w:val="1"/>
              </w:rPr>
              <w:t>P0</w:t>
            </w:r>
            <w:r>
              <w:rPr>
                <w:position w:val="1"/>
              </w:rPr>
              <w:t>UT</w:t>
            </w:r>
            <w:r>
              <w:rPr>
                <w:spacing w:val="5"/>
                <w:position w:val="1"/>
              </w:rPr>
              <w:t>-</w:t>
            </w:r>
            <w:r>
              <w:rPr>
                <w:position w:val="1"/>
              </w:rPr>
              <w:t>OFF</w:t>
            </w:r>
          </w:p>
        </w:tc>
        <w:tc>
          <w:tcPr>
            <w:tcW w:w="865" w:type="dxa"/>
            <w:vAlign w:val="top"/>
          </w:tcPr>
          <w:p w14:paraId="189A4229">
            <w:pPr>
              <w:pStyle w:val="6"/>
              <w:spacing w:before="185" w:line="105" w:lineRule="exact"/>
              <w:ind w:left="404"/>
            </w:pPr>
            <w:r>
              <w:rPr>
                <w:position w:val="-2"/>
              </w:rPr>
              <w:t>-</w:t>
            </w:r>
          </w:p>
        </w:tc>
        <w:tc>
          <w:tcPr>
            <w:tcW w:w="864" w:type="dxa"/>
            <w:vAlign w:val="top"/>
          </w:tcPr>
          <w:p w14:paraId="400B32BD">
            <w:pPr>
              <w:pStyle w:val="6"/>
              <w:spacing w:before="185" w:line="105" w:lineRule="exact"/>
              <w:ind w:left="403"/>
            </w:pPr>
            <w:r>
              <w:rPr>
                <w:position w:val="-2"/>
              </w:rPr>
              <w:t>-</w:t>
            </w:r>
          </w:p>
        </w:tc>
        <w:tc>
          <w:tcPr>
            <w:tcW w:w="863" w:type="dxa"/>
            <w:vAlign w:val="top"/>
          </w:tcPr>
          <w:p w14:paraId="19E7B9DC">
            <w:pPr>
              <w:pStyle w:val="6"/>
              <w:spacing w:before="46" w:line="285" w:lineRule="exact"/>
              <w:ind w:left="287"/>
            </w:pPr>
            <w:r>
              <w:rPr>
                <w:spacing w:val="1"/>
                <w:position w:val="1"/>
              </w:rPr>
              <w:t>-15</w:t>
            </w:r>
          </w:p>
        </w:tc>
        <w:tc>
          <w:tcPr>
            <w:tcW w:w="767" w:type="dxa"/>
            <w:vAlign w:val="top"/>
          </w:tcPr>
          <w:p w14:paraId="01C28F5C">
            <w:pPr>
              <w:pStyle w:val="6"/>
              <w:spacing w:before="58" w:line="285" w:lineRule="exact"/>
              <w:ind w:left="176"/>
            </w:pPr>
            <w:r>
              <w:rPr>
                <w:spacing w:val="3"/>
                <w:position w:val="2"/>
              </w:rPr>
              <w:t>dBm</w:t>
            </w:r>
          </w:p>
        </w:tc>
        <w:tc>
          <w:tcPr>
            <w:tcW w:w="1263" w:type="dxa"/>
            <w:vAlign w:val="top"/>
          </w:tcPr>
          <w:p w14:paraId="5715BCD0">
            <w:pPr>
              <w:pStyle w:val="6"/>
              <w:rPr>
                <w:sz w:val="21"/>
              </w:rPr>
            </w:pPr>
          </w:p>
        </w:tc>
      </w:tr>
      <w:tr w14:paraId="131705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546" w:type="dxa"/>
            <w:vAlign w:val="top"/>
          </w:tcPr>
          <w:p w14:paraId="7F47B4A5">
            <w:pPr>
              <w:pStyle w:val="6"/>
              <w:spacing w:before="19" w:line="285" w:lineRule="exact"/>
              <w:ind w:left="395"/>
            </w:pPr>
            <w:r>
              <w:rPr>
                <w:spacing w:val="3"/>
                <w:position w:val="3"/>
              </w:rPr>
              <w:t>Side</w:t>
            </w:r>
            <w:r>
              <w:rPr>
                <w:spacing w:val="17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Mode Suppression</w:t>
            </w:r>
            <w:r>
              <w:rPr>
                <w:spacing w:val="20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Ra</w:t>
            </w:r>
            <w:r>
              <w:rPr>
                <w:spacing w:val="2"/>
                <w:position w:val="3"/>
              </w:rPr>
              <w:t>tio</w:t>
            </w:r>
          </w:p>
        </w:tc>
        <w:tc>
          <w:tcPr>
            <w:tcW w:w="1300" w:type="dxa"/>
            <w:vAlign w:val="top"/>
          </w:tcPr>
          <w:p w14:paraId="1BCD1BC3">
            <w:pPr>
              <w:pStyle w:val="6"/>
              <w:spacing w:before="82" w:line="205" w:lineRule="auto"/>
              <w:ind w:left="357"/>
            </w:pPr>
            <w:r>
              <w:rPr>
                <w:spacing w:val="3"/>
              </w:rPr>
              <w:t>SMSR</w:t>
            </w:r>
          </w:p>
        </w:tc>
        <w:tc>
          <w:tcPr>
            <w:tcW w:w="865" w:type="dxa"/>
            <w:vAlign w:val="top"/>
          </w:tcPr>
          <w:p w14:paraId="41B5DFEA">
            <w:pPr>
              <w:pStyle w:val="6"/>
              <w:spacing w:before="17" w:line="285" w:lineRule="exact"/>
              <w:ind w:left="324"/>
            </w:pPr>
            <w:r>
              <w:rPr>
                <w:position w:val="1"/>
              </w:rPr>
              <w:t>30</w:t>
            </w:r>
          </w:p>
        </w:tc>
        <w:tc>
          <w:tcPr>
            <w:tcW w:w="864" w:type="dxa"/>
            <w:vAlign w:val="top"/>
          </w:tcPr>
          <w:p w14:paraId="0D365A3A">
            <w:pPr>
              <w:pStyle w:val="6"/>
              <w:spacing w:before="158" w:line="104" w:lineRule="exact"/>
              <w:ind w:left="403"/>
            </w:pPr>
            <w:r>
              <w:rPr>
                <w:position w:val="-2"/>
              </w:rPr>
              <w:t>-</w:t>
            </w:r>
          </w:p>
        </w:tc>
        <w:tc>
          <w:tcPr>
            <w:tcW w:w="863" w:type="dxa"/>
            <w:vAlign w:val="top"/>
          </w:tcPr>
          <w:p w14:paraId="23A7CA73">
            <w:pPr>
              <w:pStyle w:val="6"/>
              <w:spacing w:before="158" w:line="104" w:lineRule="exact"/>
              <w:ind w:left="403"/>
            </w:pPr>
            <w:r>
              <w:rPr>
                <w:position w:val="-2"/>
              </w:rPr>
              <w:t>-</w:t>
            </w:r>
          </w:p>
        </w:tc>
        <w:tc>
          <w:tcPr>
            <w:tcW w:w="767" w:type="dxa"/>
            <w:vAlign w:val="top"/>
          </w:tcPr>
          <w:p w14:paraId="1D915164">
            <w:pPr>
              <w:pStyle w:val="6"/>
              <w:spacing w:before="17" w:line="285" w:lineRule="exact"/>
              <w:ind w:left="262"/>
            </w:pPr>
            <w:r>
              <w:rPr>
                <w:spacing w:val="1"/>
                <w:position w:val="2"/>
              </w:rPr>
              <w:t>dB</w:t>
            </w:r>
          </w:p>
        </w:tc>
        <w:tc>
          <w:tcPr>
            <w:tcW w:w="1263" w:type="dxa"/>
            <w:vAlign w:val="top"/>
          </w:tcPr>
          <w:p w14:paraId="53B942D8">
            <w:pPr>
              <w:pStyle w:val="6"/>
              <w:rPr>
                <w:sz w:val="21"/>
              </w:rPr>
            </w:pPr>
          </w:p>
        </w:tc>
      </w:tr>
      <w:tr w14:paraId="521F3B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546" w:type="dxa"/>
            <w:vAlign w:val="top"/>
          </w:tcPr>
          <w:p w14:paraId="7098152C">
            <w:pPr>
              <w:pStyle w:val="6"/>
              <w:spacing w:before="94" w:line="203" w:lineRule="auto"/>
              <w:ind w:left="1064"/>
            </w:pPr>
            <w:r>
              <w:rPr>
                <w:spacing w:val="1"/>
              </w:rPr>
              <w:t>Extinction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spacing w:val="1"/>
              </w:rPr>
              <w:t>Ratio</w:t>
            </w:r>
          </w:p>
        </w:tc>
        <w:tc>
          <w:tcPr>
            <w:tcW w:w="1300" w:type="dxa"/>
            <w:vAlign w:val="top"/>
          </w:tcPr>
          <w:p w14:paraId="4DCB1C53">
            <w:pPr>
              <w:pStyle w:val="6"/>
              <w:spacing w:before="82" w:line="203" w:lineRule="auto"/>
              <w:ind w:left="521"/>
            </w:pPr>
            <w:r>
              <w:rPr>
                <w:spacing w:val="-4"/>
              </w:rPr>
              <w:t>ER</w:t>
            </w:r>
          </w:p>
        </w:tc>
        <w:tc>
          <w:tcPr>
            <w:tcW w:w="865" w:type="dxa"/>
            <w:vAlign w:val="top"/>
          </w:tcPr>
          <w:p w14:paraId="2BE5F9B8">
            <w:pPr>
              <w:pStyle w:val="6"/>
              <w:spacing w:before="17" w:line="285" w:lineRule="exact"/>
              <w:ind w:left="298"/>
            </w:pPr>
            <w:r>
              <w:rPr>
                <w:spacing w:val="-1"/>
                <w:position w:val="1"/>
              </w:rPr>
              <w:t>3.5</w:t>
            </w:r>
          </w:p>
        </w:tc>
        <w:tc>
          <w:tcPr>
            <w:tcW w:w="864" w:type="dxa"/>
            <w:vAlign w:val="top"/>
          </w:tcPr>
          <w:p w14:paraId="159A3A0F">
            <w:pPr>
              <w:pStyle w:val="6"/>
              <w:spacing w:before="158" w:line="105" w:lineRule="exact"/>
              <w:ind w:left="403"/>
            </w:pPr>
            <w:r>
              <w:rPr>
                <w:position w:val="-2"/>
              </w:rPr>
              <w:t>-</w:t>
            </w:r>
          </w:p>
        </w:tc>
        <w:tc>
          <w:tcPr>
            <w:tcW w:w="863" w:type="dxa"/>
            <w:vAlign w:val="top"/>
          </w:tcPr>
          <w:p w14:paraId="31D8D6ED">
            <w:pPr>
              <w:pStyle w:val="6"/>
              <w:spacing w:before="158" w:line="105" w:lineRule="exact"/>
              <w:ind w:left="403"/>
            </w:pPr>
            <w:r>
              <w:rPr>
                <w:position w:val="-2"/>
              </w:rPr>
              <w:t>-</w:t>
            </w:r>
          </w:p>
        </w:tc>
        <w:tc>
          <w:tcPr>
            <w:tcW w:w="767" w:type="dxa"/>
            <w:vAlign w:val="top"/>
          </w:tcPr>
          <w:p w14:paraId="67DDA931">
            <w:pPr>
              <w:pStyle w:val="6"/>
              <w:spacing w:before="17" w:line="285" w:lineRule="exact"/>
              <w:ind w:left="262"/>
            </w:pPr>
            <w:r>
              <w:rPr>
                <w:spacing w:val="1"/>
                <w:position w:val="2"/>
              </w:rPr>
              <w:t>dB</w:t>
            </w:r>
          </w:p>
        </w:tc>
        <w:tc>
          <w:tcPr>
            <w:tcW w:w="1263" w:type="dxa"/>
            <w:vAlign w:val="top"/>
          </w:tcPr>
          <w:p w14:paraId="13ACB255">
            <w:pPr>
              <w:pStyle w:val="6"/>
              <w:rPr>
                <w:sz w:val="21"/>
              </w:rPr>
            </w:pPr>
          </w:p>
        </w:tc>
      </w:tr>
      <w:tr w14:paraId="21D159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468" w:type="dxa"/>
            <w:gridSpan w:val="7"/>
            <w:shd w:val="clear" w:color="auto" w:fill="D8D8D8"/>
            <w:vAlign w:val="top"/>
          </w:tcPr>
          <w:p w14:paraId="6EDE5E3F">
            <w:pPr>
              <w:pStyle w:val="6"/>
              <w:spacing w:before="95" w:line="203" w:lineRule="auto"/>
              <w:ind w:left="4315"/>
            </w:pPr>
            <w:r>
              <w:rPr>
                <w:b/>
                <w:bCs/>
                <w:spacing w:val="2"/>
              </w:rPr>
              <w:t>Receiver</w:t>
            </w:r>
          </w:p>
        </w:tc>
      </w:tr>
      <w:tr w14:paraId="063673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546" w:type="dxa"/>
            <w:vAlign w:val="top"/>
          </w:tcPr>
          <w:p w14:paraId="5A148612">
            <w:pPr>
              <w:pStyle w:val="6"/>
              <w:spacing w:before="81" w:line="207" w:lineRule="auto"/>
              <w:ind w:left="888"/>
            </w:pPr>
            <w:r>
              <w:rPr>
                <w:spacing w:val="3"/>
              </w:rPr>
              <w:t>Center Wavelength</w:t>
            </w:r>
          </w:p>
        </w:tc>
        <w:tc>
          <w:tcPr>
            <w:tcW w:w="1300" w:type="dxa"/>
            <w:vAlign w:val="top"/>
          </w:tcPr>
          <w:p w14:paraId="5C8C3B38">
            <w:pPr>
              <w:pStyle w:val="6"/>
              <w:spacing w:before="81" w:line="205" w:lineRule="auto"/>
              <w:ind w:left="486"/>
            </w:pPr>
            <w:r>
              <w:rPr>
                <w:spacing w:val="-1"/>
              </w:rPr>
              <w:t>CW</w:t>
            </w:r>
          </w:p>
        </w:tc>
        <w:tc>
          <w:tcPr>
            <w:tcW w:w="865" w:type="dxa"/>
            <w:vAlign w:val="top"/>
          </w:tcPr>
          <w:p w14:paraId="1F59D33D">
            <w:pPr>
              <w:pStyle w:val="6"/>
              <w:spacing w:before="16" w:line="285" w:lineRule="exact"/>
              <w:ind w:left="141"/>
            </w:pPr>
            <w:r>
              <w:rPr>
                <w:spacing w:val="-2"/>
                <w:position w:val="1"/>
              </w:rPr>
              <w:t>1304.5</w:t>
            </w:r>
          </w:p>
        </w:tc>
        <w:tc>
          <w:tcPr>
            <w:tcW w:w="864" w:type="dxa"/>
            <w:vAlign w:val="top"/>
          </w:tcPr>
          <w:p w14:paraId="3C39085D">
            <w:pPr>
              <w:pStyle w:val="6"/>
              <w:spacing w:before="169" w:line="105" w:lineRule="exact"/>
              <w:ind w:left="405"/>
            </w:pPr>
            <w:r>
              <w:rPr>
                <w:position w:val="-2"/>
              </w:rPr>
              <w:t>-</w:t>
            </w:r>
          </w:p>
        </w:tc>
        <w:tc>
          <w:tcPr>
            <w:tcW w:w="863" w:type="dxa"/>
            <w:vAlign w:val="top"/>
          </w:tcPr>
          <w:p w14:paraId="09303410">
            <w:pPr>
              <w:pStyle w:val="6"/>
              <w:spacing w:before="16" w:line="285" w:lineRule="exact"/>
              <w:ind w:left="143"/>
            </w:pPr>
            <w:r>
              <w:rPr>
                <w:spacing w:val="-2"/>
                <w:position w:val="1"/>
              </w:rPr>
              <w:t>1317.5</w:t>
            </w:r>
          </w:p>
        </w:tc>
        <w:tc>
          <w:tcPr>
            <w:tcW w:w="767" w:type="dxa"/>
            <w:vAlign w:val="top"/>
          </w:tcPr>
          <w:p w14:paraId="0B055E8E">
            <w:pPr>
              <w:pStyle w:val="6"/>
              <w:spacing w:before="135" w:line="162" w:lineRule="auto"/>
              <w:ind w:left="255"/>
            </w:pPr>
            <w:r>
              <w:rPr>
                <w:spacing w:val="-3"/>
              </w:rPr>
              <w:t>nm</w:t>
            </w:r>
          </w:p>
        </w:tc>
        <w:tc>
          <w:tcPr>
            <w:tcW w:w="1263" w:type="dxa"/>
            <w:vAlign w:val="top"/>
          </w:tcPr>
          <w:p w14:paraId="39FD586A">
            <w:pPr>
              <w:pStyle w:val="6"/>
              <w:rPr>
                <w:sz w:val="21"/>
              </w:rPr>
            </w:pPr>
          </w:p>
        </w:tc>
      </w:tr>
      <w:tr w14:paraId="34FE2C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546" w:type="dxa"/>
            <w:vAlign w:val="top"/>
          </w:tcPr>
          <w:p w14:paraId="224E3064">
            <w:pPr>
              <w:pStyle w:val="6"/>
              <w:spacing w:before="17" w:line="285" w:lineRule="exact"/>
              <w:ind w:left="934"/>
            </w:pPr>
            <w:r>
              <w:rPr>
                <w:spacing w:val="3"/>
                <w:position w:val="3"/>
              </w:rPr>
              <w:t>Damage threshold</w:t>
            </w:r>
          </w:p>
        </w:tc>
        <w:tc>
          <w:tcPr>
            <w:tcW w:w="1300" w:type="dxa"/>
            <w:vAlign w:val="top"/>
          </w:tcPr>
          <w:p w14:paraId="41253340">
            <w:pPr>
              <w:pStyle w:val="6"/>
              <w:spacing w:before="85" w:line="204" w:lineRule="auto"/>
              <w:ind w:left="203"/>
            </w:pPr>
            <w:r>
              <w:rPr>
                <w:spacing w:val="2"/>
              </w:rPr>
              <w:t>PDamage</w:t>
            </w:r>
          </w:p>
        </w:tc>
        <w:tc>
          <w:tcPr>
            <w:tcW w:w="865" w:type="dxa"/>
            <w:vAlign w:val="top"/>
          </w:tcPr>
          <w:p w14:paraId="47626BC4">
            <w:pPr>
              <w:pStyle w:val="6"/>
              <w:spacing w:before="17" w:line="285" w:lineRule="exact"/>
              <w:ind w:left="382"/>
            </w:pPr>
            <w:r>
              <w:rPr>
                <w:position w:val="2"/>
              </w:rPr>
              <w:t>5</w:t>
            </w:r>
          </w:p>
        </w:tc>
        <w:tc>
          <w:tcPr>
            <w:tcW w:w="864" w:type="dxa"/>
            <w:vAlign w:val="top"/>
          </w:tcPr>
          <w:p w14:paraId="2A69AB1B">
            <w:pPr>
              <w:pStyle w:val="6"/>
              <w:spacing w:before="158" w:line="104" w:lineRule="exact"/>
              <w:ind w:left="403"/>
            </w:pPr>
            <w:r>
              <w:rPr>
                <w:position w:val="-2"/>
              </w:rPr>
              <w:t>-</w:t>
            </w:r>
          </w:p>
        </w:tc>
        <w:tc>
          <w:tcPr>
            <w:tcW w:w="863" w:type="dxa"/>
            <w:vAlign w:val="top"/>
          </w:tcPr>
          <w:p w14:paraId="54B17E3C">
            <w:pPr>
              <w:pStyle w:val="6"/>
              <w:spacing w:before="158" w:line="104" w:lineRule="exact"/>
              <w:ind w:left="403"/>
            </w:pPr>
            <w:r>
              <w:rPr>
                <w:position w:val="-2"/>
              </w:rPr>
              <w:t>-</w:t>
            </w:r>
          </w:p>
        </w:tc>
        <w:tc>
          <w:tcPr>
            <w:tcW w:w="767" w:type="dxa"/>
            <w:vAlign w:val="top"/>
          </w:tcPr>
          <w:p w14:paraId="42D3FBBC">
            <w:pPr>
              <w:pStyle w:val="6"/>
              <w:spacing w:before="31" w:line="285" w:lineRule="exact"/>
              <w:ind w:left="176"/>
            </w:pPr>
            <w:r>
              <w:rPr>
                <w:spacing w:val="3"/>
                <w:position w:val="2"/>
              </w:rPr>
              <w:t>dBm</w:t>
            </w:r>
          </w:p>
        </w:tc>
        <w:tc>
          <w:tcPr>
            <w:tcW w:w="1263" w:type="dxa"/>
            <w:vAlign w:val="top"/>
          </w:tcPr>
          <w:p w14:paraId="0D29BA9E">
            <w:pPr>
              <w:pStyle w:val="6"/>
              <w:spacing w:before="82" w:line="203" w:lineRule="auto"/>
              <w:ind w:left="577"/>
            </w:pPr>
            <w:r>
              <w:t>2</w:t>
            </w:r>
          </w:p>
        </w:tc>
      </w:tr>
      <w:tr w14:paraId="2C3826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546" w:type="dxa"/>
            <w:vAlign w:val="top"/>
          </w:tcPr>
          <w:p w14:paraId="675C04B3">
            <w:pPr>
              <w:pStyle w:val="6"/>
              <w:spacing w:before="83" w:line="204" w:lineRule="auto"/>
              <w:ind w:left="897"/>
            </w:pPr>
            <w:r>
              <w:rPr>
                <w:spacing w:val="2"/>
              </w:rPr>
              <w:t>Average</w:t>
            </w:r>
            <w:r>
              <w:rPr>
                <w:spacing w:val="29"/>
                <w:w w:val="101"/>
              </w:rPr>
              <w:t xml:space="preserve"> </w:t>
            </w:r>
            <w:r>
              <w:rPr>
                <w:spacing w:val="2"/>
              </w:rPr>
              <w:t>Rx</w:t>
            </w:r>
            <w:r>
              <w:rPr>
                <w:spacing w:val="19"/>
              </w:rPr>
              <w:t xml:space="preserve"> </w:t>
            </w:r>
            <w:r>
              <w:rPr>
                <w:spacing w:val="2"/>
              </w:rPr>
              <w:t>Power</w:t>
            </w:r>
          </w:p>
        </w:tc>
        <w:tc>
          <w:tcPr>
            <w:tcW w:w="1300" w:type="dxa"/>
            <w:vAlign w:val="top"/>
          </w:tcPr>
          <w:p w14:paraId="72A0D8E0">
            <w:pPr>
              <w:pStyle w:val="6"/>
              <w:spacing w:before="85" w:line="203" w:lineRule="auto"/>
              <w:ind w:left="455"/>
            </w:pPr>
            <w:r>
              <w:rPr>
                <w:spacing w:val="-3"/>
              </w:rPr>
              <w:t>PRX</w:t>
            </w:r>
          </w:p>
        </w:tc>
        <w:tc>
          <w:tcPr>
            <w:tcW w:w="865" w:type="dxa"/>
            <w:vAlign w:val="top"/>
          </w:tcPr>
          <w:p w14:paraId="609B0E4A">
            <w:pPr>
              <w:pStyle w:val="6"/>
              <w:spacing w:before="17" w:line="285" w:lineRule="exact"/>
              <w:ind w:left="260"/>
            </w:pPr>
            <w:r>
              <w:rPr>
                <w:position w:val="1"/>
              </w:rPr>
              <w:t>-5.9</w:t>
            </w:r>
          </w:p>
        </w:tc>
        <w:tc>
          <w:tcPr>
            <w:tcW w:w="864" w:type="dxa"/>
            <w:vAlign w:val="top"/>
          </w:tcPr>
          <w:p w14:paraId="4FF687AB">
            <w:pPr>
              <w:pStyle w:val="6"/>
              <w:spacing w:before="158" w:line="105" w:lineRule="exact"/>
              <w:ind w:left="403"/>
            </w:pPr>
            <w:r>
              <w:rPr>
                <w:position w:val="-2"/>
              </w:rPr>
              <w:t>-</w:t>
            </w:r>
          </w:p>
        </w:tc>
        <w:tc>
          <w:tcPr>
            <w:tcW w:w="863" w:type="dxa"/>
            <w:vAlign w:val="top"/>
          </w:tcPr>
          <w:p w14:paraId="78C2EBED">
            <w:pPr>
              <w:pStyle w:val="6"/>
              <w:spacing w:before="82" w:line="203" w:lineRule="auto"/>
              <w:ind w:left="375"/>
            </w:pPr>
            <w:r>
              <w:rPr>
                <w:spacing w:val="2"/>
              </w:rPr>
              <w:t>4</w:t>
            </w:r>
          </w:p>
        </w:tc>
        <w:tc>
          <w:tcPr>
            <w:tcW w:w="767" w:type="dxa"/>
            <w:vAlign w:val="top"/>
          </w:tcPr>
          <w:p w14:paraId="5C661862">
            <w:pPr>
              <w:pStyle w:val="6"/>
              <w:spacing w:before="29" w:line="285" w:lineRule="exact"/>
              <w:ind w:left="176"/>
            </w:pPr>
            <w:r>
              <w:rPr>
                <w:spacing w:val="3"/>
                <w:position w:val="2"/>
              </w:rPr>
              <w:t>dBm</w:t>
            </w:r>
          </w:p>
        </w:tc>
        <w:tc>
          <w:tcPr>
            <w:tcW w:w="1263" w:type="dxa"/>
            <w:vAlign w:val="top"/>
          </w:tcPr>
          <w:p w14:paraId="39E9E926">
            <w:pPr>
              <w:pStyle w:val="6"/>
              <w:spacing w:before="17" w:line="285" w:lineRule="exact"/>
              <w:ind w:left="579"/>
            </w:pPr>
            <w:r>
              <w:rPr>
                <w:position w:val="1"/>
              </w:rPr>
              <w:t>3</w:t>
            </w:r>
          </w:p>
        </w:tc>
      </w:tr>
    </w:tbl>
    <w:p w14:paraId="40E75199">
      <w:pPr>
        <w:pStyle w:val="2"/>
        <w:rPr>
          <w:sz w:val="21"/>
        </w:rPr>
      </w:pPr>
    </w:p>
    <w:p w14:paraId="291F918E">
      <w:pPr>
        <w:rPr>
          <w:sz w:val="21"/>
          <w:szCs w:val="21"/>
        </w:rPr>
        <w:sectPr>
          <w:footerReference r:id="rId7" w:type="default"/>
          <w:pgSz w:w="12240" w:h="15840"/>
          <w:pgMar w:top="1107" w:right="1664" w:bottom="1335" w:left="75" w:header="227" w:footer="567" w:gutter="0"/>
          <w:cols w:space="720" w:num="1"/>
        </w:sectPr>
      </w:pPr>
    </w:p>
    <w:p w14:paraId="31C22E8E">
      <w:pPr>
        <w:spacing w:before="97"/>
      </w:pPr>
    </w:p>
    <w:tbl>
      <w:tblPr>
        <w:tblStyle w:val="5"/>
        <w:tblW w:w="9468" w:type="dxa"/>
        <w:tblInd w:w="107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46"/>
        <w:gridCol w:w="1300"/>
        <w:gridCol w:w="865"/>
        <w:gridCol w:w="864"/>
        <w:gridCol w:w="863"/>
        <w:gridCol w:w="767"/>
        <w:gridCol w:w="1263"/>
      </w:tblGrid>
      <w:tr w14:paraId="780A67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</w:trPr>
        <w:tc>
          <w:tcPr>
            <w:tcW w:w="3546" w:type="dxa"/>
            <w:shd w:val="clear" w:color="auto" w:fill="D8D8D8"/>
            <w:vAlign w:val="top"/>
          </w:tcPr>
          <w:p w14:paraId="7DFF7346">
            <w:pPr>
              <w:pStyle w:val="6"/>
              <w:spacing w:before="109" w:line="203" w:lineRule="auto"/>
              <w:ind w:left="1277"/>
            </w:pPr>
            <w:r>
              <w:rPr>
                <w:b/>
                <w:bCs/>
                <w:spacing w:val="2"/>
              </w:rPr>
              <w:t>Parameter</w:t>
            </w:r>
          </w:p>
        </w:tc>
        <w:tc>
          <w:tcPr>
            <w:tcW w:w="1300" w:type="dxa"/>
            <w:shd w:val="clear" w:color="auto" w:fill="D8D8D8"/>
            <w:vAlign w:val="top"/>
          </w:tcPr>
          <w:p w14:paraId="0FBCF211">
            <w:pPr>
              <w:pStyle w:val="6"/>
              <w:spacing w:before="95" w:line="207" w:lineRule="auto"/>
              <w:ind w:left="281"/>
            </w:pPr>
            <w:r>
              <w:rPr>
                <w:b/>
                <w:bCs/>
                <w:spacing w:val="2"/>
              </w:rPr>
              <w:t>Symbol</w:t>
            </w:r>
          </w:p>
        </w:tc>
        <w:tc>
          <w:tcPr>
            <w:tcW w:w="865" w:type="dxa"/>
            <w:shd w:val="clear" w:color="auto" w:fill="D8D8D8"/>
            <w:vAlign w:val="top"/>
          </w:tcPr>
          <w:p w14:paraId="4E85B2A9">
            <w:pPr>
              <w:pStyle w:val="6"/>
              <w:spacing w:before="109" w:line="203" w:lineRule="auto"/>
              <w:ind w:left="234"/>
            </w:pPr>
            <w:r>
              <w:rPr>
                <w:b/>
                <w:bCs/>
              </w:rPr>
              <w:t>Min</w:t>
            </w:r>
            <w:r>
              <w:rPr>
                <w:b/>
                <w:bCs/>
                <w:spacing w:val="5"/>
              </w:rPr>
              <w:t>.</w:t>
            </w:r>
          </w:p>
        </w:tc>
        <w:tc>
          <w:tcPr>
            <w:tcW w:w="864" w:type="dxa"/>
            <w:shd w:val="clear" w:color="auto" w:fill="D8D8D8"/>
            <w:vAlign w:val="top"/>
          </w:tcPr>
          <w:p w14:paraId="2F990BAE">
            <w:pPr>
              <w:pStyle w:val="6"/>
              <w:spacing w:before="98" w:line="204" w:lineRule="auto"/>
              <w:ind w:left="81"/>
            </w:pPr>
            <w:r>
              <w:rPr>
                <w:b/>
                <w:bCs/>
                <w:spacing w:val="2"/>
              </w:rPr>
              <w:t>Typical</w:t>
            </w:r>
          </w:p>
        </w:tc>
        <w:tc>
          <w:tcPr>
            <w:tcW w:w="863" w:type="dxa"/>
            <w:shd w:val="clear" w:color="auto" w:fill="D8D8D8"/>
            <w:vAlign w:val="top"/>
          </w:tcPr>
          <w:p w14:paraId="64D49EF4">
            <w:pPr>
              <w:pStyle w:val="6"/>
              <w:spacing w:before="109" w:line="203" w:lineRule="auto"/>
              <w:ind w:left="212"/>
            </w:pPr>
            <w:r>
              <w:rPr>
                <w:b/>
                <w:bCs/>
              </w:rPr>
              <w:t>Max</w:t>
            </w:r>
            <w:r>
              <w:rPr>
                <w:b/>
                <w:bCs/>
                <w:spacing w:val="6"/>
              </w:rPr>
              <w:t>.</w:t>
            </w:r>
          </w:p>
        </w:tc>
        <w:tc>
          <w:tcPr>
            <w:tcW w:w="767" w:type="dxa"/>
            <w:shd w:val="clear" w:color="auto" w:fill="D8D8D8"/>
            <w:vAlign w:val="top"/>
          </w:tcPr>
          <w:p w14:paraId="3A2A8787">
            <w:pPr>
              <w:pStyle w:val="6"/>
              <w:spacing w:before="97" w:line="203" w:lineRule="auto"/>
              <w:ind w:left="201"/>
            </w:pPr>
            <w:r>
              <w:rPr>
                <w:b/>
                <w:bCs/>
                <w:spacing w:val="-2"/>
              </w:rPr>
              <w:t>Unit</w:t>
            </w:r>
          </w:p>
        </w:tc>
        <w:tc>
          <w:tcPr>
            <w:tcW w:w="1263" w:type="dxa"/>
            <w:shd w:val="clear" w:color="auto" w:fill="D8D8D8"/>
            <w:vAlign w:val="top"/>
          </w:tcPr>
          <w:p w14:paraId="352F2217">
            <w:pPr>
              <w:pStyle w:val="6"/>
              <w:spacing w:before="109" w:line="203" w:lineRule="auto"/>
              <w:ind w:left="361"/>
            </w:pPr>
            <w:r>
              <w:rPr>
                <w:b/>
                <w:bCs/>
              </w:rPr>
              <w:t>Notes</w:t>
            </w:r>
          </w:p>
        </w:tc>
      </w:tr>
      <w:tr w14:paraId="65F043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3546" w:type="dxa"/>
            <w:vAlign w:val="top"/>
          </w:tcPr>
          <w:p w14:paraId="6CB54CA6">
            <w:pPr>
              <w:pStyle w:val="6"/>
              <w:spacing w:before="82" w:line="208" w:lineRule="auto"/>
              <w:ind w:left="617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Receive power_OMAouter</w:t>
            </w:r>
          </w:p>
        </w:tc>
        <w:tc>
          <w:tcPr>
            <w:tcW w:w="1300" w:type="dxa"/>
            <w:vAlign w:val="top"/>
          </w:tcPr>
          <w:p w14:paraId="4DCFEDF4">
            <w:pPr>
              <w:pStyle w:val="6"/>
              <w:spacing w:before="85" w:line="206" w:lineRule="auto"/>
              <w:ind w:left="375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POMA</w:t>
            </w:r>
          </w:p>
        </w:tc>
        <w:tc>
          <w:tcPr>
            <w:tcW w:w="865" w:type="dxa"/>
            <w:vAlign w:val="top"/>
          </w:tcPr>
          <w:p w14:paraId="00EF1600">
            <w:pPr>
              <w:pStyle w:val="6"/>
              <w:spacing w:before="156" w:line="100" w:lineRule="exact"/>
              <w:ind w:left="403"/>
              <w:rPr>
                <w:sz w:val="19"/>
                <w:szCs w:val="19"/>
              </w:rPr>
            </w:pPr>
            <w:r>
              <w:rPr>
                <w:position w:val="-2"/>
                <w:sz w:val="19"/>
                <w:szCs w:val="19"/>
              </w:rPr>
              <w:t>-</w:t>
            </w:r>
          </w:p>
        </w:tc>
        <w:tc>
          <w:tcPr>
            <w:tcW w:w="864" w:type="dxa"/>
            <w:vAlign w:val="top"/>
          </w:tcPr>
          <w:p w14:paraId="62ED1DBA">
            <w:pPr>
              <w:pStyle w:val="6"/>
              <w:spacing w:before="156" w:line="100" w:lineRule="exact"/>
              <w:ind w:left="405"/>
              <w:rPr>
                <w:sz w:val="19"/>
                <w:szCs w:val="19"/>
              </w:rPr>
            </w:pPr>
            <w:r>
              <w:rPr>
                <w:position w:val="-2"/>
                <w:sz w:val="19"/>
                <w:szCs w:val="19"/>
              </w:rPr>
              <w:t>-</w:t>
            </w:r>
          </w:p>
        </w:tc>
        <w:tc>
          <w:tcPr>
            <w:tcW w:w="863" w:type="dxa"/>
            <w:vAlign w:val="top"/>
          </w:tcPr>
          <w:p w14:paraId="26C29317">
            <w:pPr>
              <w:pStyle w:val="6"/>
              <w:spacing w:before="84" w:line="204" w:lineRule="auto"/>
              <w:ind w:left="295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4.2</w:t>
            </w:r>
          </w:p>
        </w:tc>
        <w:tc>
          <w:tcPr>
            <w:tcW w:w="767" w:type="dxa"/>
            <w:vAlign w:val="top"/>
          </w:tcPr>
          <w:p w14:paraId="406B2319">
            <w:pPr>
              <w:pStyle w:val="6"/>
              <w:spacing w:before="35" w:line="271" w:lineRule="exact"/>
              <w:ind w:left="188"/>
              <w:rPr>
                <w:sz w:val="19"/>
                <w:szCs w:val="19"/>
              </w:rPr>
            </w:pPr>
            <w:r>
              <w:rPr>
                <w:spacing w:val="3"/>
                <w:position w:val="1"/>
                <w:sz w:val="19"/>
                <w:szCs w:val="19"/>
              </w:rPr>
              <w:t>dBm</w:t>
            </w:r>
          </w:p>
        </w:tc>
        <w:tc>
          <w:tcPr>
            <w:tcW w:w="1263" w:type="dxa"/>
            <w:vAlign w:val="top"/>
          </w:tcPr>
          <w:p w14:paraId="57A0F6C1">
            <w:pPr>
              <w:pStyle w:val="6"/>
              <w:rPr>
                <w:sz w:val="21"/>
              </w:rPr>
            </w:pPr>
          </w:p>
        </w:tc>
      </w:tr>
      <w:tr w14:paraId="087705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3546" w:type="dxa"/>
            <w:vAlign w:val="top"/>
          </w:tcPr>
          <w:p w14:paraId="28AA01D9">
            <w:pPr>
              <w:pStyle w:val="6"/>
              <w:spacing w:before="96" w:line="203" w:lineRule="auto"/>
              <w:ind w:left="1321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Los Assert</w:t>
            </w:r>
          </w:p>
        </w:tc>
        <w:tc>
          <w:tcPr>
            <w:tcW w:w="1300" w:type="dxa"/>
            <w:vAlign w:val="top"/>
          </w:tcPr>
          <w:p w14:paraId="4F69695C">
            <w:pPr>
              <w:pStyle w:val="6"/>
              <w:spacing w:before="96" w:line="203" w:lineRule="auto"/>
              <w:ind w:left="439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LosA</w:t>
            </w:r>
          </w:p>
        </w:tc>
        <w:tc>
          <w:tcPr>
            <w:tcW w:w="865" w:type="dxa"/>
            <w:vAlign w:val="top"/>
          </w:tcPr>
          <w:p w14:paraId="669E5278">
            <w:pPr>
              <w:pStyle w:val="6"/>
              <w:spacing w:before="22" w:line="271" w:lineRule="exact"/>
              <w:ind w:left="295"/>
              <w:rPr>
                <w:sz w:val="19"/>
                <w:szCs w:val="19"/>
              </w:rPr>
            </w:pPr>
            <w:r>
              <w:rPr>
                <w:spacing w:val="1"/>
                <w:position w:val="1"/>
                <w:sz w:val="19"/>
                <w:szCs w:val="19"/>
              </w:rPr>
              <w:t>-26</w:t>
            </w:r>
          </w:p>
        </w:tc>
        <w:tc>
          <w:tcPr>
            <w:tcW w:w="864" w:type="dxa"/>
            <w:vAlign w:val="top"/>
          </w:tcPr>
          <w:p w14:paraId="5538AAB8">
            <w:pPr>
              <w:pStyle w:val="6"/>
              <w:spacing w:before="158" w:line="99" w:lineRule="exact"/>
              <w:ind w:left="405"/>
              <w:rPr>
                <w:sz w:val="19"/>
                <w:szCs w:val="19"/>
              </w:rPr>
            </w:pPr>
            <w:r>
              <w:rPr>
                <w:position w:val="-2"/>
                <w:sz w:val="19"/>
                <w:szCs w:val="19"/>
              </w:rPr>
              <w:t>-</w:t>
            </w:r>
          </w:p>
        </w:tc>
        <w:tc>
          <w:tcPr>
            <w:tcW w:w="863" w:type="dxa"/>
            <w:vAlign w:val="top"/>
          </w:tcPr>
          <w:p w14:paraId="72156565">
            <w:pPr>
              <w:pStyle w:val="6"/>
              <w:spacing w:before="34" w:line="271" w:lineRule="exact"/>
              <w:ind w:left="347"/>
              <w:rPr>
                <w:sz w:val="19"/>
                <w:szCs w:val="19"/>
              </w:rPr>
            </w:pPr>
            <w:r>
              <w:rPr>
                <w:spacing w:val="1"/>
                <w:position w:val="1"/>
                <w:sz w:val="19"/>
                <w:szCs w:val="19"/>
              </w:rPr>
              <w:t>-9</w:t>
            </w:r>
          </w:p>
        </w:tc>
        <w:tc>
          <w:tcPr>
            <w:tcW w:w="767" w:type="dxa"/>
            <w:vAlign w:val="top"/>
          </w:tcPr>
          <w:p w14:paraId="1AE11843">
            <w:pPr>
              <w:pStyle w:val="6"/>
              <w:spacing w:before="34" w:line="271" w:lineRule="exact"/>
              <w:ind w:left="188"/>
              <w:rPr>
                <w:sz w:val="19"/>
                <w:szCs w:val="19"/>
              </w:rPr>
            </w:pPr>
            <w:r>
              <w:rPr>
                <w:spacing w:val="3"/>
                <w:position w:val="1"/>
                <w:sz w:val="19"/>
                <w:szCs w:val="19"/>
              </w:rPr>
              <w:t>dBm</w:t>
            </w:r>
          </w:p>
        </w:tc>
        <w:tc>
          <w:tcPr>
            <w:tcW w:w="1263" w:type="dxa"/>
            <w:vAlign w:val="top"/>
          </w:tcPr>
          <w:p w14:paraId="7B4E5F54">
            <w:pPr>
              <w:pStyle w:val="6"/>
              <w:rPr>
                <w:sz w:val="21"/>
              </w:rPr>
            </w:pPr>
          </w:p>
        </w:tc>
      </w:tr>
      <w:tr w14:paraId="5745A0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3546" w:type="dxa"/>
            <w:vAlign w:val="top"/>
          </w:tcPr>
          <w:p w14:paraId="01EAC36B">
            <w:pPr>
              <w:pStyle w:val="6"/>
              <w:spacing w:before="98" w:line="203" w:lineRule="auto"/>
              <w:ind w:left="1156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Los</w:t>
            </w:r>
            <w:r>
              <w:rPr>
                <w:spacing w:val="25"/>
                <w:w w:val="101"/>
                <w:sz w:val="19"/>
                <w:szCs w:val="19"/>
              </w:rPr>
              <w:t xml:space="preserve"> </w:t>
            </w:r>
            <w:r>
              <w:rPr>
                <w:spacing w:val="1"/>
                <w:sz w:val="19"/>
                <w:szCs w:val="19"/>
              </w:rPr>
              <w:t>De-Assert</w:t>
            </w:r>
          </w:p>
        </w:tc>
        <w:tc>
          <w:tcPr>
            <w:tcW w:w="1300" w:type="dxa"/>
            <w:vAlign w:val="top"/>
          </w:tcPr>
          <w:p w14:paraId="00E78BDD">
            <w:pPr>
              <w:pStyle w:val="6"/>
              <w:spacing w:before="98" w:line="203" w:lineRule="auto"/>
              <w:ind w:left="367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LosDA</w:t>
            </w:r>
          </w:p>
        </w:tc>
        <w:tc>
          <w:tcPr>
            <w:tcW w:w="865" w:type="dxa"/>
            <w:vAlign w:val="top"/>
          </w:tcPr>
          <w:p w14:paraId="7290A83E">
            <w:pPr>
              <w:pStyle w:val="6"/>
              <w:spacing w:before="160" w:line="99" w:lineRule="exact"/>
              <w:ind w:left="403"/>
              <w:rPr>
                <w:sz w:val="19"/>
                <w:szCs w:val="19"/>
              </w:rPr>
            </w:pPr>
            <w:r>
              <w:rPr>
                <w:position w:val="-2"/>
                <w:sz w:val="19"/>
                <w:szCs w:val="19"/>
              </w:rPr>
              <w:t>-</w:t>
            </w:r>
          </w:p>
        </w:tc>
        <w:tc>
          <w:tcPr>
            <w:tcW w:w="864" w:type="dxa"/>
            <w:vAlign w:val="top"/>
          </w:tcPr>
          <w:p w14:paraId="5190C23D">
            <w:pPr>
              <w:pStyle w:val="6"/>
              <w:spacing w:before="160" w:line="99" w:lineRule="exact"/>
              <w:ind w:left="405"/>
              <w:rPr>
                <w:sz w:val="19"/>
                <w:szCs w:val="19"/>
              </w:rPr>
            </w:pPr>
            <w:r>
              <w:rPr>
                <w:position w:val="-2"/>
                <w:sz w:val="19"/>
                <w:szCs w:val="19"/>
              </w:rPr>
              <w:t>-</w:t>
            </w:r>
          </w:p>
        </w:tc>
        <w:tc>
          <w:tcPr>
            <w:tcW w:w="863" w:type="dxa"/>
            <w:vAlign w:val="top"/>
          </w:tcPr>
          <w:p w14:paraId="4B32C76D">
            <w:pPr>
              <w:pStyle w:val="6"/>
              <w:spacing w:before="7" w:line="271" w:lineRule="exact"/>
              <w:ind w:left="270"/>
              <w:rPr>
                <w:sz w:val="19"/>
                <w:szCs w:val="19"/>
              </w:rPr>
            </w:pPr>
            <w:r>
              <w:rPr>
                <w:position w:val="1"/>
                <w:sz w:val="19"/>
                <w:szCs w:val="19"/>
              </w:rPr>
              <w:t>-8.5</w:t>
            </w:r>
          </w:p>
        </w:tc>
        <w:tc>
          <w:tcPr>
            <w:tcW w:w="767" w:type="dxa"/>
            <w:vAlign w:val="top"/>
          </w:tcPr>
          <w:p w14:paraId="6A71E392">
            <w:pPr>
              <w:pStyle w:val="6"/>
              <w:spacing w:before="36" w:line="271" w:lineRule="exact"/>
              <w:ind w:left="188"/>
              <w:rPr>
                <w:sz w:val="19"/>
                <w:szCs w:val="19"/>
              </w:rPr>
            </w:pPr>
            <w:r>
              <w:rPr>
                <w:spacing w:val="3"/>
                <w:position w:val="1"/>
                <w:sz w:val="19"/>
                <w:szCs w:val="19"/>
              </w:rPr>
              <w:t>dBm</w:t>
            </w:r>
          </w:p>
        </w:tc>
        <w:tc>
          <w:tcPr>
            <w:tcW w:w="1263" w:type="dxa"/>
            <w:vAlign w:val="top"/>
          </w:tcPr>
          <w:p w14:paraId="3E1E0B17">
            <w:pPr>
              <w:pStyle w:val="6"/>
              <w:rPr>
                <w:sz w:val="21"/>
              </w:rPr>
            </w:pPr>
          </w:p>
        </w:tc>
      </w:tr>
      <w:tr w14:paraId="754695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3546" w:type="dxa"/>
            <w:vAlign w:val="top"/>
          </w:tcPr>
          <w:p w14:paraId="5F69414D">
            <w:pPr>
              <w:pStyle w:val="6"/>
              <w:spacing w:before="87" w:line="205" w:lineRule="auto"/>
              <w:ind w:left="1134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Los</w:t>
            </w:r>
            <w:r>
              <w:rPr>
                <w:spacing w:val="22"/>
                <w:w w:val="101"/>
                <w:sz w:val="19"/>
                <w:szCs w:val="19"/>
              </w:rPr>
              <w:t xml:space="preserve"> </w:t>
            </w:r>
            <w:r>
              <w:rPr>
                <w:spacing w:val="1"/>
                <w:sz w:val="19"/>
                <w:szCs w:val="19"/>
              </w:rPr>
              <w:t>Hysteresis</w:t>
            </w:r>
          </w:p>
        </w:tc>
        <w:tc>
          <w:tcPr>
            <w:tcW w:w="1300" w:type="dxa"/>
            <w:vAlign w:val="top"/>
          </w:tcPr>
          <w:p w14:paraId="374EA8AB">
            <w:pPr>
              <w:pStyle w:val="6"/>
              <w:spacing w:before="99" w:line="203" w:lineRule="auto"/>
              <w:ind w:left="432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LosH</w:t>
            </w:r>
          </w:p>
        </w:tc>
        <w:tc>
          <w:tcPr>
            <w:tcW w:w="865" w:type="dxa"/>
            <w:vAlign w:val="top"/>
          </w:tcPr>
          <w:p w14:paraId="5E8CF9F4">
            <w:pPr>
              <w:pStyle w:val="6"/>
              <w:spacing w:before="25" w:line="271" w:lineRule="exact"/>
              <w:ind w:left="302"/>
              <w:rPr>
                <w:sz w:val="19"/>
                <w:szCs w:val="19"/>
              </w:rPr>
            </w:pPr>
            <w:r>
              <w:rPr>
                <w:position w:val="1"/>
                <w:sz w:val="19"/>
                <w:szCs w:val="19"/>
              </w:rPr>
              <w:t>0.5</w:t>
            </w:r>
          </w:p>
        </w:tc>
        <w:tc>
          <w:tcPr>
            <w:tcW w:w="864" w:type="dxa"/>
            <w:vAlign w:val="top"/>
          </w:tcPr>
          <w:p w14:paraId="15E6EE62">
            <w:pPr>
              <w:pStyle w:val="6"/>
              <w:spacing w:before="161" w:line="100" w:lineRule="exact"/>
              <w:ind w:left="405"/>
              <w:rPr>
                <w:sz w:val="19"/>
                <w:szCs w:val="19"/>
              </w:rPr>
            </w:pPr>
            <w:r>
              <w:rPr>
                <w:position w:val="-2"/>
                <w:sz w:val="19"/>
                <w:szCs w:val="19"/>
              </w:rPr>
              <w:t>-</w:t>
            </w:r>
          </w:p>
        </w:tc>
        <w:tc>
          <w:tcPr>
            <w:tcW w:w="863" w:type="dxa"/>
            <w:vAlign w:val="top"/>
          </w:tcPr>
          <w:p w14:paraId="33BE5B1D">
            <w:pPr>
              <w:pStyle w:val="6"/>
              <w:spacing w:before="161" w:line="100" w:lineRule="exact"/>
              <w:ind w:left="405"/>
              <w:rPr>
                <w:sz w:val="19"/>
                <w:szCs w:val="19"/>
              </w:rPr>
            </w:pPr>
            <w:r>
              <w:rPr>
                <w:position w:val="-2"/>
                <w:sz w:val="19"/>
                <w:szCs w:val="19"/>
              </w:rPr>
              <w:t>-</w:t>
            </w:r>
          </w:p>
        </w:tc>
        <w:tc>
          <w:tcPr>
            <w:tcW w:w="767" w:type="dxa"/>
            <w:vAlign w:val="top"/>
          </w:tcPr>
          <w:p w14:paraId="74810A02">
            <w:pPr>
              <w:pStyle w:val="6"/>
              <w:spacing w:before="25" w:line="271" w:lineRule="exact"/>
              <w:ind w:left="269"/>
              <w:rPr>
                <w:sz w:val="19"/>
                <w:szCs w:val="19"/>
              </w:rPr>
            </w:pPr>
            <w:r>
              <w:rPr>
                <w:position w:val="1"/>
                <w:sz w:val="19"/>
                <w:szCs w:val="19"/>
              </w:rPr>
              <w:t>dB</w:t>
            </w:r>
          </w:p>
        </w:tc>
        <w:tc>
          <w:tcPr>
            <w:tcW w:w="1263" w:type="dxa"/>
            <w:vAlign w:val="top"/>
          </w:tcPr>
          <w:p w14:paraId="20F76E0A">
            <w:pPr>
              <w:pStyle w:val="6"/>
              <w:rPr>
                <w:sz w:val="21"/>
              </w:rPr>
            </w:pPr>
          </w:p>
        </w:tc>
      </w:tr>
      <w:tr w14:paraId="38E33F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3546" w:type="dxa"/>
            <w:vAlign w:val="top"/>
          </w:tcPr>
          <w:p w14:paraId="4558A8D2">
            <w:pPr>
              <w:pStyle w:val="6"/>
              <w:spacing w:before="27" w:line="271" w:lineRule="exact"/>
              <w:ind w:left="394"/>
              <w:rPr>
                <w:sz w:val="19"/>
                <w:szCs w:val="19"/>
              </w:rPr>
            </w:pPr>
            <w:r>
              <w:rPr>
                <w:spacing w:val="3"/>
                <w:position w:val="3"/>
                <w:sz w:val="19"/>
                <w:szCs w:val="19"/>
              </w:rPr>
              <w:t>Receiver sensitivity (OMAouter)</w:t>
            </w:r>
          </w:p>
        </w:tc>
        <w:tc>
          <w:tcPr>
            <w:tcW w:w="1300" w:type="dxa"/>
            <w:vAlign w:val="top"/>
          </w:tcPr>
          <w:p w14:paraId="6A2251B6">
            <w:pPr>
              <w:pStyle w:val="6"/>
              <w:spacing w:before="98" w:line="206" w:lineRule="auto"/>
              <w:ind w:left="484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Sen</w:t>
            </w:r>
          </w:p>
        </w:tc>
        <w:tc>
          <w:tcPr>
            <w:tcW w:w="865" w:type="dxa"/>
            <w:vAlign w:val="top"/>
          </w:tcPr>
          <w:p w14:paraId="28B22393">
            <w:pPr>
              <w:pStyle w:val="6"/>
              <w:rPr>
                <w:sz w:val="21"/>
              </w:rPr>
            </w:pPr>
          </w:p>
        </w:tc>
        <w:tc>
          <w:tcPr>
            <w:tcW w:w="864" w:type="dxa"/>
            <w:vAlign w:val="top"/>
          </w:tcPr>
          <w:p w14:paraId="4AA9E6FD">
            <w:pPr>
              <w:pStyle w:val="6"/>
              <w:rPr>
                <w:sz w:val="21"/>
              </w:rPr>
            </w:pPr>
          </w:p>
        </w:tc>
        <w:tc>
          <w:tcPr>
            <w:tcW w:w="863" w:type="dxa"/>
            <w:vAlign w:val="top"/>
          </w:tcPr>
          <w:p w14:paraId="6D1813C2">
            <w:pPr>
              <w:pStyle w:val="6"/>
              <w:spacing w:before="10" w:line="271" w:lineRule="exact"/>
              <w:ind w:left="270"/>
              <w:rPr>
                <w:sz w:val="19"/>
                <w:szCs w:val="19"/>
              </w:rPr>
            </w:pPr>
            <w:r>
              <w:rPr>
                <w:spacing w:val="1"/>
                <w:position w:val="1"/>
                <w:sz w:val="19"/>
                <w:szCs w:val="19"/>
              </w:rPr>
              <w:t>-3.9</w:t>
            </w:r>
          </w:p>
        </w:tc>
        <w:tc>
          <w:tcPr>
            <w:tcW w:w="767" w:type="dxa"/>
            <w:vAlign w:val="top"/>
          </w:tcPr>
          <w:p w14:paraId="1BD8470F">
            <w:pPr>
              <w:pStyle w:val="6"/>
              <w:spacing w:before="27" w:line="271" w:lineRule="exact"/>
              <w:ind w:left="188"/>
              <w:rPr>
                <w:sz w:val="19"/>
                <w:szCs w:val="19"/>
              </w:rPr>
            </w:pPr>
            <w:r>
              <w:rPr>
                <w:spacing w:val="3"/>
                <w:position w:val="1"/>
                <w:sz w:val="19"/>
                <w:szCs w:val="19"/>
              </w:rPr>
              <w:t>dBm</w:t>
            </w:r>
          </w:p>
        </w:tc>
        <w:tc>
          <w:tcPr>
            <w:tcW w:w="1263" w:type="dxa"/>
            <w:vAlign w:val="top"/>
          </w:tcPr>
          <w:p w14:paraId="42318B6E">
            <w:pPr>
              <w:pStyle w:val="6"/>
              <w:rPr>
                <w:sz w:val="21"/>
              </w:rPr>
            </w:pPr>
          </w:p>
        </w:tc>
      </w:tr>
    </w:tbl>
    <w:p w14:paraId="272621E2">
      <w:pPr>
        <w:pStyle w:val="2"/>
        <w:spacing w:before="43" w:line="185" w:lineRule="auto"/>
        <w:ind w:left="1214"/>
      </w:pPr>
      <w:r>
        <w:t>Notes</w:t>
      </w:r>
      <w:r>
        <w:rPr>
          <w:spacing w:val="3"/>
        </w:rPr>
        <w:t>:</w:t>
      </w:r>
    </w:p>
    <w:p w14:paraId="5E955B56">
      <w:pPr>
        <w:pStyle w:val="2"/>
        <w:spacing w:line="262" w:lineRule="exact"/>
        <w:ind w:left="1221"/>
      </w:pPr>
      <w:r>
        <w:rPr>
          <w:spacing w:val="15"/>
          <w:position w:val="3"/>
        </w:rPr>
        <w:t xml:space="preserve">1. </w:t>
      </w:r>
      <w:r>
        <w:rPr>
          <w:position w:val="3"/>
        </w:rPr>
        <w:t>The</w:t>
      </w:r>
      <w:r>
        <w:rPr>
          <w:spacing w:val="15"/>
          <w:position w:val="3"/>
        </w:rPr>
        <w:t xml:space="preserve"> </w:t>
      </w:r>
      <w:r>
        <w:rPr>
          <w:position w:val="3"/>
        </w:rPr>
        <w:t>optical</w:t>
      </w:r>
      <w:r>
        <w:rPr>
          <w:spacing w:val="17"/>
          <w:w w:val="101"/>
          <w:position w:val="3"/>
        </w:rPr>
        <w:t xml:space="preserve"> </w:t>
      </w:r>
      <w:r>
        <w:rPr>
          <w:position w:val="3"/>
        </w:rPr>
        <w:t>power</w:t>
      </w:r>
      <w:r>
        <w:rPr>
          <w:spacing w:val="17"/>
          <w:w w:val="101"/>
          <w:position w:val="3"/>
        </w:rPr>
        <w:t xml:space="preserve"> </w:t>
      </w:r>
      <w:r>
        <w:rPr>
          <w:position w:val="3"/>
        </w:rPr>
        <w:t>is</w:t>
      </w:r>
      <w:r>
        <w:rPr>
          <w:spacing w:val="16"/>
          <w:w w:val="101"/>
          <w:position w:val="3"/>
        </w:rPr>
        <w:t xml:space="preserve"> </w:t>
      </w:r>
      <w:r>
        <w:rPr>
          <w:position w:val="3"/>
        </w:rPr>
        <w:t>launched</w:t>
      </w:r>
      <w:r>
        <w:rPr>
          <w:spacing w:val="19"/>
          <w:w w:val="101"/>
          <w:position w:val="3"/>
        </w:rPr>
        <w:t xml:space="preserve"> </w:t>
      </w:r>
      <w:r>
        <w:rPr>
          <w:position w:val="3"/>
        </w:rPr>
        <w:t>into</w:t>
      </w:r>
      <w:r>
        <w:rPr>
          <w:spacing w:val="15"/>
          <w:position w:val="3"/>
        </w:rPr>
        <w:t xml:space="preserve"> </w:t>
      </w:r>
      <w:r>
        <w:rPr>
          <w:position w:val="3"/>
        </w:rPr>
        <w:t>SMF</w:t>
      </w:r>
      <w:r>
        <w:rPr>
          <w:spacing w:val="15"/>
          <w:position w:val="3"/>
        </w:rPr>
        <w:t>.</w:t>
      </w:r>
    </w:p>
    <w:p w14:paraId="53FA5028">
      <w:pPr>
        <w:pStyle w:val="2"/>
        <w:spacing w:line="247" w:lineRule="auto"/>
        <w:ind w:left="1204" w:right="130"/>
      </w:pPr>
      <w:r>
        <w:rPr>
          <w:spacing w:val="3"/>
        </w:rPr>
        <w:t>2</w:t>
      </w:r>
      <w:r>
        <w:rPr>
          <w:spacing w:val="-28"/>
        </w:rPr>
        <w:t xml:space="preserve"> </w:t>
      </w:r>
      <w:r>
        <w:rPr>
          <w:spacing w:val="3"/>
        </w:rPr>
        <w:t>.</w:t>
      </w:r>
      <w:r>
        <w:rPr>
          <w:spacing w:val="35"/>
          <w:w w:val="101"/>
        </w:rPr>
        <w:t xml:space="preserve"> </w:t>
      </w:r>
      <w:r>
        <w:rPr>
          <w:spacing w:val="3"/>
        </w:rPr>
        <w:t>The</w:t>
      </w:r>
      <w:r>
        <w:rPr>
          <w:spacing w:val="29"/>
        </w:rPr>
        <w:t xml:space="preserve"> </w:t>
      </w:r>
      <w:r>
        <w:rPr>
          <w:spacing w:val="3"/>
        </w:rPr>
        <w:t>receiver</w:t>
      </w:r>
      <w:r>
        <w:rPr>
          <w:spacing w:val="20"/>
        </w:rPr>
        <w:t xml:space="preserve"> </w:t>
      </w:r>
      <w:r>
        <w:rPr>
          <w:spacing w:val="3"/>
        </w:rPr>
        <w:t>shall</w:t>
      </w:r>
      <w:r>
        <w:rPr>
          <w:spacing w:val="31"/>
          <w:w w:val="101"/>
        </w:rPr>
        <w:t xml:space="preserve"> </w:t>
      </w:r>
      <w:r>
        <w:rPr>
          <w:spacing w:val="3"/>
        </w:rPr>
        <w:t>be</w:t>
      </w:r>
      <w:r>
        <w:rPr>
          <w:spacing w:val="23"/>
        </w:rPr>
        <w:t xml:space="preserve"> </w:t>
      </w:r>
      <w:r>
        <w:rPr>
          <w:spacing w:val="3"/>
        </w:rPr>
        <w:t>able</w:t>
      </w:r>
      <w:r>
        <w:rPr>
          <w:spacing w:val="22"/>
        </w:rPr>
        <w:t xml:space="preserve"> </w:t>
      </w:r>
      <w:r>
        <w:rPr>
          <w:spacing w:val="3"/>
        </w:rPr>
        <w:t>to</w:t>
      </w:r>
      <w:r>
        <w:rPr>
          <w:spacing w:val="19"/>
        </w:rPr>
        <w:t xml:space="preserve"> </w:t>
      </w:r>
      <w:r>
        <w:rPr>
          <w:spacing w:val="3"/>
        </w:rPr>
        <w:t>tolerate,</w:t>
      </w:r>
      <w:r>
        <w:rPr>
          <w:spacing w:val="26"/>
          <w:w w:val="101"/>
        </w:rPr>
        <w:t xml:space="preserve"> </w:t>
      </w:r>
      <w:r>
        <w:rPr>
          <w:spacing w:val="3"/>
        </w:rPr>
        <w:t>without</w:t>
      </w:r>
      <w:r>
        <w:rPr>
          <w:spacing w:val="25"/>
          <w:w w:val="101"/>
        </w:rPr>
        <w:t xml:space="preserve"> </w:t>
      </w:r>
      <w:r>
        <w:rPr>
          <w:spacing w:val="3"/>
        </w:rPr>
        <w:t>damage,</w:t>
      </w:r>
      <w:r>
        <w:rPr>
          <w:spacing w:val="34"/>
        </w:rPr>
        <w:t xml:space="preserve"> </w:t>
      </w:r>
      <w:r>
        <w:rPr>
          <w:spacing w:val="3"/>
        </w:rPr>
        <w:t>continuous</w:t>
      </w:r>
      <w:r>
        <w:rPr>
          <w:spacing w:val="25"/>
        </w:rPr>
        <w:t xml:space="preserve"> </w:t>
      </w:r>
      <w:r>
        <w:rPr>
          <w:spacing w:val="3"/>
        </w:rPr>
        <w:t>exp</w:t>
      </w:r>
      <w:r>
        <w:rPr>
          <w:spacing w:val="2"/>
        </w:rPr>
        <w:t>osure</w:t>
      </w:r>
      <w:r>
        <w:rPr>
          <w:spacing w:val="19"/>
          <w:w w:val="101"/>
        </w:rPr>
        <w:t xml:space="preserve"> </w:t>
      </w:r>
      <w:r>
        <w:rPr>
          <w:spacing w:val="2"/>
        </w:rPr>
        <w:t>to</w:t>
      </w:r>
      <w:r>
        <w:rPr>
          <w:spacing w:val="23"/>
        </w:rPr>
        <w:t xml:space="preserve"> </w:t>
      </w:r>
      <w:r>
        <w:rPr>
          <w:spacing w:val="2"/>
        </w:rPr>
        <w:t>an</w:t>
      </w:r>
      <w:r>
        <w:rPr>
          <w:spacing w:val="24"/>
          <w:w w:val="101"/>
        </w:rPr>
        <w:t xml:space="preserve"> </w:t>
      </w:r>
      <w:r>
        <w:rPr>
          <w:spacing w:val="2"/>
        </w:rPr>
        <w:t>optical</w:t>
      </w:r>
      <w:r>
        <w:rPr>
          <w:spacing w:val="29"/>
          <w:w w:val="101"/>
        </w:rPr>
        <w:t xml:space="preserve"> </w:t>
      </w:r>
      <w:r>
        <w:rPr>
          <w:spacing w:val="2"/>
        </w:rPr>
        <w:t>input</w:t>
      </w:r>
      <w:r>
        <w:t xml:space="preserve"> </w:t>
      </w:r>
      <w:r>
        <w:rPr>
          <w:spacing w:val="3"/>
        </w:rPr>
        <w:t>signal</w:t>
      </w:r>
      <w:r>
        <w:rPr>
          <w:spacing w:val="29"/>
          <w:w w:val="101"/>
        </w:rPr>
        <w:t xml:space="preserve"> </w:t>
      </w:r>
      <w:r>
        <w:rPr>
          <w:spacing w:val="3"/>
        </w:rPr>
        <w:t>having</w:t>
      </w:r>
      <w:r>
        <w:rPr>
          <w:spacing w:val="19"/>
        </w:rPr>
        <w:t xml:space="preserve"> </w:t>
      </w:r>
      <w:r>
        <w:rPr>
          <w:spacing w:val="3"/>
        </w:rPr>
        <w:t>this average</w:t>
      </w:r>
      <w:r>
        <w:rPr>
          <w:spacing w:val="20"/>
        </w:rPr>
        <w:t xml:space="preserve"> </w:t>
      </w:r>
      <w:r>
        <w:rPr>
          <w:spacing w:val="3"/>
        </w:rPr>
        <w:t>power level. The</w:t>
      </w:r>
      <w:r>
        <w:rPr>
          <w:spacing w:val="17"/>
        </w:rPr>
        <w:t xml:space="preserve"> </w:t>
      </w:r>
      <w:r>
        <w:rPr>
          <w:spacing w:val="3"/>
        </w:rPr>
        <w:t>receiver does</w:t>
      </w:r>
      <w:r>
        <w:rPr>
          <w:spacing w:val="19"/>
        </w:rPr>
        <w:t xml:space="preserve"> </w:t>
      </w:r>
      <w:r>
        <w:rPr>
          <w:spacing w:val="3"/>
        </w:rPr>
        <w:t>not</w:t>
      </w:r>
      <w:r>
        <w:rPr>
          <w:spacing w:val="18"/>
        </w:rPr>
        <w:t xml:space="preserve"> </w:t>
      </w:r>
      <w:r>
        <w:rPr>
          <w:spacing w:val="3"/>
        </w:rPr>
        <w:t>have to operate</w:t>
      </w:r>
      <w:r>
        <w:rPr>
          <w:spacing w:val="14"/>
        </w:rPr>
        <w:t xml:space="preserve"> </w:t>
      </w:r>
      <w:r>
        <w:rPr>
          <w:spacing w:val="3"/>
        </w:rPr>
        <w:t>correctly</w:t>
      </w:r>
      <w:r>
        <w:rPr>
          <w:spacing w:val="11"/>
        </w:rPr>
        <w:t xml:space="preserve"> </w:t>
      </w:r>
      <w:r>
        <w:rPr>
          <w:spacing w:val="3"/>
        </w:rPr>
        <w:t>at</w:t>
      </w:r>
      <w:r>
        <w:rPr>
          <w:spacing w:val="8"/>
        </w:rPr>
        <w:t xml:space="preserve"> </w:t>
      </w:r>
      <w:r>
        <w:rPr>
          <w:spacing w:val="3"/>
        </w:rPr>
        <w:t>this</w:t>
      </w:r>
      <w:r>
        <w:rPr>
          <w:spacing w:val="19"/>
        </w:rPr>
        <w:t xml:space="preserve"> </w:t>
      </w:r>
      <w:r>
        <w:rPr>
          <w:spacing w:val="3"/>
        </w:rPr>
        <w:t>inp</w:t>
      </w:r>
      <w:r>
        <w:rPr>
          <w:spacing w:val="2"/>
        </w:rPr>
        <w:t>ut</w:t>
      </w:r>
      <w:r>
        <w:t xml:space="preserve"> </w:t>
      </w:r>
      <w:r>
        <w:rPr>
          <w:spacing w:val="3"/>
        </w:rPr>
        <w:t>power.</w:t>
      </w:r>
    </w:p>
    <w:p w14:paraId="6618AA05">
      <w:pPr>
        <w:pStyle w:val="2"/>
        <w:spacing w:before="1" w:line="260" w:lineRule="auto"/>
        <w:ind w:left="1205" w:right="132" w:firstLine="2"/>
      </w:pPr>
      <w:r>
        <w:rPr>
          <w:spacing w:val="3"/>
        </w:rPr>
        <w:t>3.</w:t>
      </w:r>
      <w:r>
        <w:rPr>
          <w:spacing w:val="28"/>
          <w:w w:val="101"/>
        </w:rPr>
        <w:t xml:space="preserve"> </w:t>
      </w:r>
      <w:r>
        <w:rPr>
          <w:spacing w:val="3"/>
        </w:rPr>
        <w:t>Average</w:t>
      </w:r>
      <w:r>
        <w:rPr>
          <w:spacing w:val="41"/>
        </w:rPr>
        <w:t xml:space="preserve"> </w:t>
      </w:r>
      <w:r>
        <w:rPr>
          <w:spacing w:val="3"/>
        </w:rPr>
        <w:t>receive</w:t>
      </w:r>
      <w:r>
        <w:rPr>
          <w:spacing w:val="41"/>
          <w:w w:val="101"/>
        </w:rPr>
        <w:t xml:space="preserve"> </w:t>
      </w:r>
      <w:r>
        <w:rPr>
          <w:spacing w:val="3"/>
        </w:rPr>
        <w:t>power,</w:t>
      </w:r>
      <w:r>
        <w:rPr>
          <w:spacing w:val="33"/>
          <w:w w:val="101"/>
        </w:rPr>
        <w:t xml:space="preserve"> </w:t>
      </w:r>
      <w:r>
        <w:rPr>
          <w:spacing w:val="3"/>
        </w:rPr>
        <w:t>each</w:t>
      </w:r>
      <w:r>
        <w:rPr>
          <w:spacing w:val="40"/>
          <w:w w:val="101"/>
        </w:rPr>
        <w:t xml:space="preserve"> </w:t>
      </w:r>
      <w:r>
        <w:rPr>
          <w:spacing w:val="3"/>
        </w:rPr>
        <w:t>lane</w:t>
      </w:r>
      <w:r>
        <w:rPr>
          <w:spacing w:val="38"/>
        </w:rPr>
        <w:t xml:space="preserve"> </w:t>
      </w:r>
      <w:r>
        <w:rPr>
          <w:spacing w:val="3"/>
        </w:rPr>
        <w:t>(min)</w:t>
      </w:r>
      <w:r>
        <w:rPr>
          <w:spacing w:val="39"/>
          <w:w w:val="101"/>
        </w:rPr>
        <w:t xml:space="preserve"> </w:t>
      </w:r>
      <w:r>
        <w:rPr>
          <w:spacing w:val="3"/>
        </w:rPr>
        <w:t>i</w:t>
      </w:r>
      <w:r>
        <w:rPr>
          <w:spacing w:val="2"/>
        </w:rPr>
        <w:t>s</w:t>
      </w:r>
      <w:r>
        <w:rPr>
          <w:spacing w:val="38"/>
          <w:w w:val="101"/>
        </w:rPr>
        <w:t xml:space="preserve"> </w:t>
      </w:r>
      <w:r>
        <w:rPr>
          <w:spacing w:val="2"/>
        </w:rPr>
        <w:t>informative</w:t>
      </w:r>
      <w:r>
        <w:rPr>
          <w:spacing w:val="35"/>
        </w:rPr>
        <w:t xml:space="preserve"> </w:t>
      </w:r>
      <w:r>
        <w:rPr>
          <w:spacing w:val="2"/>
        </w:rPr>
        <w:t>and</w:t>
      </w:r>
      <w:r>
        <w:rPr>
          <w:spacing w:val="39"/>
        </w:rPr>
        <w:t xml:space="preserve"> </w:t>
      </w:r>
      <w:r>
        <w:rPr>
          <w:spacing w:val="2"/>
        </w:rPr>
        <w:t>not</w:t>
      </w:r>
      <w:r>
        <w:rPr>
          <w:spacing w:val="29"/>
          <w:w w:val="101"/>
        </w:rPr>
        <w:t xml:space="preserve"> </w:t>
      </w:r>
      <w:r>
        <w:rPr>
          <w:spacing w:val="2"/>
        </w:rPr>
        <w:t>the</w:t>
      </w:r>
      <w:r>
        <w:rPr>
          <w:spacing w:val="41"/>
        </w:rPr>
        <w:t xml:space="preserve"> </w:t>
      </w:r>
      <w:r>
        <w:rPr>
          <w:spacing w:val="2"/>
        </w:rPr>
        <w:t>principal</w:t>
      </w:r>
      <w:r>
        <w:rPr>
          <w:spacing w:val="39"/>
          <w:w w:val="101"/>
        </w:rPr>
        <w:t xml:space="preserve"> </w:t>
      </w:r>
      <w:r>
        <w:rPr>
          <w:spacing w:val="2"/>
        </w:rPr>
        <w:t>indicator</w:t>
      </w:r>
      <w:r>
        <w:rPr>
          <w:spacing w:val="30"/>
        </w:rPr>
        <w:t xml:space="preserve"> </w:t>
      </w:r>
      <w:r>
        <w:rPr>
          <w:spacing w:val="2"/>
        </w:rPr>
        <w:t>of</w:t>
      </w:r>
      <w:r>
        <w:rPr>
          <w:spacing w:val="24"/>
          <w:w w:val="101"/>
        </w:rPr>
        <w:t xml:space="preserve"> </w:t>
      </w:r>
      <w:r>
        <w:rPr>
          <w:spacing w:val="2"/>
        </w:rPr>
        <w:t>signal</w:t>
      </w:r>
      <w:r>
        <w:t xml:space="preserve"> </w:t>
      </w:r>
      <w:r>
        <w:rPr>
          <w:spacing w:val="3"/>
        </w:rPr>
        <w:t>strength.</w:t>
      </w:r>
    </w:p>
    <w:p w14:paraId="273C0385">
      <w:pPr>
        <w:pStyle w:val="2"/>
        <w:spacing w:before="175" w:line="196" w:lineRule="auto"/>
        <w:ind w:left="1219"/>
        <w:outlineLvl w:val="1"/>
        <w:rPr>
          <w:b/>
          <w:bCs/>
          <w:color w:val="0000FF"/>
          <w:spacing w:val="-1"/>
          <w:sz w:val="28"/>
          <w:szCs w:val="28"/>
        </w:rPr>
      </w:pPr>
    </w:p>
    <w:p w14:paraId="6DC3C6DB">
      <w:pPr>
        <w:pStyle w:val="2"/>
        <w:spacing w:before="175" w:line="196" w:lineRule="auto"/>
        <w:ind w:left="1219"/>
        <w:outlineLvl w:val="1"/>
        <w:rPr>
          <w:sz w:val="28"/>
          <w:szCs w:val="28"/>
        </w:rPr>
      </w:pPr>
      <w:r>
        <w:rPr>
          <w:b/>
          <w:bCs/>
          <w:color w:val="0000FF"/>
          <w:spacing w:val="-1"/>
          <w:sz w:val="28"/>
          <w:szCs w:val="28"/>
        </w:rPr>
        <w:t>Digital Diagnostics</w:t>
      </w:r>
    </w:p>
    <w:p w14:paraId="6F28E0F5">
      <w:pPr>
        <w:spacing w:line="120" w:lineRule="exact"/>
      </w:pPr>
    </w:p>
    <w:tbl>
      <w:tblPr>
        <w:tblStyle w:val="5"/>
        <w:tblW w:w="7728" w:type="dxa"/>
        <w:tblInd w:w="194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77"/>
        <w:gridCol w:w="1246"/>
        <w:gridCol w:w="765"/>
        <w:gridCol w:w="2740"/>
      </w:tblGrid>
      <w:tr w14:paraId="775566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2977" w:type="dxa"/>
            <w:shd w:val="clear" w:color="auto" w:fill="D8D8D8"/>
            <w:vAlign w:val="top"/>
          </w:tcPr>
          <w:p w14:paraId="10CCCF5F">
            <w:pPr>
              <w:pStyle w:val="6"/>
              <w:spacing w:before="97" w:line="203" w:lineRule="auto"/>
              <w:ind w:left="993"/>
            </w:pPr>
            <w:r>
              <w:rPr>
                <w:b/>
                <w:bCs/>
                <w:spacing w:val="2"/>
              </w:rPr>
              <w:t>Parameter</w:t>
            </w:r>
          </w:p>
        </w:tc>
        <w:tc>
          <w:tcPr>
            <w:tcW w:w="1246" w:type="dxa"/>
            <w:shd w:val="clear" w:color="auto" w:fill="D8D8D8"/>
            <w:vAlign w:val="top"/>
          </w:tcPr>
          <w:p w14:paraId="62F4C2FD">
            <w:pPr>
              <w:pStyle w:val="6"/>
              <w:spacing w:before="86" w:line="204" w:lineRule="auto"/>
              <w:ind w:left="143"/>
            </w:pPr>
            <w:r>
              <w:rPr>
                <w:b/>
                <w:bCs/>
                <w:spacing w:val="6"/>
              </w:rPr>
              <w:t>Accuracy</w:t>
            </w:r>
          </w:p>
        </w:tc>
        <w:tc>
          <w:tcPr>
            <w:tcW w:w="765" w:type="dxa"/>
            <w:shd w:val="clear" w:color="auto" w:fill="D8D8D8"/>
            <w:vAlign w:val="top"/>
          </w:tcPr>
          <w:p w14:paraId="6277A96E">
            <w:pPr>
              <w:pStyle w:val="6"/>
              <w:spacing w:before="85" w:line="203" w:lineRule="auto"/>
              <w:ind w:left="197"/>
            </w:pPr>
            <w:r>
              <w:rPr>
                <w:b/>
                <w:bCs/>
                <w:spacing w:val="-2"/>
              </w:rPr>
              <w:t>Unit</w:t>
            </w:r>
          </w:p>
        </w:tc>
        <w:tc>
          <w:tcPr>
            <w:tcW w:w="2740" w:type="dxa"/>
            <w:shd w:val="clear" w:color="auto" w:fill="D8D8D8"/>
            <w:vAlign w:val="top"/>
          </w:tcPr>
          <w:p w14:paraId="68DC190D">
            <w:pPr>
              <w:pStyle w:val="6"/>
              <w:spacing w:before="95" w:line="205" w:lineRule="auto"/>
              <w:ind w:left="830"/>
            </w:pPr>
            <w:r>
              <w:rPr>
                <w:b/>
                <w:bCs/>
                <w:spacing w:val="3"/>
              </w:rPr>
              <w:t>Calibration</w:t>
            </w:r>
          </w:p>
        </w:tc>
      </w:tr>
      <w:tr w14:paraId="6EDC0B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2977" w:type="dxa"/>
            <w:vAlign w:val="top"/>
          </w:tcPr>
          <w:p w14:paraId="4E2005FA">
            <w:pPr>
              <w:pStyle w:val="6"/>
              <w:spacing w:before="87" w:line="205" w:lineRule="auto"/>
              <w:ind w:left="929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Temperature</w:t>
            </w:r>
          </w:p>
        </w:tc>
        <w:tc>
          <w:tcPr>
            <w:tcW w:w="1246" w:type="dxa"/>
            <w:vAlign w:val="top"/>
          </w:tcPr>
          <w:p w14:paraId="15DB09F8">
            <w:pPr>
              <w:pStyle w:val="6"/>
              <w:spacing w:before="25" w:line="271" w:lineRule="exact"/>
              <w:ind w:left="518"/>
              <w:rPr>
                <w:sz w:val="19"/>
                <w:szCs w:val="19"/>
              </w:rPr>
            </w:pPr>
            <w:r>
              <w:rPr>
                <w:position w:val="1"/>
                <w:sz w:val="19"/>
                <w:szCs w:val="19"/>
              </w:rPr>
              <w:t>±3</w:t>
            </w:r>
          </w:p>
        </w:tc>
        <w:tc>
          <w:tcPr>
            <w:tcW w:w="765" w:type="dxa"/>
            <w:vAlign w:val="top"/>
          </w:tcPr>
          <w:p w14:paraId="2763A740">
            <w:pPr>
              <w:pStyle w:val="6"/>
              <w:spacing w:before="84" w:line="206" w:lineRule="auto"/>
              <w:ind w:left="277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ºC</w:t>
            </w:r>
          </w:p>
        </w:tc>
        <w:tc>
          <w:tcPr>
            <w:tcW w:w="2740" w:type="dxa"/>
            <w:vAlign w:val="top"/>
          </w:tcPr>
          <w:p w14:paraId="52D541B3">
            <w:pPr>
              <w:pStyle w:val="6"/>
              <w:spacing w:before="99" w:line="203" w:lineRule="auto"/>
              <w:ind w:left="1060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Internal</w:t>
            </w:r>
          </w:p>
        </w:tc>
      </w:tr>
      <w:tr w14:paraId="6BF70E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2977" w:type="dxa"/>
            <w:vAlign w:val="top"/>
          </w:tcPr>
          <w:p w14:paraId="67A640ED">
            <w:pPr>
              <w:pStyle w:val="6"/>
              <w:spacing w:before="86" w:line="205" w:lineRule="auto"/>
              <w:ind w:left="1151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Voltage</w:t>
            </w:r>
          </w:p>
        </w:tc>
        <w:tc>
          <w:tcPr>
            <w:tcW w:w="1246" w:type="dxa"/>
            <w:vAlign w:val="top"/>
          </w:tcPr>
          <w:p w14:paraId="03EDF39F">
            <w:pPr>
              <w:pStyle w:val="6"/>
              <w:spacing w:before="24" w:line="271" w:lineRule="exact"/>
              <w:ind w:left="493"/>
              <w:rPr>
                <w:sz w:val="19"/>
                <w:szCs w:val="19"/>
              </w:rPr>
            </w:pPr>
            <w:r>
              <w:rPr>
                <w:spacing w:val="-1"/>
                <w:position w:val="1"/>
                <w:sz w:val="19"/>
                <w:szCs w:val="19"/>
              </w:rPr>
              <w:t>0.1</w:t>
            </w:r>
          </w:p>
        </w:tc>
        <w:tc>
          <w:tcPr>
            <w:tcW w:w="765" w:type="dxa"/>
            <w:vAlign w:val="top"/>
          </w:tcPr>
          <w:p w14:paraId="71A7A5C0">
            <w:pPr>
              <w:pStyle w:val="6"/>
              <w:spacing w:before="86" w:line="203" w:lineRule="auto"/>
              <w:ind w:left="314"/>
              <w:rPr>
                <w:sz w:val="19"/>
                <w:szCs w:val="19"/>
              </w:rPr>
            </w:pPr>
            <w:r>
              <w:rPr>
                <w:spacing w:val="5"/>
                <w:sz w:val="19"/>
                <w:szCs w:val="19"/>
              </w:rPr>
              <w:t>V</w:t>
            </w:r>
          </w:p>
        </w:tc>
        <w:tc>
          <w:tcPr>
            <w:tcW w:w="2740" w:type="dxa"/>
            <w:vAlign w:val="top"/>
          </w:tcPr>
          <w:p w14:paraId="1DA0685D">
            <w:pPr>
              <w:pStyle w:val="6"/>
              <w:spacing w:before="98" w:line="203" w:lineRule="auto"/>
              <w:ind w:left="1060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Internal</w:t>
            </w:r>
          </w:p>
        </w:tc>
      </w:tr>
      <w:tr w14:paraId="550EFE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2977" w:type="dxa"/>
            <w:vAlign w:val="top"/>
          </w:tcPr>
          <w:p w14:paraId="0284AD55">
            <w:pPr>
              <w:pStyle w:val="6"/>
              <w:spacing w:before="99" w:line="206" w:lineRule="auto"/>
              <w:ind w:left="797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Tx</w:t>
            </w:r>
            <w:r>
              <w:rPr>
                <w:spacing w:val="19"/>
                <w:w w:val="101"/>
                <w:sz w:val="19"/>
                <w:szCs w:val="19"/>
              </w:rPr>
              <w:t xml:space="preserve"> </w:t>
            </w:r>
            <w:r>
              <w:rPr>
                <w:spacing w:val="2"/>
                <w:sz w:val="19"/>
                <w:szCs w:val="19"/>
              </w:rPr>
              <w:t>Bias</w:t>
            </w:r>
            <w:r>
              <w:rPr>
                <w:spacing w:val="13"/>
                <w:w w:val="101"/>
                <w:sz w:val="19"/>
                <w:szCs w:val="19"/>
              </w:rPr>
              <w:t xml:space="preserve"> </w:t>
            </w:r>
            <w:r>
              <w:rPr>
                <w:spacing w:val="2"/>
                <w:sz w:val="19"/>
                <w:szCs w:val="19"/>
              </w:rPr>
              <w:t>Current</w:t>
            </w:r>
          </w:p>
        </w:tc>
        <w:tc>
          <w:tcPr>
            <w:tcW w:w="1246" w:type="dxa"/>
            <w:vAlign w:val="top"/>
          </w:tcPr>
          <w:p w14:paraId="77E89821">
            <w:pPr>
              <w:pStyle w:val="6"/>
              <w:spacing w:before="27" w:line="272" w:lineRule="exact"/>
              <w:ind w:left="446"/>
              <w:rPr>
                <w:sz w:val="19"/>
                <w:szCs w:val="19"/>
              </w:rPr>
            </w:pPr>
            <w:r>
              <w:rPr>
                <w:spacing w:val="-4"/>
                <w:position w:val="1"/>
                <w:sz w:val="19"/>
                <w:szCs w:val="19"/>
              </w:rPr>
              <w:t>10%</w:t>
            </w:r>
          </w:p>
        </w:tc>
        <w:tc>
          <w:tcPr>
            <w:tcW w:w="765" w:type="dxa"/>
            <w:vAlign w:val="top"/>
          </w:tcPr>
          <w:p w14:paraId="3B14C049">
            <w:pPr>
              <w:pStyle w:val="6"/>
              <w:spacing w:before="87" w:line="203" w:lineRule="auto"/>
              <w:ind w:left="24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mA</w:t>
            </w:r>
          </w:p>
        </w:tc>
        <w:tc>
          <w:tcPr>
            <w:tcW w:w="2740" w:type="dxa"/>
            <w:vAlign w:val="top"/>
          </w:tcPr>
          <w:p w14:paraId="064CD388">
            <w:pPr>
              <w:pStyle w:val="6"/>
              <w:spacing w:before="99" w:line="203" w:lineRule="auto"/>
              <w:ind w:left="1060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Internal</w:t>
            </w:r>
          </w:p>
        </w:tc>
      </w:tr>
      <w:tr w14:paraId="1C0A85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2977" w:type="dxa"/>
            <w:vAlign w:val="top"/>
          </w:tcPr>
          <w:p w14:paraId="05A85C45">
            <w:pPr>
              <w:pStyle w:val="6"/>
              <w:spacing w:before="88" w:line="208" w:lineRule="auto"/>
              <w:ind w:left="742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Tx Output</w:t>
            </w:r>
            <w:r>
              <w:rPr>
                <w:spacing w:val="23"/>
                <w:w w:val="101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Power</w:t>
            </w:r>
          </w:p>
        </w:tc>
        <w:tc>
          <w:tcPr>
            <w:tcW w:w="1246" w:type="dxa"/>
            <w:vAlign w:val="top"/>
          </w:tcPr>
          <w:p w14:paraId="08BD1D72">
            <w:pPr>
              <w:pStyle w:val="6"/>
              <w:spacing w:before="26" w:line="272" w:lineRule="exact"/>
              <w:ind w:left="518"/>
              <w:rPr>
                <w:sz w:val="19"/>
                <w:szCs w:val="19"/>
              </w:rPr>
            </w:pPr>
            <w:r>
              <w:rPr>
                <w:position w:val="1"/>
                <w:sz w:val="19"/>
                <w:szCs w:val="19"/>
              </w:rPr>
              <w:t>±3</w:t>
            </w:r>
          </w:p>
        </w:tc>
        <w:tc>
          <w:tcPr>
            <w:tcW w:w="765" w:type="dxa"/>
            <w:vAlign w:val="top"/>
          </w:tcPr>
          <w:p w14:paraId="62349043">
            <w:pPr>
              <w:pStyle w:val="6"/>
              <w:spacing w:before="38" w:line="272" w:lineRule="exact"/>
              <w:ind w:left="265"/>
              <w:rPr>
                <w:sz w:val="19"/>
                <w:szCs w:val="19"/>
              </w:rPr>
            </w:pPr>
            <w:r>
              <w:rPr>
                <w:spacing w:val="1"/>
                <w:position w:val="1"/>
                <w:sz w:val="19"/>
                <w:szCs w:val="19"/>
              </w:rPr>
              <w:t>dB</w:t>
            </w:r>
          </w:p>
        </w:tc>
        <w:tc>
          <w:tcPr>
            <w:tcW w:w="2740" w:type="dxa"/>
            <w:vAlign w:val="top"/>
          </w:tcPr>
          <w:p w14:paraId="5F0443FA">
            <w:pPr>
              <w:pStyle w:val="6"/>
              <w:spacing w:before="101" w:line="203" w:lineRule="auto"/>
              <w:ind w:left="1060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Internal</w:t>
            </w:r>
          </w:p>
        </w:tc>
      </w:tr>
      <w:tr w14:paraId="7429F8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2977" w:type="dxa"/>
            <w:vAlign w:val="top"/>
          </w:tcPr>
          <w:p w14:paraId="471EF0EA">
            <w:pPr>
              <w:pStyle w:val="6"/>
              <w:spacing w:before="102" w:line="203" w:lineRule="auto"/>
              <w:ind w:left="107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Rx</w:t>
            </w:r>
            <w:r>
              <w:rPr>
                <w:spacing w:val="14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Power</w:t>
            </w:r>
          </w:p>
        </w:tc>
        <w:tc>
          <w:tcPr>
            <w:tcW w:w="1246" w:type="dxa"/>
            <w:vAlign w:val="top"/>
          </w:tcPr>
          <w:p w14:paraId="69CEB599">
            <w:pPr>
              <w:pStyle w:val="6"/>
              <w:spacing w:before="28" w:line="271" w:lineRule="exact"/>
              <w:ind w:left="518"/>
              <w:rPr>
                <w:sz w:val="19"/>
                <w:szCs w:val="19"/>
              </w:rPr>
            </w:pPr>
            <w:r>
              <w:rPr>
                <w:position w:val="1"/>
                <w:sz w:val="19"/>
                <w:szCs w:val="19"/>
              </w:rPr>
              <w:t>±3</w:t>
            </w:r>
          </w:p>
        </w:tc>
        <w:tc>
          <w:tcPr>
            <w:tcW w:w="765" w:type="dxa"/>
            <w:vAlign w:val="top"/>
          </w:tcPr>
          <w:p w14:paraId="7AC956D3">
            <w:pPr>
              <w:pStyle w:val="6"/>
              <w:spacing w:before="40" w:line="271" w:lineRule="exact"/>
              <w:ind w:left="265"/>
              <w:rPr>
                <w:sz w:val="19"/>
                <w:szCs w:val="19"/>
              </w:rPr>
            </w:pPr>
            <w:r>
              <w:rPr>
                <w:spacing w:val="1"/>
                <w:position w:val="1"/>
                <w:sz w:val="19"/>
                <w:szCs w:val="19"/>
              </w:rPr>
              <w:t>dB</w:t>
            </w:r>
          </w:p>
        </w:tc>
        <w:tc>
          <w:tcPr>
            <w:tcW w:w="2740" w:type="dxa"/>
            <w:vAlign w:val="top"/>
          </w:tcPr>
          <w:p w14:paraId="284D3C9D">
            <w:pPr>
              <w:pStyle w:val="6"/>
              <w:spacing w:before="102" w:line="203" w:lineRule="auto"/>
              <w:ind w:left="1060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Internal</w:t>
            </w:r>
          </w:p>
        </w:tc>
      </w:tr>
    </w:tbl>
    <w:p w14:paraId="031E5E8E">
      <w:pPr>
        <w:pStyle w:val="2"/>
        <w:spacing w:line="390" w:lineRule="auto"/>
        <w:rPr>
          <w:b/>
          <w:bCs/>
          <w:color w:val="0000FF"/>
          <w:spacing w:val="-2"/>
          <w:sz w:val="28"/>
          <w:szCs w:val="28"/>
        </w:rPr>
      </w:pPr>
    </w:p>
    <w:p w14:paraId="58919E82">
      <w:pPr>
        <w:pStyle w:val="2"/>
        <w:spacing w:line="390" w:lineRule="auto"/>
        <w:ind w:firstLine="1105" w:firstLineChars="400"/>
        <w:rPr>
          <w:b/>
          <w:bCs/>
          <w:color w:val="0000FF"/>
          <w:spacing w:val="-2"/>
          <w:sz w:val="28"/>
          <w:szCs w:val="28"/>
        </w:rPr>
      </w:pPr>
      <w:r>
        <w:rPr>
          <w:b/>
          <w:bCs/>
          <w:color w:val="0000FF"/>
          <w:spacing w:val="-2"/>
          <w:sz w:val="28"/>
          <w:szCs w:val="28"/>
        </w:rPr>
        <w:t>Pin Descriptions</w:t>
      </w:r>
    </w:p>
    <w:p w14:paraId="504186CA">
      <w:pPr>
        <w:pStyle w:val="2"/>
        <w:spacing w:line="390" w:lineRule="auto"/>
        <w:ind w:firstLine="1108" w:firstLineChars="400"/>
        <w:rPr>
          <w:rFonts w:hint="eastAsia" w:eastAsia="宋体"/>
          <w:b/>
          <w:bCs/>
          <w:color w:val="0000FF"/>
          <w:spacing w:val="-2"/>
          <w:sz w:val="28"/>
          <w:szCs w:val="28"/>
          <w:lang w:val="en-US" w:eastAsia="zh-CN"/>
        </w:rPr>
      </w:pPr>
      <w:r>
        <w:rPr>
          <w:rFonts w:hint="eastAsia" w:eastAsia="宋体"/>
          <w:b/>
          <w:bCs/>
          <w:color w:val="0000FF"/>
          <w:spacing w:val="-2"/>
          <w:sz w:val="28"/>
          <w:szCs w:val="28"/>
          <w:lang w:val="en-US" w:eastAsia="zh-CN"/>
        </w:rPr>
        <w:t xml:space="preserve">   </w:t>
      </w:r>
    </w:p>
    <w:p w14:paraId="4AB63B02">
      <w:pPr>
        <w:pStyle w:val="2"/>
        <w:spacing w:line="390" w:lineRule="auto"/>
        <w:ind w:firstLine="1108" w:firstLineChars="400"/>
        <w:rPr>
          <w:position w:val="-102"/>
        </w:rPr>
      </w:pPr>
      <w:r>
        <w:rPr>
          <w:rFonts w:hint="eastAsia" w:eastAsia="宋体"/>
          <w:b/>
          <w:bCs/>
          <w:color w:val="0000FF"/>
          <w:spacing w:val="-2"/>
          <w:sz w:val="28"/>
          <w:szCs w:val="28"/>
          <w:lang w:val="en-US" w:eastAsia="zh-CN"/>
        </w:rPr>
        <w:t xml:space="preserve">       </w:t>
      </w:r>
      <w:r>
        <w:rPr>
          <w:position w:val="-102"/>
        </w:rPr>
        <w:drawing>
          <wp:inline distT="0" distB="0" distL="0" distR="0">
            <wp:extent cx="4639945" cy="2703195"/>
            <wp:effectExtent l="0" t="0" r="8255" b="1905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39945" cy="2703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5"/>
        <w:tblpPr w:leftFromText="180" w:rightFromText="180" w:vertAnchor="text" w:horzAnchor="page" w:tblpX="1090" w:tblpY="482"/>
        <w:tblOverlap w:val="never"/>
        <w:tblW w:w="9473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3"/>
        <w:gridCol w:w="1786"/>
        <w:gridCol w:w="1438"/>
        <w:gridCol w:w="3213"/>
        <w:gridCol w:w="1170"/>
        <w:gridCol w:w="1063"/>
      </w:tblGrid>
      <w:tr w14:paraId="03B3D8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803" w:type="dxa"/>
            <w:shd w:val="clear" w:color="auto" w:fill="D8D8D8"/>
            <w:vAlign w:val="top"/>
          </w:tcPr>
          <w:p w14:paraId="0514EDA9">
            <w:pPr>
              <w:pStyle w:val="6"/>
              <w:spacing w:before="89" w:line="203" w:lineRule="auto"/>
              <w:ind w:firstLine="186" w:firstLineChars="100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PIN</w:t>
            </w:r>
          </w:p>
        </w:tc>
        <w:tc>
          <w:tcPr>
            <w:tcW w:w="1786" w:type="dxa"/>
            <w:shd w:val="clear" w:color="auto" w:fill="D8D8D8"/>
            <w:vAlign w:val="top"/>
          </w:tcPr>
          <w:p w14:paraId="7679347F">
            <w:pPr>
              <w:pStyle w:val="6"/>
              <w:spacing w:before="89" w:line="205" w:lineRule="auto"/>
              <w:ind w:left="67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Logic</w:t>
            </w:r>
          </w:p>
        </w:tc>
        <w:tc>
          <w:tcPr>
            <w:tcW w:w="1438" w:type="dxa"/>
            <w:shd w:val="clear" w:color="auto" w:fill="D8D8D8"/>
            <w:vAlign w:val="top"/>
          </w:tcPr>
          <w:p w14:paraId="4A1517A1">
            <w:pPr>
              <w:pStyle w:val="6"/>
              <w:spacing w:before="27" w:line="271" w:lineRule="exact"/>
              <w:ind w:left="395"/>
              <w:rPr>
                <w:sz w:val="19"/>
                <w:szCs w:val="19"/>
              </w:rPr>
            </w:pPr>
            <w:r>
              <w:rPr>
                <w:spacing w:val="3"/>
                <w:position w:val="3"/>
                <w:sz w:val="19"/>
                <w:szCs w:val="19"/>
              </w:rPr>
              <w:t>Symbol</w:t>
            </w:r>
          </w:p>
        </w:tc>
        <w:tc>
          <w:tcPr>
            <w:tcW w:w="3213" w:type="dxa"/>
            <w:shd w:val="clear" w:color="auto" w:fill="D8D8D8"/>
            <w:vAlign w:val="top"/>
          </w:tcPr>
          <w:p w14:paraId="1B9E0B63">
            <w:pPr>
              <w:pStyle w:val="6"/>
              <w:spacing w:before="91" w:line="205" w:lineRule="auto"/>
              <w:ind w:left="1126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Description</w:t>
            </w:r>
          </w:p>
        </w:tc>
        <w:tc>
          <w:tcPr>
            <w:tcW w:w="1170" w:type="dxa"/>
            <w:shd w:val="clear" w:color="auto" w:fill="D8D8D8"/>
            <w:vAlign w:val="top"/>
          </w:tcPr>
          <w:p w14:paraId="2FF1C0D0">
            <w:pPr>
              <w:pStyle w:val="6"/>
              <w:spacing w:before="86" w:line="208" w:lineRule="auto"/>
              <w:ind w:left="164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Plug</w:t>
            </w:r>
            <w:r>
              <w:rPr>
                <w:spacing w:val="20"/>
                <w:sz w:val="19"/>
                <w:szCs w:val="19"/>
              </w:rPr>
              <w:t xml:space="preserve"> </w:t>
            </w:r>
            <w:r>
              <w:rPr>
                <w:spacing w:val="1"/>
                <w:sz w:val="19"/>
                <w:szCs w:val="19"/>
              </w:rPr>
              <w:t>Seq.</w:t>
            </w:r>
          </w:p>
        </w:tc>
        <w:tc>
          <w:tcPr>
            <w:tcW w:w="1063" w:type="dxa"/>
            <w:shd w:val="clear" w:color="auto" w:fill="D8D8D8"/>
            <w:vAlign w:val="top"/>
          </w:tcPr>
          <w:p w14:paraId="0DC0B5A1">
            <w:pPr>
              <w:pStyle w:val="6"/>
              <w:spacing w:before="101" w:line="203" w:lineRule="auto"/>
              <w:ind w:left="290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Notes</w:t>
            </w:r>
          </w:p>
        </w:tc>
      </w:tr>
      <w:tr w14:paraId="6FB730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803" w:type="dxa"/>
            <w:vAlign w:val="top"/>
          </w:tcPr>
          <w:p w14:paraId="23BA622B">
            <w:pPr>
              <w:pStyle w:val="6"/>
              <w:spacing w:before="84" w:line="204" w:lineRule="auto"/>
              <w:ind w:left="364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1786" w:type="dxa"/>
            <w:vAlign w:val="top"/>
          </w:tcPr>
          <w:p w14:paraId="4687C750">
            <w:pPr>
              <w:pStyle w:val="6"/>
              <w:rPr>
                <w:sz w:val="21"/>
              </w:rPr>
            </w:pPr>
          </w:p>
        </w:tc>
        <w:tc>
          <w:tcPr>
            <w:tcW w:w="1438" w:type="dxa"/>
            <w:vAlign w:val="top"/>
          </w:tcPr>
          <w:p w14:paraId="416D83C7">
            <w:pPr>
              <w:pStyle w:val="6"/>
              <w:spacing w:before="82" w:line="206" w:lineRule="auto"/>
              <w:ind w:left="509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GND</w:t>
            </w:r>
          </w:p>
        </w:tc>
        <w:tc>
          <w:tcPr>
            <w:tcW w:w="3213" w:type="dxa"/>
            <w:vAlign w:val="top"/>
          </w:tcPr>
          <w:p w14:paraId="1785DA8A">
            <w:pPr>
              <w:pStyle w:val="6"/>
              <w:spacing w:before="35" w:line="271" w:lineRule="exact"/>
              <w:ind w:left="1286"/>
              <w:rPr>
                <w:sz w:val="19"/>
                <w:szCs w:val="19"/>
              </w:rPr>
            </w:pPr>
            <w:r>
              <w:rPr>
                <w:spacing w:val="2"/>
                <w:position w:val="1"/>
                <w:sz w:val="19"/>
                <w:szCs w:val="19"/>
              </w:rPr>
              <w:t>Ground</w:t>
            </w:r>
          </w:p>
        </w:tc>
        <w:tc>
          <w:tcPr>
            <w:tcW w:w="1170" w:type="dxa"/>
            <w:vAlign w:val="top"/>
          </w:tcPr>
          <w:p w14:paraId="19837272">
            <w:pPr>
              <w:pStyle w:val="6"/>
              <w:spacing w:before="84" w:line="204" w:lineRule="auto"/>
              <w:ind w:left="54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1063" w:type="dxa"/>
            <w:vAlign w:val="top"/>
          </w:tcPr>
          <w:p w14:paraId="5A495415">
            <w:pPr>
              <w:pStyle w:val="6"/>
              <w:spacing w:before="84" w:line="204" w:lineRule="auto"/>
              <w:ind w:left="495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</w:tr>
      <w:tr w14:paraId="05D9A3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803" w:type="dxa"/>
            <w:vAlign w:val="top"/>
          </w:tcPr>
          <w:p w14:paraId="59B6785D">
            <w:pPr>
              <w:pStyle w:val="6"/>
              <w:spacing w:before="86" w:line="204" w:lineRule="auto"/>
              <w:ind w:left="34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1786" w:type="dxa"/>
            <w:vAlign w:val="top"/>
          </w:tcPr>
          <w:p w14:paraId="43228946">
            <w:pPr>
              <w:pStyle w:val="6"/>
              <w:spacing w:before="84" w:line="206" w:lineRule="auto"/>
              <w:ind w:left="624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CML</w:t>
            </w:r>
            <w:r>
              <w:rPr>
                <w:spacing w:val="9"/>
                <w:sz w:val="19"/>
                <w:szCs w:val="19"/>
              </w:rPr>
              <w:t>-I</w:t>
            </w:r>
          </w:p>
        </w:tc>
        <w:tc>
          <w:tcPr>
            <w:tcW w:w="1438" w:type="dxa"/>
            <w:vAlign w:val="top"/>
          </w:tcPr>
          <w:p w14:paraId="1558DA3E">
            <w:pPr>
              <w:pStyle w:val="6"/>
              <w:spacing w:before="100" w:line="204" w:lineRule="auto"/>
              <w:ind w:left="501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Tx</w:t>
            </w:r>
            <w:r>
              <w:rPr>
                <w:spacing w:val="5"/>
                <w:sz w:val="19"/>
                <w:szCs w:val="19"/>
              </w:rPr>
              <w:t>2n</w:t>
            </w:r>
          </w:p>
        </w:tc>
        <w:tc>
          <w:tcPr>
            <w:tcW w:w="3213" w:type="dxa"/>
            <w:vAlign w:val="top"/>
          </w:tcPr>
          <w:p w14:paraId="4E1862F5">
            <w:pPr>
              <w:pStyle w:val="6"/>
              <w:spacing w:before="27" w:line="271" w:lineRule="exact"/>
              <w:ind w:left="227"/>
              <w:rPr>
                <w:sz w:val="19"/>
                <w:szCs w:val="19"/>
              </w:rPr>
            </w:pPr>
            <w:r>
              <w:rPr>
                <w:spacing w:val="2"/>
                <w:position w:val="3"/>
                <w:sz w:val="19"/>
                <w:szCs w:val="19"/>
              </w:rPr>
              <w:t>Transmitter</w:t>
            </w:r>
            <w:r>
              <w:rPr>
                <w:spacing w:val="28"/>
                <w:position w:val="3"/>
                <w:sz w:val="19"/>
                <w:szCs w:val="19"/>
              </w:rPr>
              <w:t xml:space="preserve"> </w:t>
            </w:r>
            <w:r>
              <w:rPr>
                <w:spacing w:val="2"/>
                <w:position w:val="3"/>
                <w:sz w:val="19"/>
                <w:szCs w:val="19"/>
              </w:rPr>
              <w:t>Inverted</w:t>
            </w:r>
            <w:r>
              <w:rPr>
                <w:spacing w:val="20"/>
                <w:position w:val="3"/>
                <w:sz w:val="19"/>
                <w:szCs w:val="19"/>
              </w:rPr>
              <w:t xml:space="preserve"> </w:t>
            </w:r>
            <w:r>
              <w:rPr>
                <w:spacing w:val="2"/>
                <w:position w:val="3"/>
                <w:sz w:val="19"/>
                <w:szCs w:val="19"/>
              </w:rPr>
              <w:t>Data</w:t>
            </w:r>
            <w:r>
              <w:rPr>
                <w:spacing w:val="23"/>
                <w:position w:val="3"/>
                <w:sz w:val="19"/>
                <w:szCs w:val="19"/>
              </w:rPr>
              <w:t xml:space="preserve"> </w:t>
            </w:r>
            <w:r>
              <w:rPr>
                <w:spacing w:val="2"/>
                <w:position w:val="3"/>
                <w:sz w:val="19"/>
                <w:szCs w:val="19"/>
              </w:rPr>
              <w:t>Input</w:t>
            </w:r>
          </w:p>
        </w:tc>
        <w:tc>
          <w:tcPr>
            <w:tcW w:w="1170" w:type="dxa"/>
            <w:vAlign w:val="top"/>
          </w:tcPr>
          <w:p w14:paraId="3C8FB5D9">
            <w:pPr>
              <w:pStyle w:val="6"/>
              <w:spacing w:before="24" w:line="272" w:lineRule="exact"/>
              <w:ind w:left="536"/>
              <w:rPr>
                <w:sz w:val="19"/>
                <w:szCs w:val="19"/>
              </w:rPr>
            </w:pPr>
            <w:r>
              <w:rPr>
                <w:position w:val="1"/>
                <w:sz w:val="19"/>
                <w:szCs w:val="19"/>
              </w:rPr>
              <w:t>3</w:t>
            </w:r>
          </w:p>
        </w:tc>
        <w:tc>
          <w:tcPr>
            <w:tcW w:w="1063" w:type="dxa"/>
            <w:vAlign w:val="top"/>
          </w:tcPr>
          <w:p w14:paraId="60542723">
            <w:pPr>
              <w:pStyle w:val="6"/>
              <w:rPr>
                <w:sz w:val="21"/>
              </w:rPr>
            </w:pPr>
          </w:p>
        </w:tc>
      </w:tr>
      <w:tr w14:paraId="392F93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803" w:type="dxa"/>
            <w:vAlign w:val="top"/>
          </w:tcPr>
          <w:p w14:paraId="2D9EA176">
            <w:pPr>
              <w:pStyle w:val="6"/>
              <w:spacing w:before="45" w:line="271" w:lineRule="exact"/>
              <w:ind w:left="350"/>
              <w:rPr>
                <w:sz w:val="19"/>
                <w:szCs w:val="19"/>
              </w:rPr>
            </w:pPr>
            <w:r>
              <w:rPr>
                <w:position w:val="1"/>
                <w:sz w:val="19"/>
                <w:szCs w:val="19"/>
              </w:rPr>
              <w:t>3</w:t>
            </w:r>
          </w:p>
        </w:tc>
        <w:tc>
          <w:tcPr>
            <w:tcW w:w="1786" w:type="dxa"/>
            <w:vAlign w:val="top"/>
          </w:tcPr>
          <w:p w14:paraId="397DFE6B">
            <w:pPr>
              <w:pStyle w:val="6"/>
              <w:spacing w:before="104" w:line="206" w:lineRule="auto"/>
              <w:ind w:left="624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CML</w:t>
            </w:r>
            <w:r>
              <w:rPr>
                <w:spacing w:val="9"/>
                <w:sz w:val="19"/>
                <w:szCs w:val="19"/>
              </w:rPr>
              <w:t>-I</w:t>
            </w:r>
          </w:p>
        </w:tc>
        <w:tc>
          <w:tcPr>
            <w:tcW w:w="1438" w:type="dxa"/>
            <w:vAlign w:val="top"/>
          </w:tcPr>
          <w:p w14:paraId="5AEEA5C2">
            <w:pPr>
              <w:pStyle w:val="6"/>
              <w:spacing w:before="108" w:line="206" w:lineRule="auto"/>
              <w:ind w:left="501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Tx</w:t>
            </w:r>
            <w:r>
              <w:rPr>
                <w:spacing w:val="5"/>
                <w:sz w:val="19"/>
                <w:szCs w:val="19"/>
              </w:rPr>
              <w:t>2p</w:t>
            </w:r>
          </w:p>
        </w:tc>
        <w:tc>
          <w:tcPr>
            <w:tcW w:w="3213" w:type="dxa"/>
            <w:vAlign w:val="top"/>
          </w:tcPr>
          <w:p w14:paraId="12B7A118">
            <w:pPr>
              <w:pStyle w:val="6"/>
              <w:spacing w:line="238" w:lineRule="auto"/>
              <w:ind w:left="260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Transmitter Non-Inv</w:t>
            </w:r>
            <w:r>
              <w:rPr>
                <w:spacing w:val="3"/>
                <w:sz w:val="19"/>
                <w:szCs w:val="19"/>
              </w:rPr>
              <w:t>erted</w:t>
            </w:r>
            <w:r>
              <w:rPr>
                <w:spacing w:val="20"/>
                <w:w w:val="101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Data</w:t>
            </w:r>
          </w:p>
          <w:p w14:paraId="7783FD53">
            <w:pPr>
              <w:pStyle w:val="6"/>
              <w:spacing w:line="173" w:lineRule="auto"/>
              <w:ind w:left="1333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output</w:t>
            </w:r>
          </w:p>
        </w:tc>
        <w:tc>
          <w:tcPr>
            <w:tcW w:w="1170" w:type="dxa"/>
            <w:vAlign w:val="top"/>
          </w:tcPr>
          <w:p w14:paraId="554C52B0">
            <w:pPr>
              <w:pStyle w:val="6"/>
              <w:spacing w:before="45" w:line="271" w:lineRule="exact"/>
              <w:ind w:left="536"/>
              <w:rPr>
                <w:sz w:val="19"/>
                <w:szCs w:val="19"/>
              </w:rPr>
            </w:pPr>
            <w:r>
              <w:rPr>
                <w:position w:val="1"/>
                <w:sz w:val="19"/>
                <w:szCs w:val="19"/>
              </w:rPr>
              <w:t>3</w:t>
            </w:r>
          </w:p>
        </w:tc>
        <w:tc>
          <w:tcPr>
            <w:tcW w:w="1063" w:type="dxa"/>
            <w:vAlign w:val="top"/>
          </w:tcPr>
          <w:p w14:paraId="3537D12E">
            <w:pPr>
              <w:pStyle w:val="6"/>
              <w:rPr>
                <w:sz w:val="21"/>
              </w:rPr>
            </w:pPr>
          </w:p>
        </w:tc>
      </w:tr>
      <w:tr w14:paraId="28487B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803" w:type="dxa"/>
            <w:vAlign w:val="top"/>
          </w:tcPr>
          <w:p w14:paraId="296595F8">
            <w:pPr>
              <w:pStyle w:val="6"/>
              <w:spacing w:before="89" w:line="203" w:lineRule="auto"/>
              <w:ind w:left="345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4</w:t>
            </w:r>
          </w:p>
        </w:tc>
        <w:tc>
          <w:tcPr>
            <w:tcW w:w="1786" w:type="dxa"/>
            <w:vAlign w:val="top"/>
          </w:tcPr>
          <w:p w14:paraId="064DF8B4">
            <w:pPr>
              <w:pStyle w:val="6"/>
              <w:rPr>
                <w:sz w:val="21"/>
              </w:rPr>
            </w:pPr>
          </w:p>
        </w:tc>
        <w:tc>
          <w:tcPr>
            <w:tcW w:w="1438" w:type="dxa"/>
            <w:vAlign w:val="top"/>
          </w:tcPr>
          <w:p w14:paraId="616980D3">
            <w:pPr>
              <w:pStyle w:val="6"/>
              <w:spacing w:before="86" w:line="206" w:lineRule="auto"/>
              <w:ind w:left="509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GND</w:t>
            </w:r>
          </w:p>
        </w:tc>
        <w:tc>
          <w:tcPr>
            <w:tcW w:w="3213" w:type="dxa"/>
            <w:vAlign w:val="top"/>
          </w:tcPr>
          <w:p w14:paraId="331034C1">
            <w:pPr>
              <w:pStyle w:val="6"/>
              <w:spacing w:before="39" w:line="271" w:lineRule="exact"/>
              <w:ind w:left="1286"/>
              <w:rPr>
                <w:sz w:val="19"/>
                <w:szCs w:val="19"/>
              </w:rPr>
            </w:pPr>
            <w:r>
              <w:rPr>
                <w:spacing w:val="2"/>
                <w:position w:val="1"/>
                <w:sz w:val="19"/>
                <w:szCs w:val="19"/>
              </w:rPr>
              <w:t>Ground</w:t>
            </w:r>
          </w:p>
        </w:tc>
        <w:tc>
          <w:tcPr>
            <w:tcW w:w="1170" w:type="dxa"/>
            <w:vAlign w:val="top"/>
          </w:tcPr>
          <w:p w14:paraId="6C446ED5">
            <w:pPr>
              <w:pStyle w:val="6"/>
              <w:spacing w:before="88" w:line="204" w:lineRule="auto"/>
              <w:ind w:left="54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1063" w:type="dxa"/>
            <w:vAlign w:val="top"/>
          </w:tcPr>
          <w:p w14:paraId="765C913F">
            <w:pPr>
              <w:pStyle w:val="6"/>
              <w:spacing w:before="88" w:line="204" w:lineRule="auto"/>
              <w:ind w:left="495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</w:tr>
      <w:tr w14:paraId="06604E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803" w:type="dxa"/>
            <w:vAlign w:val="top"/>
          </w:tcPr>
          <w:p w14:paraId="05FF0F16">
            <w:pPr>
              <w:pStyle w:val="6"/>
              <w:spacing w:before="25" w:line="271" w:lineRule="exact"/>
              <w:ind w:left="350"/>
              <w:rPr>
                <w:sz w:val="19"/>
                <w:szCs w:val="19"/>
              </w:rPr>
            </w:pPr>
            <w:r>
              <w:rPr>
                <w:position w:val="2"/>
                <w:sz w:val="19"/>
                <w:szCs w:val="19"/>
              </w:rPr>
              <w:t>5</w:t>
            </w:r>
          </w:p>
        </w:tc>
        <w:tc>
          <w:tcPr>
            <w:tcW w:w="1786" w:type="dxa"/>
            <w:vAlign w:val="top"/>
          </w:tcPr>
          <w:p w14:paraId="19DC46A2">
            <w:pPr>
              <w:pStyle w:val="6"/>
              <w:rPr>
                <w:sz w:val="21"/>
              </w:rPr>
            </w:pPr>
          </w:p>
        </w:tc>
        <w:tc>
          <w:tcPr>
            <w:tcW w:w="1438" w:type="dxa"/>
            <w:vAlign w:val="top"/>
          </w:tcPr>
          <w:p w14:paraId="6D664A68">
            <w:pPr>
              <w:pStyle w:val="6"/>
              <w:spacing w:before="87" w:line="206" w:lineRule="auto"/>
              <w:ind w:left="591"/>
              <w:rPr>
                <w:sz w:val="19"/>
                <w:szCs w:val="19"/>
              </w:rPr>
            </w:pPr>
            <w:r>
              <w:rPr>
                <w:spacing w:val="-4"/>
                <w:sz w:val="19"/>
                <w:szCs w:val="19"/>
              </w:rPr>
              <w:t>NC</w:t>
            </w:r>
          </w:p>
        </w:tc>
        <w:tc>
          <w:tcPr>
            <w:tcW w:w="3213" w:type="dxa"/>
            <w:vAlign w:val="top"/>
          </w:tcPr>
          <w:p w14:paraId="3E893569">
            <w:pPr>
              <w:pStyle w:val="6"/>
              <w:rPr>
                <w:sz w:val="21"/>
              </w:rPr>
            </w:pPr>
          </w:p>
        </w:tc>
        <w:tc>
          <w:tcPr>
            <w:tcW w:w="1170" w:type="dxa"/>
            <w:vAlign w:val="top"/>
          </w:tcPr>
          <w:p w14:paraId="72023ED7">
            <w:pPr>
              <w:pStyle w:val="6"/>
              <w:spacing w:before="27" w:line="272" w:lineRule="exact"/>
              <w:ind w:left="536"/>
              <w:rPr>
                <w:sz w:val="19"/>
                <w:szCs w:val="19"/>
              </w:rPr>
            </w:pPr>
            <w:r>
              <w:rPr>
                <w:position w:val="1"/>
                <w:sz w:val="19"/>
                <w:szCs w:val="19"/>
              </w:rPr>
              <w:t>3</w:t>
            </w:r>
          </w:p>
        </w:tc>
        <w:tc>
          <w:tcPr>
            <w:tcW w:w="1063" w:type="dxa"/>
            <w:vAlign w:val="top"/>
          </w:tcPr>
          <w:p w14:paraId="450DDF13">
            <w:pPr>
              <w:pStyle w:val="6"/>
              <w:rPr>
                <w:sz w:val="21"/>
              </w:rPr>
            </w:pPr>
          </w:p>
        </w:tc>
      </w:tr>
      <w:tr w14:paraId="21352C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803" w:type="dxa"/>
            <w:vAlign w:val="top"/>
          </w:tcPr>
          <w:p w14:paraId="5CEFD853">
            <w:pPr>
              <w:pStyle w:val="6"/>
              <w:spacing w:before="28" w:line="271" w:lineRule="exact"/>
              <w:ind w:left="350"/>
              <w:rPr>
                <w:sz w:val="19"/>
                <w:szCs w:val="19"/>
              </w:rPr>
            </w:pPr>
            <w:r>
              <w:rPr>
                <w:position w:val="1"/>
                <w:sz w:val="19"/>
                <w:szCs w:val="19"/>
              </w:rPr>
              <w:t>6</w:t>
            </w:r>
          </w:p>
        </w:tc>
        <w:tc>
          <w:tcPr>
            <w:tcW w:w="1786" w:type="dxa"/>
            <w:vAlign w:val="top"/>
          </w:tcPr>
          <w:p w14:paraId="06E9E262">
            <w:pPr>
              <w:pStyle w:val="6"/>
              <w:rPr>
                <w:sz w:val="21"/>
              </w:rPr>
            </w:pPr>
          </w:p>
        </w:tc>
        <w:tc>
          <w:tcPr>
            <w:tcW w:w="1438" w:type="dxa"/>
            <w:vAlign w:val="top"/>
          </w:tcPr>
          <w:p w14:paraId="28AD90E7">
            <w:pPr>
              <w:pStyle w:val="6"/>
              <w:spacing w:before="87" w:line="206" w:lineRule="auto"/>
              <w:ind w:left="591"/>
              <w:rPr>
                <w:sz w:val="19"/>
                <w:szCs w:val="19"/>
              </w:rPr>
            </w:pPr>
            <w:r>
              <w:rPr>
                <w:spacing w:val="-4"/>
                <w:sz w:val="19"/>
                <w:szCs w:val="19"/>
              </w:rPr>
              <w:t>NC</w:t>
            </w:r>
          </w:p>
        </w:tc>
        <w:tc>
          <w:tcPr>
            <w:tcW w:w="3213" w:type="dxa"/>
            <w:vAlign w:val="top"/>
          </w:tcPr>
          <w:p w14:paraId="0F028262">
            <w:pPr>
              <w:pStyle w:val="6"/>
              <w:rPr>
                <w:sz w:val="21"/>
              </w:rPr>
            </w:pPr>
          </w:p>
        </w:tc>
        <w:tc>
          <w:tcPr>
            <w:tcW w:w="1170" w:type="dxa"/>
            <w:vAlign w:val="top"/>
          </w:tcPr>
          <w:p w14:paraId="7562D6BF">
            <w:pPr>
              <w:pStyle w:val="6"/>
              <w:spacing w:before="28" w:line="271" w:lineRule="exact"/>
              <w:ind w:left="536"/>
              <w:rPr>
                <w:sz w:val="19"/>
                <w:szCs w:val="19"/>
              </w:rPr>
            </w:pPr>
            <w:r>
              <w:rPr>
                <w:position w:val="1"/>
                <w:sz w:val="19"/>
                <w:szCs w:val="19"/>
              </w:rPr>
              <w:t>3</w:t>
            </w:r>
          </w:p>
        </w:tc>
        <w:tc>
          <w:tcPr>
            <w:tcW w:w="1063" w:type="dxa"/>
            <w:vAlign w:val="top"/>
          </w:tcPr>
          <w:p w14:paraId="03BA15C2">
            <w:pPr>
              <w:pStyle w:val="6"/>
              <w:rPr>
                <w:sz w:val="21"/>
              </w:rPr>
            </w:pPr>
          </w:p>
        </w:tc>
      </w:tr>
      <w:tr w14:paraId="6194F8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803" w:type="dxa"/>
            <w:vAlign w:val="top"/>
          </w:tcPr>
          <w:p w14:paraId="426996BA">
            <w:pPr>
              <w:pStyle w:val="6"/>
              <w:spacing w:before="90" w:line="201" w:lineRule="auto"/>
              <w:ind w:left="351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</w:t>
            </w:r>
          </w:p>
        </w:tc>
        <w:tc>
          <w:tcPr>
            <w:tcW w:w="1786" w:type="dxa"/>
            <w:vAlign w:val="top"/>
          </w:tcPr>
          <w:p w14:paraId="03428E0A">
            <w:pPr>
              <w:pStyle w:val="6"/>
              <w:rPr>
                <w:sz w:val="21"/>
              </w:rPr>
            </w:pPr>
          </w:p>
        </w:tc>
        <w:tc>
          <w:tcPr>
            <w:tcW w:w="1438" w:type="dxa"/>
            <w:vAlign w:val="top"/>
          </w:tcPr>
          <w:p w14:paraId="71C2AA7B">
            <w:pPr>
              <w:pStyle w:val="6"/>
              <w:spacing w:before="85" w:line="206" w:lineRule="auto"/>
              <w:ind w:left="509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GND</w:t>
            </w:r>
          </w:p>
        </w:tc>
        <w:tc>
          <w:tcPr>
            <w:tcW w:w="3213" w:type="dxa"/>
            <w:vAlign w:val="top"/>
          </w:tcPr>
          <w:p w14:paraId="7127BCF6">
            <w:pPr>
              <w:pStyle w:val="6"/>
              <w:spacing w:before="38" w:line="271" w:lineRule="exact"/>
              <w:ind w:left="1286"/>
              <w:rPr>
                <w:sz w:val="19"/>
                <w:szCs w:val="19"/>
              </w:rPr>
            </w:pPr>
            <w:r>
              <w:rPr>
                <w:spacing w:val="2"/>
                <w:position w:val="1"/>
                <w:sz w:val="19"/>
                <w:szCs w:val="19"/>
              </w:rPr>
              <w:t>Ground</w:t>
            </w:r>
          </w:p>
        </w:tc>
        <w:tc>
          <w:tcPr>
            <w:tcW w:w="1170" w:type="dxa"/>
            <w:vAlign w:val="top"/>
          </w:tcPr>
          <w:p w14:paraId="6F714D47">
            <w:pPr>
              <w:pStyle w:val="6"/>
              <w:spacing w:before="87" w:line="204" w:lineRule="auto"/>
              <w:ind w:left="54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1063" w:type="dxa"/>
            <w:vAlign w:val="top"/>
          </w:tcPr>
          <w:p w14:paraId="749D6BEF">
            <w:pPr>
              <w:pStyle w:val="6"/>
              <w:spacing w:before="87" w:line="204" w:lineRule="auto"/>
              <w:ind w:left="495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</w:tr>
      <w:tr w14:paraId="206B4E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803" w:type="dxa"/>
            <w:vAlign w:val="top"/>
          </w:tcPr>
          <w:p w14:paraId="49667FA6">
            <w:pPr>
              <w:pStyle w:val="6"/>
              <w:spacing w:before="26" w:line="271" w:lineRule="exact"/>
              <w:ind w:left="350"/>
              <w:rPr>
                <w:sz w:val="19"/>
                <w:szCs w:val="19"/>
              </w:rPr>
            </w:pPr>
            <w:r>
              <w:rPr>
                <w:position w:val="1"/>
                <w:sz w:val="19"/>
                <w:szCs w:val="19"/>
              </w:rPr>
              <w:t>8</w:t>
            </w:r>
          </w:p>
        </w:tc>
        <w:tc>
          <w:tcPr>
            <w:tcW w:w="1786" w:type="dxa"/>
            <w:vAlign w:val="top"/>
          </w:tcPr>
          <w:p w14:paraId="48D58F17">
            <w:pPr>
              <w:pStyle w:val="6"/>
              <w:spacing w:before="88" w:line="203" w:lineRule="auto"/>
              <w:ind w:left="545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LVTLL</w:t>
            </w:r>
            <w:r>
              <w:rPr>
                <w:spacing w:val="12"/>
                <w:sz w:val="19"/>
                <w:szCs w:val="19"/>
              </w:rPr>
              <w:t>-I</w:t>
            </w:r>
          </w:p>
        </w:tc>
        <w:tc>
          <w:tcPr>
            <w:tcW w:w="1438" w:type="dxa"/>
            <w:vAlign w:val="top"/>
          </w:tcPr>
          <w:p w14:paraId="1C1BA237">
            <w:pPr>
              <w:pStyle w:val="6"/>
              <w:spacing w:before="38" w:line="271" w:lineRule="exact"/>
              <w:ind w:left="343"/>
              <w:rPr>
                <w:sz w:val="19"/>
                <w:szCs w:val="19"/>
              </w:rPr>
            </w:pPr>
            <w:r>
              <w:rPr>
                <w:spacing w:val="1"/>
                <w:position w:val="1"/>
                <w:sz w:val="19"/>
                <w:szCs w:val="19"/>
              </w:rPr>
              <w:t>ModSelL</w:t>
            </w:r>
          </w:p>
        </w:tc>
        <w:tc>
          <w:tcPr>
            <w:tcW w:w="3213" w:type="dxa"/>
            <w:vAlign w:val="top"/>
          </w:tcPr>
          <w:p w14:paraId="607545E8">
            <w:pPr>
              <w:pStyle w:val="6"/>
              <w:spacing w:before="38" w:line="271" w:lineRule="exact"/>
              <w:ind w:left="993"/>
              <w:rPr>
                <w:sz w:val="19"/>
                <w:szCs w:val="19"/>
              </w:rPr>
            </w:pPr>
            <w:r>
              <w:rPr>
                <w:spacing w:val="2"/>
                <w:position w:val="1"/>
                <w:sz w:val="19"/>
                <w:szCs w:val="19"/>
              </w:rPr>
              <w:t>Module Select</w:t>
            </w:r>
          </w:p>
        </w:tc>
        <w:tc>
          <w:tcPr>
            <w:tcW w:w="1170" w:type="dxa"/>
            <w:vAlign w:val="top"/>
          </w:tcPr>
          <w:p w14:paraId="33B0065D">
            <w:pPr>
              <w:pStyle w:val="6"/>
              <w:spacing w:before="26" w:line="271" w:lineRule="exact"/>
              <w:ind w:left="536"/>
              <w:rPr>
                <w:sz w:val="19"/>
                <w:szCs w:val="19"/>
              </w:rPr>
            </w:pPr>
            <w:r>
              <w:rPr>
                <w:position w:val="1"/>
                <w:sz w:val="19"/>
                <w:szCs w:val="19"/>
              </w:rPr>
              <w:t>3</w:t>
            </w:r>
          </w:p>
        </w:tc>
        <w:tc>
          <w:tcPr>
            <w:tcW w:w="1063" w:type="dxa"/>
            <w:vAlign w:val="top"/>
          </w:tcPr>
          <w:p w14:paraId="0FBDE8C2">
            <w:pPr>
              <w:pStyle w:val="6"/>
              <w:rPr>
                <w:sz w:val="21"/>
              </w:rPr>
            </w:pPr>
          </w:p>
        </w:tc>
      </w:tr>
      <w:tr w14:paraId="0B4960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803" w:type="dxa"/>
            <w:vAlign w:val="top"/>
          </w:tcPr>
          <w:p w14:paraId="7CC0D60C">
            <w:pPr>
              <w:pStyle w:val="6"/>
              <w:spacing w:before="28" w:line="271" w:lineRule="exact"/>
              <w:ind w:left="350"/>
              <w:rPr>
                <w:sz w:val="19"/>
                <w:szCs w:val="19"/>
              </w:rPr>
            </w:pPr>
            <w:r>
              <w:rPr>
                <w:position w:val="1"/>
                <w:sz w:val="19"/>
                <w:szCs w:val="19"/>
              </w:rPr>
              <w:t>9</w:t>
            </w:r>
          </w:p>
        </w:tc>
        <w:tc>
          <w:tcPr>
            <w:tcW w:w="1786" w:type="dxa"/>
            <w:vAlign w:val="top"/>
          </w:tcPr>
          <w:p w14:paraId="66C9C775">
            <w:pPr>
              <w:pStyle w:val="6"/>
              <w:spacing w:before="90" w:line="203" w:lineRule="auto"/>
              <w:ind w:left="545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LVTLL</w:t>
            </w:r>
            <w:r>
              <w:rPr>
                <w:spacing w:val="12"/>
                <w:sz w:val="19"/>
                <w:szCs w:val="19"/>
              </w:rPr>
              <w:t>-I</w:t>
            </w:r>
          </w:p>
        </w:tc>
        <w:tc>
          <w:tcPr>
            <w:tcW w:w="1438" w:type="dxa"/>
            <w:vAlign w:val="top"/>
          </w:tcPr>
          <w:p w14:paraId="38C3FC53">
            <w:pPr>
              <w:pStyle w:val="6"/>
              <w:spacing w:before="102" w:line="203" w:lineRule="auto"/>
              <w:ind w:left="421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ResetL</w:t>
            </w:r>
          </w:p>
        </w:tc>
        <w:tc>
          <w:tcPr>
            <w:tcW w:w="3213" w:type="dxa"/>
            <w:vAlign w:val="top"/>
          </w:tcPr>
          <w:p w14:paraId="2F70C350">
            <w:pPr>
              <w:pStyle w:val="6"/>
              <w:spacing w:before="40" w:line="271" w:lineRule="exact"/>
              <w:ind w:left="1007"/>
              <w:rPr>
                <w:sz w:val="19"/>
                <w:szCs w:val="19"/>
              </w:rPr>
            </w:pPr>
            <w:r>
              <w:rPr>
                <w:spacing w:val="1"/>
                <w:position w:val="1"/>
                <w:sz w:val="19"/>
                <w:szCs w:val="19"/>
              </w:rPr>
              <w:t>Module</w:t>
            </w:r>
            <w:r>
              <w:rPr>
                <w:spacing w:val="22"/>
                <w:w w:val="101"/>
                <w:position w:val="1"/>
                <w:sz w:val="19"/>
                <w:szCs w:val="19"/>
              </w:rPr>
              <w:t xml:space="preserve"> </w:t>
            </w:r>
            <w:r>
              <w:rPr>
                <w:spacing w:val="1"/>
                <w:position w:val="1"/>
                <w:sz w:val="19"/>
                <w:szCs w:val="19"/>
              </w:rPr>
              <w:t>Reset</w:t>
            </w:r>
          </w:p>
        </w:tc>
        <w:tc>
          <w:tcPr>
            <w:tcW w:w="1170" w:type="dxa"/>
            <w:vAlign w:val="top"/>
          </w:tcPr>
          <w:p w14:paraId="7EF2FD0E">
            <w:pPr>
              <w:pStyle w:val="6"/>
              <w:spacing w:before="28" w:line="271" w:lineRule="exact"/>
              <w:ind w:left="536"/>
              <w:rPr>
                <w:sz w:val="19"/>
                <w:szCs w:val="19"/>
              </w:rPr>
            </w:pPr>
            <w:r>
              <w:rPr>
                <w:position w:val="1"/>
                <w:sz w:val="19"/>
                <w:szCs w:val="19"/>
              </w:rPr>
              <w:t>3</w:t>
            </w:r>
          </w:p>
        </w:tc>
        <w:tc>
          <w:tcPr>
            <w:tcW w:w="1063" w:type="dxa"/>
            <w:vAlign w:val="top"/>
          </w:tcPr>
          <w:p w14:paraId="74974C09">
            <w:pPr>
              <w:pStyle w:val="6"/>
              <w:rPr>
                <w:sz w:val="21"/>
              </w:rPr>
            </w:pPr>
          </w:p>
        </w:tc>
      </w:tr>
      <w:tr w14:paraId="60713F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803" w:type="dxa"/>
            <w:vAlign w:val="top"/>
          </w:tcPr>
          <w:p w14:paraId="16A85D18">
            <w:pPr>
              <w:pStyle w:val="6"/>
              <w:spacing w:before="28" w:line="271" w:lineRule="exact"/>
              <w:ind w:left="313"/>
              <w:rPr>
                <w:sz w:val="19"/>
                <w:szCs w:val="19"/>
              </w:rPr>
            </w:pPr>
            <w:r>
              <w:rPr>
                <w:spacing w:val="-9"/>
                <w:position w:val="1"/>
                <w:sz w:val="19"/>
                <w:szCs w:val="19"/>
              </w:rPr>
              <w:t>10</w:t>
            </w:r>
          </w:p>
        </w:tc>
        <w:tc>
          <w:tcPr>
            <w:tcW w:w="1786" w:type="dxa"/>
            <w:vAlign w:val="top"/>
          </w:tcPr>
          <w:p w14:paraId="30C758E9">
            <w:pPr>
              <w:pStyle w:val="6"/>
              <w:rPr>
                <w:sz w:val="21"/>
              </w:rPr>
            </w:pPr>
          </w:p>
        </w:tc>
        <w:tc>
          <w:tcPr>
            <w:tcW w:w="1438" w:type="dxa"/>
            <w:vAlign w:val="top"/>
          </w:tcPr>
          <w:p w14:paraId="616B6AAA">
            <w:pPr>
              <w:pStyle w:val="6"/>
              <w:spacing w:before="102" w:line="203" w:lineRule="auto"/>
              <w:ind w:left="427"/>
              <w:rPr>
                <w:sz w:val="19"/>
                <w:szCs w:val="19"/>
              </w:rPr>
            </w:pPr>
            <w:r>
              <w:rPr>
                <w:spacing w:val="5"/>
                <w:sz w:val="19"/>
                <w:szCs w:val="19"/>
              </w:rPr>
              <w:t>VccRx</w:t>
            </w:r>
          </w:p>
        </w:tc>
        <w:tc>
          <w:tcPr>
            <w:tcW w:w="3213" w:type="dxa"/>
            <w:vAlign w:val="top"/>
          </w:tcPr>
          <w:p w14:paraId="004EDE1D">
            <w:pPr>
              <w:pStyle w:val="6"/>
              <w:spacing w:before="33" w:line="271" w:lineRule="exact"/>
              <w:ind w:left="267"/>
              <w:rPr>
                <w:sz w:val="19"/>
                <w:szCs w:val="19"/>
              </w:rPr>
            </w:pPr>
            <w:r>
              <w:rPr>
                <w:spacing w:val="23"/>
                <w:position w:val="3"/>
                <w:sz w:val="19"/>
                <w:szCs w:val="19"/>
              </w:rPr>
              <w:t>+3.3</w:t>
            </w:r>
            <w:r>
              <w:rPr>
                <w:position w:val="3"/>
                <w:sz w:val="19"/>
                <w:szCs w:val="19"/>
              </w:rPr>
              <w:t>V</w:t>
            </w:r>
            <w:r>
              <w:rPr>
                <w:spacing w:val="24"/>
                <w:w w:val="101"/>
                <w:position w:val="3"/>
                <w:sz w:val="19"/>
                <w:szCs w:val="19"/>
              </w:rPr>
              <w:t xml:space="preserve"> </w:t>
            </w:r>
            <w:r>
              <w:rPr>
                <w:position w:val="3"/>
                <w:sz w:val="19"/>
                <w:szCs w:val="19"/>
              </w:rPr>
              <w:t>Power</w:t>
            </w:r>
            <w:r>
              <w:rPr>
                <w:spacing w:val="17"/>
                <w:position w:val="3"/>
                <w:sz w:val="19"/>
                <w:szCs w:val="19"/>
              </w:rPr>
              <w:t xml:space="preserve"> </w:t>
            </w:r>
            <w:r>
              <w:rPr>
                <w:position w:val="3"/>
                <w:sz w:val="19"/>
                <w:szCs w:val="19"/>
              </w:rPr>
              <w:t>Supply</w:t>
            </w:r>
            <w:r>
              <w:rPr>
                <w:spacing w:val="21"/>
                <w:w w:val="101"/>
                <w:position w:val="3"/>
                <w:sz w:val="19"/>
                <w:szCs w:val="19"/>
              </w:rPr>
              <w:t xml:space="preserve"> </w:t>
            </w:r>
            <w:r>
              <w:rPr>
                <w:position w:val="3"/>
                <w:sz w:val="19"/>
                <w:szCs w:val="19"/>
              </w:rPr>
              <w:t>Receiver</w:t>
            </w:r>
          </w:p>
        </w:tc>
        <w:tc>
          <w:tcPr>
            <w:tcW w:w="1170" w:type="dxa"/>
            <w:vAlign w:val="top"/>
          </w:tcPr>
          <w:p w14:paraId="23B7160E">
            <w:pPr>
              <w:pStyle w:val="6"/>
              <w:spacing w:before="89" w:line="204" w:lineRule="auto"/>
              <w:ind w:left="533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1063" w:type="dxa"/>
            <w:vAlign w:val="top"/>
          </w:tcPr>
          <w:p w14:paraId="234359F9">
            <w:pPr>
              <w:pStyle w:val="6"/>
              <w:spacing w:before="89" w:line="204" w:lineRule="auto"/>
              <w:ind w:left="47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</w:tr>
      <w:tr w14:paraId="148C04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45" w:hRule="atLeast"/>
        </w:trPr>
        <w:tc>
          <w:tcPr>
            <w:tcW w:w="803" w:type="dxa"/>
            <w:vAlign w:val="top"/>
          </w:tcPr>
          <w:p w14:paraId="74520AFC">
            <w:pPr>
              <w:pStyle w:val="6"/>
              <w:spacing w:before="90" w:line="204" w:lineRule="auto"/>
              <w:ind w:left="313"/>
              <w:rPr>
                <w:sz w:val="19"/>
                <w:szCs w:val="19"/>
              </w:rPr>
            </w:pPr>
            <w:r>
              <w:rPr>
                <w:spacing w:val="-9"/>
                <w:sz w:val="19"/>
                <w:szCs w:val="19"/>
              </w:rPr>
              <w:t>11</w:t>
            </w:r>
          </w:p>
        </w:tc>
        <w:tc>
          <w:tcPr>
            <w:tcW w:w="1786" w:type="dxa"/>
            <w:vAlign w:val="top"/>
          </w:tcPr>
          <w:p w14:paraId="3D5CB48F">
            <w:pPr>
              <w:pStyle w:val="6"/>
              <w:spacing w:before="28" w:line="272" w:lineRule="exact"/>
              <w:ind w:left="317"/>
              <w:rPr>
                <w:sz w:val="19"/>
                <w:szCs w:val="19"/>
              </w:rPr>
            </w:pPr>
            <w:r>
              <w:rPr>
                <w:position w:val="1"/>
                <w:sz w:val="19"/>
                <w:szCs w:val="19"/>
              </w:rPr>
              <w:t>LVCMOS</w:t>
            </w:r>
            <w:r>
              <w:rPr>
                <w:spacing w:val="9"/>
                <w:position w:val="1"/>
                <w:sz w:val="19"/>
                <w:szCs w:val="19"/>
              </w:rPr>
              <w:t>-I/O</w:t>
            </w:r>
          </w:p>
        </w:tc>
        <w:tc>
          <w:tcPr>
            <w:tcW w:w="1438" w:type="dxa"/>
            <w:vAlign w:val="top"/>
          </w:tcPr>
          <w:p w14:paraId="3ED4A1BC">
            <w:pPr>
              <w:pStyle w:val="6"/>
              <w:spacing w:before="88" w:line="206" w:lineRule="auto"/>
              <w:ind w:left="534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SCL</w:t>
            </w:r>
          </w:p>
        </w:tc>
        <w:tc>
          <w:tcPr>
            <w:tcW w:w="3213" w:type="dxa"/>
            <w:vAlign w:val="top"/>
          </w:tcPr>
          <w:p w14:paraId="194F6927">
            <w:pPr>
              <w:pStyle w:val="6"/>
              <w:spacing w:before="100" w:line="206" w:lineRule="auto"/>
              <w:ind w:left="341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2-Wire Serial</w:t>
            </w:r>
            <w:r>
              <w:rPr>
                <w:spacing w:val="29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Interface Clock</w:t>
            </w:r>
          </w:p>
        </w:tc>
        <w:tc>
          <w:tcPr>
            <w:tcW w:w="1170" w:type="dxa"/>
            <w:vAlign w:val="top"/>
          </w:tcPr>
          <w:p w14:paraId="2B1C951D">
            <w:pPr>
              <w:pStyle w:val="6"/>
              <w:spacing w:before="28" w:line="272" w:lineRule="exact"/>
              <w:ind w:left="536"/>
              <w:rPr>
                <w:sz w:val="19"/>
                <w:szCs w:val="19"/>
              </w:rPr>
            </w:pPr>
            <w:r>
              <w:rPr>
                <w:position w:val="1"/>
                <w:sz w:val="19"/>
                <w:szCs w:val="19"/>
              </w:rPr>
              <w:t>3</w:t>
            </w:r>
          </w:p>
        </w:tc>
        <w:tc>
          <w:tcPr>
            <w:tcW w:w="1063" w:type="dxa"/>
            <w:vAlign w:val="top"/>
          </w:tcPr>
          <w:p w14:paraId="313EBDC0">
            <w:pPr>
              <w:pStyle w:val="6"/>
              <w:rPr>
                <w:sz w:val="21"/>
              </w:rPr>
            </w:pPr>
          </w:p>
        </w:tc>
      </w:tr>
      <w:tr w14:paraId="786E40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803" w:type="dxa"/>
            <w:vAlign w:val="top"/>
          </w:tcPr>
          <w:p w14:paraId="251BB583">
            <w:pPr>
              <w:pStyle w:val="6"/>
              <w:spacing w:before="90" w:line="204" w:lineRule="auto"/>
              <w:ind w:left="313"/>
              <w:rPr>
                <w:sz w:val="19"/>
                <w:szCs w:val="19"/>
              </w:rPr>
            </w:pPr>
            <w:r>
              <w:rPr>
                <w:spacing w:val="-9"/>
                <w:sz w:val="19"/>
                <w:szCs w:val="19"/>
              </w:rPr>
              <w:t>12</w:t>
            </w:r>
          </w:p>
        </w:tc>
        <w:tc>
          <w:tcPr>
            <w:tcW w:w="1786" w:type="dxa"/>
            <w:vAlign w:val="top"/>
          </w:tcPr>
          <w:p w14:paraId="4A6C202E">
            <w:pPr>
              <w:pStyle w:val="6"/>
              <w:spacing w:before="29" w:line="271" w:lineRule="exact"/>
              <w:ind w:left="317"/>
              <w:rPr>
                <w:sz w:val="19"/>
                <w:szCs w:val="19"/>
              </w:rPr>
            </w:pPr>
            <w:r>
              <w:rPr>
                <w:position w:val="1"/>
                <w:sz w:val="19"/>
                <w:szCs w:val="19"/>
              </w:rPr>
              <w:t>LVCMOS</w:t>
            </w:r>
            <w:r>
              <w:rPr>
                <w:spacing w:val="9"/>
                <w:position w:val="1"/>
                <w:sz w:val="19"/>
                <w:szCs w:val="19"/>
              </w:rPr>
              <w:t>-I/O</w:t>
            </w:r>
          </w:p>
        </w:tc>
        <w:tc>
          <w:tcPr>
            <w:tcW w:w="1438" w:type="dxa"/>
            <w:vAlign w:val="top"/>
          </w:tcPr>
          <w:p w14:paraId="004D8300">
            <w:pPr>
              <w:pStyle w:val="6"/>
              <w:spacing w:before="88" w:line="206" w:lineRule="auto"/>
              <w:ind w:left="522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SDA</w:t>
            </w:r>
          </w:p>
        </w:tc>
        <w:tc>
          <w:tcPr>
            <w:tcW w:w="3213" w:type="dxa"/>
            <w:vAlign w:val="top"/>
          </w:tcPr>
          <w:p w14:paraId="1A70C1C0">
            <w:pPr>
              <w:pStyle w:val="6"/>
              <w:spacing w:before="100" w:line="206" w:lineRule="auto"/>
              <w:ind w:left="379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2-Wire Serial</w:t>
            </w:r>
            <w:r>
              <w:rPr>
                <w:spacing w:val="39"/>
                <w:w w:val="101"/>
                <w:sz w:val="19"/>
                <w:szCs w:val="19"/>
              </w:rPr>
              <w:t xml:space="preserve"> </w:t>
            </w:r>
            <w:r>
              <w:rPr>
                <w:spacing w:val="2"/>
                <w:sz w:val="19"/>
                <w:szCs w:val="19"/>
              </w:rPr>
              <w:t>Interface</w:t>
            </w:r>
            <w:r>
              <w:rPr>
                <w:spacing w:val="17"/>
                <w:w w:val="101"/>
                <w:sz w:val="19"/>
                <w:szCs w:val="19"/>
              </w:rPr>
              <w:t xml:space="preserve"> </w:t>
            </w:r>
            <w:r>
              <w:rPr>
                <w:spacing w:val="2"/>
                <w:sz w:val="19"/>
                <w:szCs w:val="19"/>
              </w:rPr>
              <w:t>Data</w:t>
            </w:r>
          </w:p>
        </w:tc>
        <w:tc>
          <w:tcPr>
            <w:tcW w:w="1170" w:type="dxa"/>
            <w:vAlign w:val="top"/>
          </w:tcPr>
          <w:p w14:paraId="7CED2183">
            <w:pPr>
              <w:pStyle w:val="6"/>
              <w:spacing w:before="29" w:line="271" w:lineRule="exact"/>
              <w:ind w:left="536"/>
              <w:rPr>
                <w:sz w:val="19"/>
                <w:szCs w:val="19"/>
              </w:rPr>
            </w:pPr>
            <w:r>
              <w:rPr>
                <w:position w:val="1"/>
                <w:sz w:val="19"/>
                <w:szCs w:val="19"/>
              </w:rPr>
              <w:t>3</w:t>
            </w:r>
          </w:p>
        </w:tc>
        <w:tc>
          <w:tcPr>
            <w:tcW w:w="1063" w:type="dxa"/>
            <w:vAlign w:val="top"/>
          </w:tcPr>
          <w:p w14:paraId="441663E2">
            <w:pPr>
              <w:pStyle w:val="6"/>
              <w:rPr>
                <w:sz w:val="21"/>
              </w:rPr>
            </w:pPr>
          </w:p>
        </w:tc>
      </w:tr>
      <w:tr w14:paraId="39EED9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803" w:type="dxa"/>
            <w:vAlign w:val="top"/>
          </w:tcPr>
          <w:p w14:paraId="4B92F542">
            <w:pPr>
              <w:pStyle w:val="6"/>
              <w:spacing w:before="27" w:line="271" w:lineRule="exact"/>
              <w:ind w:left="313"/>
              <w:rPr>
                <w:sz w:val="19"/>
                <w:szCs w:val="19"/>
              </w:rPr>
            </w:pPr>
            <w:r>
              <w:rPr>
                <w:spacing w:val="-9"/>
                <w:position w:val="1"/>
                <w:sz w:val="19"/>
                <w:szCs w:val="19"/>
              </w:rPr>
              <w:t>13</w:t>
            </w:r>
          </w:p>
        </w:tc>
        <w:tc>
          <w:tcPr>
            <w:tcW w:w="1786" w:type="dxa"/>
            <w:vAlign w:val="top"/>
          </w:tcPr>
          <w:p w14:paraId="687F9BD3">
            <w:pPr>
              <w:pStyle w:val="6"/>
              <w:rPr>
                <w:sz w:val="21"/>
              </w:rPr>
            </w:pPr>
          </w:p>
        </w:tc>
        <w:tc>
          <w:tcPr>
            <w:tcW w:w="1438" w:type="dxa"/>
            <w:vAlign w:val="top"/>
          </w:tcPr>
          <w:p w14:paraId="6E346189">
            <w:pPr>
              <w:pStyle w:val="6"/>
              <w:spacing w:before="86" w:line="206" w:lineRule="auto"/>
              <w:ind w:left="509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GND</w:t>
            </w:r>
          </w:p>
        </w:tc>
        <w:tc>
          <w:tcPr>
            <w:tcW w:w="3213" w:type="dxa"/>
            <w:vAlign w:val="top"/>
          </w:tcPr>
          <w:p w14:paraId="642C96A8">
            <w:pPr>
              <w:pStyle w:val="6"/>
              <w:spacing w:before="39" w:line="271" w:lineRule="exact"/>
              <w:ind w:left="1286"/>
              <w:rPr>
                <w:sz w:val="19"/>
                <w:szCs w:val="19"/>
              </w:rPr>
            </w:pPr>
            <w:r>
              <w:rPr>
                <w:spacing w:val="2"/>
                <w:position w:val="1"/>
                <w:sz w:val="19"/>
                <w:szCs w:val="19"/>
              </w:rPr>
              <w:t>Ground</w:t>
            </w:r>
          </w:p>
        </w:tc>
        <w:tc>
          <w:tcPr>
            <w:tcW w:w="1170" w:type="dxa"/>
            <w:vAlign w:val="top"/>
          </w:tcPr>
          <w:p w14:paraId="05D7FB83">
            <w:pPr>
              <w:pStyle w:val="6"/>
              <w:spacing w:before="88" w:line="204" w:lineRule="auto"/>
              <w:ind w:left="54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1063" w:type="dxa"/>
            <w:vAlign w:val="top"/>
          </w:tcPr>
          <w:p w14:paraId="6AEE9A5C">
            <w:pPr>
              <w:pStyle w:val="6"/>
              <w:rPr>
                <w:sz w:val="21"/>
              </w:rPr>
            </w:pPr>
          </w:p>
        </w:tc>
      </w:tr>
      <w:tr w14:paraId="7DAFC1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803" w:type="dxa"/>
            <w:vAlign w:val="top"/>
          </w:tcPr>
          <w:p w14:paraId="3DB5088A">
            <w:pPr>
              <w:pStyle w:val="6"/>
              <w:spacing w:before="88" w:line="204" w:lineRule="auto"/>
              <w:ind w:left="313"/>
              <w:rPr>
                <w:sz w:val="19"/>
                <w:szCs w:val="19"/>
              </w:rPr>
            </w:pPr>
            <w:r>
              <w:rPr>
                <w:spacing w:val="-9"/>
                <w:sz w:val="19"/>
                <w:szCs w:val="19"/>
              </w:rPr>
              <w:t>14</w:t>
            </w:r>
          </w:p>
        </w:tc>
        <w:tc>
          <w:tcPr>
            <w:tcW w:w="1786" w:type="dxa"/>
            <w:vAlign w:val="top"/>
          </w:tcPr>
          <w:p w14:paraId="0F78C1B0">
            <w:pPr>
              <w:pStyle w:val="6"/>
              <w:rPr>
                <w:sz w:val="21"/>
              </w:rPr>
            </w:pPr>
          </w:p>
        </w:tc>
        <w:tc>
          <w:tcPr>
            <w:tcW w:w="1438" w:type="dxa"/>
            <w:vAlign w:val="top"/>
          </w:tcPr>
          <w:p w14:paraId="2076CFE9">
            <w:pPr>
              <w:pStyle w:val="6"/>
              <w:spacing w:before="86" w:line="206" w:lineRule="auto"/>
              <w:ind w:left="591"/>
              <w:rPr>
                <w:sz w:val="19"/>
                <w:szCs w:val="19"/>
              </w:rPr>
            </w:pPr>
            <w:r>
              <w:rPr>
                <w:spacing w:val="-4"/>
                <w:sz w:val="19"/>
                <w:szCs w:val="19"/>
              </w:rPr>
              <w:t>NC</w:t>
            </w:r>
          </w:p>
        </w:tc>
        <w:tc>
          <w:tcPr>
            <w:tcW w:w="3213" w:type="dxa"/>
            <w:vAlign w:val="top"/>
          </w:tcPr>
          <w:p w14:paraId="4AC48FBA">
            <w:pPr>
              <w:pStyle w:val="6"/>
              <w:rPr>
                <w:sz w:val="21"/>
              </w:rPr>
            </w:pPr>
          </w:p>
        </w:tc>
        <w:tc>
          <w:tcPr>
            <w:tcW w:w="1170" w:type="dxa"/>
            <w:vAlign w:val="top"/>
          </w:tcPr>
          <w:p w14:paraId="22AF53B9">
            <w:pPr>
              <w:pStyle w:val="6"/>
              <w:spacing w:before="27" w:line="271" w:lineRule="exact"/>
              <w:ind w:left="536"/>
              <w:rPr>
                <w:sz w:val="19"/>
                <w:szCs w:val="19"/>
              </w:rPr>
            </w:pPr>
            <w:r>
              <w:rPr>
                <w:position w:val="1"/>
                <w:sz w:val="19"/>
                <w:szCs w:val="19"/>
              </w:rPr>
              <w:t>3</w:t>
            </w:r>
          </w:p>
        </w:tc>
        <w:tc>
          <w:tcPr>
            <w:tcW w:w="1063" w:type="dxa"/>
            <w:vAlign w:val="top"/>
          </w:tcPr>
          <w:p w14:paraId="7F569C2D">
            <w:pPr>
              <w:pStyle w:val="6"/>
              <w:rPr>
                <w:sz w:val="21"/>
              </w:rPr>
            </w:pPr>
          </w:p>
        </w:tc>
      </w:tr>
      <w:tr w14:paraId="67443A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803" w:type="dxa"/>
            <w:vAlign w:val="top"/>
          </w:tcPr>
          <w:p w14:paraId="52EA73FB">
            <w:pPr>
              <w:pStyle w:val="6"/>
              <w:spacing w:before="28" w:line="271" w:lineRule="exact"/>
              <w:ind w:left="313"/>
              <w:rPr>
                <w:sz w:val="19"/>
                <w:szCs w:val="19"/>
              </w:rPr>
            </w:pPr>
            <w:r>
              <w:rPr>
                <w:spacing w:val="-9"/>
                <w:position w:val="1"/>
                <w:sz w:val="19"/>
                <w:szCs w:val="19"/>
              </w:rPr>
              <w:t>15</w:t>
            </w:r>
          </w:p>
        </w:tc>
        <w:tc>
          <w:tcPr>
            <w:tcW w:w="1786" w:type="dxa"/>
            <w:vAlign w:val="top"/>
          </w:tcPr>
          <w:p w14:paraId="3C78F2CD">
            <w:pPr>
              <w:pStyle w:val="6"/>
              <w:rPr>
                <w:sz w:val="21"/>
              </w:rPr>
            </w:pPr>
          </w:p>
        </w:tc>
        <w:tc>
          <w:tcPr>
            <w:tcW w:w="1438" w:type="dxa"/>
            <w:vAlign w:val="top"/>
          </w:tcPr>
          <w:p w14:paraId="0DE952E3">
            <w:pPr>
              <w:pStyle w:val="6"/>
              <w:spacing w:before="87" w:line="206" w:lineRule="auto"/>
              <w:ind w:left="591"/>
              <w:rPr>
                <w:sz w:val="19"/>
                <w:szCs w:val="19"/>
              </w:rPr>
            </w:pPr>
            <w:r>
              <w:rPr>
                <w:spacing w:val="-4"/>
                <w:sz w:val="19"/>
                <w:szCs w:val="19"/>
              </w:rPr>
              <w:t>NC</w:t>
            </w:r>
          </w:p>
        </w:tc>
        <w:tc>
          <w:tcPr>
            <w:tcW w:w="3213" w:type="dxa"/>
            <w:vAlign w:val="top"/>
          </w:tcPr>
          <w:p w14:paraId="5CEE9CD9">
            <w:pPr>
              <w:pStyle w:val="6"/>
              <w:rPr>
                <w:sz w:val="21"/>
              </w:rPr>
            </w:pPr>
          </w:p>
        </w:tc>
        <w:tc>
          <w:tcPr>
            <w:tcW w:w="1170" w:type="dxa"/>
            <w:vAlign w:val="top"/>
          </w:tcPr>
          <w:p w14:paraId="4BB584A3">
            <w:pPr>
              <w:pStyle w:val="6"/>
              <w:spacing w:before="28" w:line="271" w:lineRule="exact"/>
              <w:ind w:left="536"/>
              <w:rPr>
                <w:sz w:val="19"/>
                <w:szCs w:val="19"/>
              </w:rPr>
            </w:pPr>
            <w:r>
              <w:rPr>
                <w:position w:val="1"/>
                <w:sz w:val="19"/>
                <w:szCs w:val="19"/>
              </w:rPr>
              <w:t>3</w:t>
            </w:r>
          </w:p>
        </w:tc>
        <w:tc>
          <w:tcPr>
            <w:tcW w:w="1063" w:type="dxa"/>
            <w:vAlign w:val="top"/>
          </w:tcPr>
          <w:p w14:paraId="26B4575C">
            <w:pPr>
              <w:pStyle w:val="6"/>
              <w:rPr>
                <w:sz w:val="21"/>
              </w:rPr>
            </w:pPr>
          </w:p>
        </w:tc>
      </w:tr>
      <w:tr w14:paraId="017DDB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803" w:type="dxa"/>
            <w:vAlign w:val="top"/>
          </w:tcPr>
          <w:p w14:paraId="644EC7FD">
            <w:pPr>
              <w:pStyle w:val="6"/>
              <w:spacing w:before="28" w:line="271" w:lineRule="exact"/>
              <w:ind w:left="313"/>
              <w:rPr>
                <w:sz w:val="19"/>
                <w:szCs w:val="19"/>
              </w:rPr>
            </w:pPr>
            <w:r>
              <w:rPr>
                <w:spacing w:val="-9"/>
                <w:position w:val="1"/>
                <w:sz w:val="19"/>
                <w:szCs w:val="19"/>
              </w:rPr>
              <w:t>16</w:t>
            </w:r>
          </w:p>
        </w:tc>
        <w:tc>
          <w:tcPr>
            <w:tcW w:w="1786" w:type="dxa"/>
            <w:vAlign w:val="top"/>
          </w:tcPr>
          <w:p w14:paraId="11993492">
            <w:pPr>
              <w:pStyle w:val="6"/>
              <w:rPr>
                <w:sz w:val="21"/>
              </w:rPr>
            </w:pPr>
          </w:p>
        </w:tc>
        <w:tc>
          <w:tcPr>
            <w:tcW w:w="1438" w:type="dxa"/>
            <w:vAlign w:val="top"/>
          </w:tcPr>
          <w:p w14:paraId="7068D95B">
            <w:pPr>
              <w:pStyle w:val="6"/>
              <w:spacing w:before="87" w:line="206" w:lineRule="auto"/>
              <w:ind w:left="509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GND</w:t>
            </w:r>
          </w:p>
        </w:tc>
        <w:tc>
          <w:tcPr>
            <w:tcW w:w="3213" w:type="dxa"/>
            <w:vAlign w:val="top"/>
          </w:tcPr>
          <w:p w14:paraId="5E4A2DFE">
            <w:pPr>
              <w:pStyle w:val="6"/>
              <w:spacing w:before="40" w:line="271" w:lineRule="exact"/>
              <w:ind w:left="1286"/>
              <w:rPr>
                <w:sz w:val="19"/>
                <w:szCs w:val="19"/>
              </w:rPr>
            </w:pPr>
            <w:r>
              <w:rPr>
                <w:spacing w:val="2"/>
                <w:position w:val="1"/>
                <w:sz w:val="19"/>
                <w:szCs w:val="19"/>
              </w:rPr>
              <w:t>Ground</w:t>
            </w:r>
          </w:p>
        </w:tc>
        <w:tc>
          <w:tcPr>
            <w:tcW w:w="1170" w:type="dxa"/>
            <w:vAlign w:val="top"/>
          </w:tcPr>
          <w:p w14:paraId="12A8506D">
            <w:pPr>
              <w:pStyle w:val="6"/>
              <w:spacing w:before="89" w:line="204" w:lineRule="auto"/>
              <w:ind w:left="54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1063" w:type="dxa"/>
            <w:vAlign w:val="top"/>
          </w:tcPr>
          <w:p w14:paraId="2A0399DE">
            <w:pPr>
              <w:pStyle w:val="6"/>
              <w:spacing w:before="89" w:line="204" w:lineRule="auto"/>
              <w:ind w:left="495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</w:tr>
      <w:tr w14:paraId="23B788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803" w:type="dxa"/>
            <w:vAlign w:val="top"/>
          </w:tcPr>
          <w:p w14:paraId="260348CA">
            <w:pPr>
              <w:pStyle w:val="6"/>
              <w:spacing w:before="90" w:line="204" w:lineRule="auto"/>
              <w:ind w:left="313"/>
              <w:rPr>
                <w:sz w:val="19"/>
                <w:szCs w:val="19"/>
              </w:rPr>
            </w:pPr>
            <w:r>
              <w:rPr>
                <w:spacing w:val="-9"/>
                <w:sz w:val="19"/>
                <w:szCs w:val="19"/>
              </w:rPr>
              <w:t>17</w:t>
            </w:r>
          </w:p>
        </w:tc>
        <w:tc>
          <w:tcPr>
            <w:tcW w:w="1786" w:type="dxa"/>
            <w:vAlign w:val="top"/>
          </w:tcPr>
          <w:p w14:paraId="21BADFDF">
            <w:pPr>
              <w:pStyle w:val="6"/>
              <w:spacing w:before="88" w:line="206" w:lineRule="auto"/>
              <w:ind w:left="581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CML</w:t>
            </w:r>
            <w:r>
              <w:rPr>
                <w:spacing w:val="7"/>
                <w:sz w:val="19"/>
                <w:szCs w:val="19"/>
              </w:rPr>
              <w:t>-O</w:t>
            </w:r>
          </w:p>
        </w:tc>
        <w:tc>
          <w:tcPr>
            <w:tcW w:w="1438" w:type="dxa"/>
            <w:vAlign w:val="top"/>
          </w:tcPr>
          <w:p w14:paraId="0492AD05">
            <w:pPr>
              <w:pStyle w:val="6"/>
              <w:spacing w:before="89" w:line="206" w:lineRule="auto"/>
              <w:ind w:left="505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Rx1p</w:t>
            </w:r>
          </w:p>
        </w:tc>
        <w:tc>
          <w:tcPr>
            <w:tcW w:w="3213" w:type="dxa"/>
            <w:vAlign w:val="top"/>
          </w:tcPr>
          <w:p w14:paraId="302084ED">
            <w:pPr>
              <w:pStyle w:val="6"/>
              <w:spacing w:before="28" w:line="272" w:lineRule="exact"/>
              <w:ind w:left="58"/>
              <w:rPr>
                <w:sz w:val="19"/>
                <w:szCs w:val="19"/>
              </w:rPr>
            </w:pPr>
            <w:r>
              <w:rPr>
                <w:spacing w:val="3"/>
                <w:position w:val="3"/>
                <w:sz w:val="19"/>
                <w:szCs w:val="19"/>
              </w:rPr>
              <w:t>Receiver Non-Inverted</w:t>
            </w:r>
            <w:r>
              <w:rPr>
                <w:spacing w:val="29"/>
                <w:position w:val="3"/>
                <w:sz w:val="19"/>
                <w:szCs w:val="19"/>
              </w:rPr>
              <w:t xml:space="preserve"> </w:t>
            </w:r>
            <w:r>
              <w:rPr>
                <w:spacing w:val="3"/>
                <w:position w:val="3"/>
                <w:sz w:val="19"/>
                <w:szCs w:val="19"/>
              </w:rPr>
              <w:t>Data Output</w:t>
            </w:r>
          </w:p>
        </w:tc>
        <w:tc>
          <w:tcPr>
            <w:tcW w:w="1170" w:type="dxa"/>
            <w:vAlign w:val="top"/>
          </w:tcPr>
          <w:p w14:paraId="1F3D2BD9">
            <w:pPr>
              <w:pStyle w:val="6"/>
              <w:spacing w:before="28" w:line="272" w:lineRule="exact"/>
              <w:ind w:left="536"/>
              <w:rPr>
                <w:sz w:val="19"/>
                <w:szCs w:val="19"/>
              </w:rPr>
            </w:pPr>
            <w:r>
              <w:rPr>
                <w:position w:val="1"/>
                <w:sz w:val="19"/>
                <w:szCs w:val="19"/>
              </w:rPr>
              <w:t>3</w:t>
            </w:r>
          </w:p>
        </w:tc>
        <w:tc>
          <w:tcPr>
            <w:tcW w:w="1063" w:type="dxa"/>
            <w:vAlign w:val="top"/>
          </w:tcPr>
          <w:p w14:paraId="2BE91784">
            <w:pPr>
              <w:pStyle w:val="6"/>
              <w:rPr>
                <w:sz w:val="21"/>
              </w:rPr>
            </w:pPr>
          </w:p>
        </w:tc>
      </w:tr>
      <w:tr w14:paraId="4587F5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803" w:type="dxa"/>
            <w:vAlign w:val="top"/>
          </w:tcPr>
          <w:p w14:paraId="0EE5F41E">
            <w:pPr>
              <w:pStyle w:val="6"/>
              <w:spacing w:before="29" w:line="271" w:lineRule="exact"/>
              <w:ind w:left="313"/>
              <w:rPr>
                <w:sz w:val="19"/>
                <w:szCs w:val="19"/>
              </w:rPr>
            </w:pPr>
            <w:r>
              <w:rPr>
                <w:spacing w:val="-9"/>
                <w:position w:val="1"/>
                <w:sz w:val="19"/>
                <w:szCs w:val="19"/>
              </w:rPr>
              <w:t>18</w:t>
            </w:r>
          </w:p>
        </w:tc>
        <w:tc>
          <w:tcPr>
            <w:tcW w:w="1786" w:type="dxa"/>
            <w:vAlign w:val="top"/>
          </w:tcPr>
          <w:p w14:paraId="0506EE0D">
            <w:pPr>
              <w:pStyle w:val="6"/>
              <w:spacing w:before="88" w:line="206" w:lineRule="auto"/>
              <w:ind w:left="581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CML</w:t>
            </w:r>
            <w:r>
              <w:rPr>
                <w:spacing w:val="7"/>
                <w:sz w:val="19"/>
                <w:szCs w:val="19"/>
              </w:rPr>
              <w:t>-O</w:t>
            </w:r>
          </w:p>
        </w:tc>
        <w:tc>
          <w:tcPr>
            <w:tcW w:w="1438" w:type="dxa"/>
            <w:vAlign w:val="top"/>
          </w:tcPr>
          <w:p w14:paraId="051C8AA4">
            <w:pPr>
              <w:pStyle w:val="6"/>
              <w:spacing w:before="102" w:line="204" w:lineRule="auto"/>
              <w:ind w:left="505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Rx1n</w:t>
            </w:r>
          </w:p>
        </w:tc>
        <w:tc>
          <w:tcPr>
            <w:tcW w:w="3213" w:type="dxa"/>
            <w:vAlign w:val="top"/>
          </w:tcPr>
          <w:p w14:paraId="1752C282">
            <w:pPr>
              <w:pStyle w:val="6"/>
              <w:spacing w:before="29" w:line="271" w:lineRule="exact"/>
              <w:ind w:left="276"/>
              <w:rPr>
                <w:sz w:val="19"/>
                <w:szCs w:val="19"/>
              </w:rPr>
            </w:pPr>
            <w:r>
              <w:rPr>
                <w:spacing w:val="2"/>
                <w:position w:val="3"/>
                <w:sz w:val="19"/>
                <w:szCs w:val="19"/>
              </w:rPr>
              <w:t>Receiver</w:t>
            </w:r>
            <w:r>
              <w:rPr>
                <w:spacing w:val="30"/>
                <w:w w:val="101"/>
                <w:position w:val="3"/>
                <w:sz w:val="19"/>
                <w:szCs w:val="19"/>
              </w:rPr>
              <w:t xml:space="preserve"> </w:t>
            </w:r>
            <w:r>
              <w:rPr>
                <w:spacing w:val="2"/>
                <w:position w:val="3"/>
                <w:sz w:val="19"/>
                <w:szCs w:val="19"/>
              </w:rPr>
              <w:t>Inverted</w:t>
            </w:r>
            <w:r>
              <w:rPr>
                <w:spacing w:val="17"/>
                <w:w w:val="101"/>
                <w:position w:val="3"/>
                <w:sz w:val="19"/>
                <w:szCs w:val="19"/>
              </w:rPr>
              <w:t xml:space="preserve"> </w:t>
            </w:r>
            <w:r>
              <w:rPr>
                <w:spacing w:val="2"/>
                <w:position w:val="3"/>
                <w:sz w:val="19"/>
                <w:szCs w:val="19"/>
              </w:rPr>
              <w:t>Data Output</w:t>
            </w:r>
          </w:p>
        </w:tc>
        <w:tc>
          <w:tcPr>
            <w:tcW w:w="1170" w:type="dxa"/>
            <w:vAlign w:val="top"/>
          </w:tcPr>
          <w:p w14:paraId="3B6F3158">
            <w:pPr>
              <w:pStyle w:val="6"/>
              <w:spacing w:before="29" w:line="271" w:lineRule="exact"/>
              <w:ind w:left="536"/>
              <w:rPr>
                <w:sz w:val="19"/>
                <w:szCs w:val="19"/>
              </w:rPr>
            </w:pPr>
            <w:r>
              <w:rPr>
                <w:position w:val="1"/>
                <w:sz w:val="19"/>
                <w:szCs w:val="19"/>
              </w:rPr>
              <w:t>3</w:t>
            </w:r>
          </w:p>
        </w:tc>
        <w:tc>
          <w:tcPr>
            <w:tcW w:w="1063" w:type="dxa"/>
            <w:vAlign w:val="top"/>
          </w:tcPr>
          <w:p w14:paraId="310EDA2E">
            <w:pPr>
              <w:pStyle w:val="6"/>
              <w:rPr>
                <w:sz w:val="21"/>
              </w:rPr>
            </w:pPr>
          </w:p>
        </w:tc>
      </w:tr>
      <w:tr w14:paraId="20E77C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803" w:type="dxa"/>
            <w:vAlign w:val="top"/>
          </w:tcPr>
          <w:p w14:paraId="28381097">
            <w:pPr>
              <w:pStyle w:val="6"/>
              <w:spacing w:before="27" w:line="271" w:lineRule="exact"/>
              <w:ind w:left="313"/>
              <w:rPr>
                <w:sz w:val="19"/>
                <w:szCs w:val="19"/>
              </w:rPr>
            </w:pPr>
            <w:r>
              <w:rPr>
                <w:spacing w:val="-9"/>
                <w:position w:val="1"/>
                <w:sz w:val="19"/>
                <w:szCs w:val="19"/>
              </w:rPr>
              <w:t>19</w:t>
            </w:r>
          </w:p>
        </w:tc>
        <w:tc>
          <w:tcPr>
            <w:tcW w:w="1786" w:type="dxa"/>
            <w:vAlign w:val="top"/>
          </w:tcPr>
          <w:p w14:paraId="3BF50FAC">
            <w:pPr>
              <w:pStyle w:val="6"/>
              <w:rPr>
                <w:sz w:val="21"/>
              </w:rPr>
            </w:pPr>
          </w:p>
        </w:tc>
        <w:tc>
          <w:tcPr>
            <w:tcW w:w="1438" w:type="dxa"/>
            <w:vAlign w:val="top"/>
          </w:tcPr>
          <w:p w14:paraId="240552A8">
            <w:pPr>
              <w:pStyle w:val="6"/>
              <w:spacing w:before="86" w:line="206" w:lineRule="auto"/>
              <w:ind w:left="509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GND</w:t>
            </w:r>
          </w:p>
        </w:tc>
        <w:tc>
          <w:tcPr>
            <w:tcW w:w="3213" w:type="dxa"/>
            <w:vAlign w:val="top"/>
          </w:tcPr>
          <w:p w14:paraId="237825C5">
            <w:pPr>
              <w:pStyle w:val="6"/>
              <w:spacing w:before="39" w:line="271" w:lineRule="exact"/>
              <w:ind w:left="1286"/>
              <w:rPr>
                <w:sz w:val="19"/>
                <w:szCs w:val="19"/>
              </w:rPr>
            </w:pPr>
            <w:r>
              <w:rPr>
                <w:spacing w:val="2"/>
                <w:position w:val="1"/>
                <w:sz w:val="19"/>
                <w:szCs w:val="19"/>
              </w:rPr>
              <w:t>Ground</w:t>
            </w:r>
          </w:p>
        </w:tc>
        <w:tc>
          <w:tcPr>
            <w:tcW w:w="1170" w:type="dxa"/>
            <w:vAlign w:val="top"/>
          </w:tcPr>
          <w:p w14:paraId="21CB23CA">
            <w:pPr>
              <w:pStyle w:val="6"/>
              <w:spacing w:before="88" w:line="204" w:lineRule="auto"/>
              <w:ind w:left="54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1063" w:type="dxa"/>
            <w:vAlign w:val="top"/>
          </w:tcPr>
          <w:p w14:paraId="30D81ACA">
            <w:pPr>
              <w:pStyle w:val="6"/>
              <w:spacing w:before="88" w:line="204" w:lineRule="auto"/>
              <w:ind w:left="495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</w:tr>
    </w:tbl>
    <w:p w14:paraId="4D785A95">
      <w:pPr>
        <w:pStyle w:val="2"/>
        <w:spacing w:line="390" w:lineRule="auto"/>
        <w:ind w:firstLine="800" w:firstLineChars="400"/>
        <w:rPr>
          <w:position w:val="-102"/>
        </w:rPr>
      </w:pPr>
    </w:p>
    <w:p w14:paraId="21AEE7A1">
      <w:pPr>
        <w:spacing w:line="123" w:lineRule="auto"/>
        <w:rPr>
          <w:rFonts w:ascii="Arial"/>
          <w:sz w:val="2"/>
        </w:rPr>
      </w:pPr>
    </w:p>
    <w:p w14:paraId="48836BB5">
      <w:pPr>
        <w:pStyle w:val="2"/>
        <w:rPr>
          <w:sz w:val="21"/>
        </w:rPr>
      </w:pPr>
    </w:p>
    <w:p w14:paraId="2E4EA3E6">
      <w:pPr>
        <w:rPr>
          <w:sz w:val="21"/>
          <w:szCs w:val="21"/>
        </w:rPr>
        <w:sectPr>
          <w:footerReference r:id="rId8" w:type="default"/>
          <w:pgSz w:w="12240" w:h="15840"/>
          <w:pgMar w:top="1032" w:right="1664" w:bottom="1334" w:left="60" w:header="227" w:footer="567" w:gutter="0"/>
          <w:cols w:space="720" w:num="1"/>
        </w:sectPr>
      </w:pPr>
    </w:p>
    <w:p w14:paraId="6BE382AB">
      <w:pPr>
        <w:spacing w:before="127"/>
      </w:pPr>
    </w:p>
    <w:tbl>
      <w:tblPr>
        <w:tblStyle w:val="5"/>
        <w:tblW w:w="9473" w:type="dxa"/>
        <w:tblInd w:w="106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3"/>
        <w:gridCol w:w="1786"/>
        <w:gridCol w:w="1438"/>
        <w:gridCol w:w="3213"/>
        <w:gridCol w:w="1170"/>
        <w:gridCol w:w="1063"/>
      </w:tblGrid>
      <w:tr w14:paraId="1CAAA6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803" w:type="dxa"/>
            <w:shd w:val="clear" w:color="auto" w:fill="D8D8D8"/>
            <w:vAlign w:val="top"/>
          </w:tcPr>
          <w:p w14:paraId="0CF09DB1">
            <w:pPr>
              <w:pStyle w:val="6"/>
              <w:spacing w:before="107" w:line="203" w:lineRule="auto"/>
              <w:ind w:firstLine="186" w:firstLineChars="100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PIN</w:t>
            </w:r>
          </w:p>
        </w:tc>
        <w:tc>
          <w:tcPr>
            <w:tcW w:w="1786" w:type="dxa"/>
            <w:shd w:val="clear" w:color="auto" w:fill="D8D8D8"/>
            <w:vAlign w:val="top"/>
          </w:tcPr>
          <w:p w14:paraId="462869CB">
            <w:pPr>
              <w:pStyle w:val="6"/>
              <w:spacing w:before="107" w:line="205" w:lineRule="auto"/>
              <w:ind w:left="67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Logic</w:t>
            </w:r>
          </w:p>
        </w:tc>
        <w:tc>
          <w:tcPr>
            <w:tcW w:w="1438" w:type="dxa"/>
            <w:shd w:val="clear" w:color="auto" w:fill="D8D8D8"/>
            <w:vAlign w:val="top"/>
          </w:tcPr>
          <w:p w14:paraId="5160C7CD">
            <w:pPr>
              <w:pStyle w:val="6"/>
              <w:spacing w:before="45" w:line="271" w:lineRule="exact"/>
              <w:ind w:left="395"/>
              <w:rPr>
                <w:sz w:val="19"/>
                <w:szCs w:val="19"/>
              </w:rPr>
            </w:pPr>
            <w:r>
              <w:rPr>
                <w:spacing w:val="3"/>
                <w:position w:val="3"/>
                <w:sz w:val="19"/>
                <w:szCs w:val="19"/>
              </w:rPr>
              <w:t>Symbol</w:t>
            </w:r>
          </w:p>
        </w:tc>
        <w:tc>
          <w:tcPr>
            <w:tcW w:w="3213" w:type="dxa"/>
            <w:shd w:val="clear" w:color="auto" w:fill="D8D8D8"/>
            <w:vAlign w:val="top"/>
          </w:tcPr>
          <w:p w14:paraId="5BD732B4">
            <w:pPr>
              <w:pStyle w:val="6"/>
              <w:spacing w:before="107" w:line="205" w:lineRule="auto"/>
              <w:ind w:left="1126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Description</w:t>
            </w:r>
          </w:p>
        </w:tc>
        <w:tc>
          <w:tcPr>
            <w:tcW w:w="1170" w:type="dxa"/>
            <w:shd w:val="clear" w:color="auto" w:fill="D8D8D8"/>
            <w:vAlign w:val="top"/>
          </w:tcPr>
          <w:p w14:paraId="00D9977F">
            <w:pPr>
              <w:pStyle w:val="6"/>
              <w:spacing w:before="104" w:line="208" w:lineRule="auto"/>
              <w:ind w:left="164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Plug</w:t>
            </w:r>
            <w:r>
              <w:rPr>
                <w:spacing w:val="20"/>
                <w:sz w:val="19"/>
                <w:szCs w:val="19"/>
              </w:rPr>
              <w:t xml:space="preserve"> </w:t>
            </w:r>
            <w:r>
              <w:rPr>
                <w:spacing w:val="1"/>
                <w:sz w:val="19"/>
                <w:szCs w:val="19"/>
              </w:rPr>
              <w:t>Seq.</w:t>
            </w:r>
          </w:p>
        </w:tc>
        <w:tc>
          <w:tcPr>
            <w:tcW w:w="1063" w:type="dxa"/>
            <w:shd w:val="clear" w:color="auto" w:fill="D8D8D8"/>
            <w:vAlign w:val="top"/>
          </w:tcPr>
          <w:p w14:paraId="06F76950">
            <w:pPr>
              <w:pStyle w:val="6"/>
              <w:spacing w:before="119" w:line="203" w:lineRule="auto"/>
              <w:ind w:left="290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Notes</w:t>
            </w:r>
          </w:p>
        </w:tc>
      </w:tr>
      <w:tr w14:paraId="31C0FD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803" w:type="dxa"/>
            <w:vAlign w:val="top"/>
          </w:tcPr>
          <w:p w14:paraId="280B190B">
            <w:pPr>
              <w:pStyle w:val="6"/>
              <w:spacing w:before="24" w:line="272" w:lineRule="exact"/>
              <w:ind w:left="295"/>
              <w:rPr>
                <w:sz w:val="19"/>
                <w:szCs w:val="19"/>
              </w:rPr>
            </w:pPr>
            <w:r>
              <w:rPr>
                <w:position w:val="1"/>
                <w:sz w:val="19"/>
                <w:szCs w:val="19"/>
              </w:rPr>
              <w:t>20</w:t>
            </w:r>
          </w:p>
        </w:tc>
        <w:tc>
          <w:tcPr>
            <w:tcW w:w="1786" w:type="dxa"/>
            <w:vAlign w:val="top"/>
          </w:tcPr>
          <w:p w14:paraId="7B6BB3F2">
            <w:pPr>
              <w:pStyle w:val="6"/>
              <w:rPr>
                <w:sz w:val="21"/>
              </w:rPr>
            </w:pPr>
          </w:p>
        </w:tc>
        <w:tc>
          <w:tcPr>
            <w:tcW w:w="1438" w:type="dxa"/>
            <w:vAlign w:val="top"/>
          </w:tcPr>
          <w:p w14:paraId="5C08ACAE">
            <w:pPr>
              <w:pStyle w:val="6"/>
              <w:spacing w:before="84" w:line="206" w:lineRule="auto"/>
              <w:ind w:left="509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GND</w:t>
            </w:r>
          </w:p>
        </w:tc>
        <w:tc>
          <w:tcPr>
            <w:tcW w:w="3213" w:type="dxa"/>
            <w:vAlign w:val="top"/>
          </w:tcPr>
          <w:p w14:paraId="3FB0DF69">
            <w:pPr>
              <w:pStyle w:val="6"/>
              <w:spacing w:before="36" w:line="272" w:lineRule="exact"/>
              <w:ind w:left="1286"/>
              <w:rPr>
                <w:sz w:val="19"/>
                <w:szCs w:val="19"/>
              </w:rPr>
            </w:pPr>
            <w:r>
              <w:rPr>
                <w:spacing w:val="2"/>
                <w:position w:val="1"/>
                <w:sz w:val="19"/>
                <w:szCs w:val="19"/>
              </w:rPr>
              <w:t>Ground</w:t>
            </w:r>
          </w:p>
        </w:tc>
        <w:tc>
          <w:tcPr>
            <w:tcW w:w="1170" w:type="dxa"/>
            <w:vAlign w:val="top"/>
          </w:tcPr>
          <w:p w14:paraId="3030A509">
            <w:pPr>
              <w:pStyle w:val="6"/>
              <w:spacing w:before="86" w:line="204" w:lineRule="auto"/>
              <w:ind w:left="54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1063" w:type="dxa"/>
            <w:vAlign w:val="top"/>
          </w:tcPr>
          <w:p w14:paraId="605E68D1">
            <w:pPr>
              <w:pStyle w:val="6"/>
              <w:spacing w:before="86" w:line="204" w:lineRule="auto"/>
              <w:ind w:left="495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</w:tr>
      <w:tr w14:paraId="267BA4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803" w:type="dxa"/>
            <w:vAlign w:val="top"/>
          </w:tcPr>
          <w:p w14:paraId="493D2BA0">
            <w:pPr>
              <w:pStyle w:val="6"/>
              <w:spacing w:before="87" w:line="204" w:lineRule="auto"/>
              <w:ind w:left="295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21</w:t>
            </w:r>
          </w:p>
        </w:tc>
        <w:tc>
          <w:tcPr>
            <w:tcW w:w="1786" w:type="dxa"/>
            <w:vAlign w:val="top"/>
          </w:tcPr>
          <w:p w14:paraId="24276CFE">
            <w:pPr>
              <w:pStyle w:val="6"/>
              <w:spacing w:before="85" w:line="206" w:lineRule="auto"/>
              <w:ind w:left="581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CML</w:t>
            </w:r>
            <w:r>
              <w:rPr>
                <w:spacing w:val="7"/>
                <w:sz w:val="19"/>
                <w:szCs w:val="19"/>
              </w:rPr>
              <w:t>-O</w:t>
            </w:r>
          </w:p>
        </w:tc>
        <w:tc>
          <w:tcPr>
            <w:tcW w:w="1438" w:type="dxa"/>
            <w:vAlign w:val="top"/>
          </w:tcPr>
          <w:p w14:paraId="4489A019">
            <w:pPr>
              <w:pStyle w:val="6"/>
              <w:spacing w:before="99" w:line="204" w:lineRule="auto"/>
              <w:ind w:left="505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Rx2n</w:t>
            </w:r>
          </w:p>
        </w:tc>
        <w:tc>
          <w:tcPr>
            <w:tcW w:w="3213" w:type="dxa"/>
            <w:vAlign w:val="top"/>
          </w:tcPr>
          <w:p w14:paraId="604F159F">
            <w:pPr>
              <w:pStyle w:val="6"/>
              <w:spacing w:before="26" w:line="271" w:lineRule="exact"/>
              <w:ind w:left="276"/>
              <w:rPr>
                <w:sz w:val="19"/>
                <w:szCs w:val="19"/>
              </w:rPr>
            </w:pPr>
            <w:r>
              <w:rPr>
                <w:spacing w:val="2"/>
                <w:position w:val="3"/>
                <w:sz w:val="19"/>
                <w:szCs w:val="19"/>
              </w:rPr>
              <w:t>Receiver</w:t>
            </w:r>
            <w:r>
              <w:rPr>
                <w:spacing w:val="30"/>
                <w:w w:val="101"/>
                <w:position w:val="3"/>
                <w:sz w:val="19"/>
                <w:szCs w:val="19"/>
              </w:rPr>
              <w:t xml:space="preserve"> </w:t>
            </w:r>
            <w:r>
              <w:rPr>
                <w:spacing w:val="2"/>
                <w:position w:val="3"/>
                <w:sz w:val="19"/>
                <w:szCs w:val="19"/>
              </w:rPr>
              <w:t>Inverted</w:t>
            </w:r>
            <w:r>
              <w:rPr>
                <w:spacing w:val="17"/>
                <w:w w:val="101"/>
                <w:position w:val="3"/>
                <w:sz w:val="19"/>
                <w:szCs w:val="19"/>
              </w:rPr>
              <w:t xml:space="preserve"> </w:t>
            </w:r>
            <w:r>
              <w:rPr>
                <w:spacing w:val="2"/>
                <w:position w:val="3"/>
                <w:sz w:val="19"/>
                <w:szCs w:val="19"/>
              </w:rPr>
              <w:t>Data Output</w:t>
            </w:r>
          </w:p>
        </w:tc>
        <w:tc>
          <w:tcPr>
            <w:tcW w:w="1170" w:type="dxa"/>
            <w:vAlign w:val="top"/>
          </w:tcPr>
          <w:p w14:paraId="00EA3760">
            <w:pPr>
              <w:pStyle w:val="6"/>
              <w:spacing w:before="26" w:line="271" w:lineRule="exact"/>
              <w:ind w:left="536"/>
              <w:rPr>
                <w:sz w:val="19"/>
                <w:szCs w:val="19"/>
              </w:rPr>
            </w:pPr>
            <w:r>
              <w:rPr>
                <w:position w:val="1"/>
                <w:sz w:val="19"/>
                <w:szCs w:val="19"/>
              </w:rPr>
              <w:t>3</w:t>
            </w:r>
          </w:p>
        </w:tc>
        <w:tc>
          <w:tcPr>
            <w:tcW w:w="1063" w:type="dxa"/>
            <w:vAlign w:val="top"/>
          </w:tcPr>
          <w:p w14:paraId="4F915FCF">
            <w:pPr>
              <w:pStyle w:val="6"/>
              <w:rPr>
                <w:sz w:val="21"/>
              </w:rPr>
            </w:pPr>
          </w:p>
        </w:tc>
      </w:tr>
      <w:tr w14:paraId="5BD0FE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803" w:type="dxa"/>
            <w:vAlign w:val="top"/>
          </w:tcPr>
          <w:p w14:paraId="365BB954">
            <w:pPr>
              <w:pStyle w:val="6"/>
              <w:spacing w:before="86" w:line="204" w:lineRule="auto"/>
              <w:ind w:left="295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22</w:t>
            </w:r>
          </w:p>
        </w:tc>
        <w:tc>
          <w:tcPr>
            <w:tcW w:w="1786" w:type="dxa"/>
            <w:vAlign w:val="top"/>
          </w:tcPr>
          <w:p w14:paraId="1694D292">
            <w:pPr>
              <w:pStyle w:val="6"/>
              <w:spacing w:before="84" w:line="206" w:lineRule="auto"/>
              <w:ind w:left="581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CML</w:t>
            </w:r>
            <w:r>
              <w:rPr>
                <w:spacing w:val="7"/>
                <w:sz w:val="19"/>
                <w:szCs w:val="19"/>
              </w:rPr>
              <w:t>-O</w:t>
            </w:r>
          </w:p>
        </w:tc>
        <w:tc>
          <w:tcPr>
            <w:tcW w:w="1438" w:type="dxa"/>
            <w:vAlign w:val="top"/>
          </w:tcPr>
          <w:p w14:paraId="0AA74705">
            <w:pPr>
              <w:pStyle w:val="6"/>
              <w:spacing w:before="88" w:line="206" w:lineRule="auto"/>
              <w:ind w:left="505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Rx2p</w:t>
            </w:r>
          </w:p>
        </w:tc>
        <w:tc>
          <w:tcPr>
            <w:tcW w:w="3213" w:type="dxa"/>
            <w:vAlign w:val="top"/>
          </w:tcPr>
          <w:p w14:paraId="2DBCEB16">
            <w:pPr>
              <w:pStyle w:val="6"/>
              <w:spacing w:before="27" w:line="271" w:lineRule="exact"/>
              <w:ind w:left="58"/>
              <w:rPr>
                <w:sz w:val="19"/>
                <w:szCs w:val="19"/>
              </w:rPr>
            </w:pPr>
            <w:r>
              <w:rPr>
                <w:spacing w:val="3"/>
                <w:position w:val="3"/>
                <w:sz w:val="19"/>
                <w:szCs w:val="19"/>
              </w:rPr>
              <w:t>Receiver Non-Inverted</w:t>
            </w:r>
            <w:r>
              <w:rPr>
                <w:spacing w:val="29"/>
                <w:position w:val="3"/>
                <w:sz w:val="19"/>
                <w:szCs w:val="19"/>
              </w:rPr>
              <w:t xml:space="preserve"> </w:t>
            </w:r>
            <w:r>
              <w:rPr>
                <w:spacing w:val="3"/>
                <w:position w:val="3"/>
                <w:sz w:val="19"/>
                <w:szCs w:val="19"/>
              </w:rPr>
              <w:t>Data Output</w:t>
            </w:r>
          </w:p>
        </w:tc>
        <w:tc>
          <w:tcPr>
            <w:tcW w:w="1170" w:type="dxa"/>
            <w:vAlign w:val="top"/>
          </w:tcPr>
          <w:p w14:paraId="32C375EA">
            <w:pPr>
              <w:pStyle w:val="6"/>
              <w:spacing w:before="25" w:line="271" w:lineRule="exact"/>
              <w:ind w:left="536"/>
              <w:rPr>
                <w:sz w:val="19"/>
                <w:szCs w:val="19"/>
              </w:rPr>
            </w:pPr>
            <w:r>
              <w:rPr>
                <w:position w:val="1"/>
                <w:sz w:val="19"/>
                <w:szCs w:val="19"/>
              </w:rPr>
              <w:t>3</w:t>
            </w:r>
          </w:p>
        </w:tc>
        <w:tc>
          <w:tcPr>
            <w:tcW w:w="1063" w:type="dxa"/>
            <w:vAlign w:val="top"/>
          </w:tcPr>
          <w:p w14:paraId="5C21EAC6">
            <w:pPr>
              <w:pStyle w:val="6"/>
              <w:rPr>
                <w:sz w:val="21"/>
              </w:rPr>
            </w:pPr>
          </w:p>
        </w:tc>
      </w:tr>
      <w:tr w14:paraId="343118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803" w:type="dxa"/>
            <w:vAlign w:val="top"/>
          </w:tcPr>
          <w:p w14:paraId="1F0AC0C6">
            <w:pPr>
              <w:pStyle w:val="6"/>
              <w:spacing w:before="26" w:line="271" w:lineRule="exact"/>
              <w:ind w:left="295"/>
              <w:rPr>
                <w:sz w:val="19"/>
                <w:szCs w:val="19"/>
              </w:rPr>
            </w:pPr>
            <w:r>
              <w:rPr>
                <w:position w:val="1"/>
                <w:sz w:val="19"/>
                <w:szCs w:val="19"/>
              </w:rPr>
              <w:t>23</w:t>
            </w:r>
          </w:p>
        </w:tc>
        <w:tc>
          <w:tcPr>
            <w:tcW w:w="1786" w:type="dxa"/>
            <w:vAlign w:val="top"/>
          </w:tcPr>
          <w:p w14:paraId="523784AC">
            <w:pPr>
              <w:pStyle w:val="6"/>
              <w:rPr>
                <w:sz w:val="21"/>
              </w:rPr>
            </w:pPr>
          </w:p>
        </w:tc>
        <w:tc>
          <w:tcPr>
            <w:tcW w:w="1438" w:type="dxa"/>
            <w:vAlign w:val="top"/>
          </w:tcPr>
          <w:p w14:paraId="7D687B13">
            <w:pPr>
              <w:pStyle w:val="6"/>
              <w:spacing w:before="86" w:line="206" w:lineRule="auto"/>
              <w:ind w:left="509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GND</w:t>
            </w:r>
          </w:p>
        </w:tc>
        <w:tc>
          <w:tcPr>
            <w:tcW w:w="3213" w:type="dxa"/>
            <w:vAlign w:val="top"/>
          </w:tcPr>
          <w:p w14:paraId="1FFD2A4A">
            <w:pPr>
              <w:pStyle w:val="6"/>
              <w:spacing w:before="38" w:line="271" w:lineRule="exact"/>
              <w:ind w:left="1286"/>
              <w:rPr>
                <w:sz w:val="19"/>
                <w:szCs w:val="19"/>
              </w:rPr>
            </w:pPr>
            <w:r>
              <w:rPr>
                <w:spacing w:val="2"/>
                <w:position w:val="1"/>
                <w:sz w:val="19"/>
                <w:szCs w:val="19"/>
              </w:rPr>
              <w:t>Ground</w:t>
            </w:r>
          </w:p>
        </w:tc>
        <w:tc>
          <w:tcPr>
            <w:tcW w:w="1170" w:type="dxa"/>
            <w:vAlign w:val="top"/>
          </w:tcPr>
          <w:p w14:paraId="68D80F48">
            <w:pPr>
              <w:pStyle w:val="6"/>
              <w:spacing w:before="87" w:line="204" w:lineRule="auto"/>
              <w:ind w:left="54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1063" w:type="dxa"/>
            <w:vAlign w:val="top"/>
          </w:tcPr>
          <w:p w14:paraId="2D84C2D1">
            <w:pPr>
              <w:pStyle w:val="6"/>
              <w:spacing w:before="87" w:line="204" w:lineRule="auto"/>
              <w:ind w:left="495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</w:tr>
      <w:tr w14:paraId="596800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803" w:type="dxa"/>
            <w:vAlign w:val="top"/>
          </w:tcPr>
          <w:p w14:paraId="27498BF0">
            <w:pPr>
              <w:pStyle w:val="6"/>
              <w:spacing w:before="88" w:line="204" w:lineRule="auto"/>
              <w:ind w:left="295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24</w:t>
            </w:r>
          </w:p>
        </w:tc>
        <w:tc>
          <w:tcPr>
            <w:tcW w:w="1786" w:type="dxa"/>
            <w:vAlign w:val="top"/>
          </w:tcPr>
          <w:p w14:paraId="5FF3B552">
            <w:pPr>
              <w:pStyle w:val="6"/>
              <w:rPr>
                <w:sz w:val="21"/>
              </w:rPr>
            </w:pPr>
          </w:p>
        </w:tc>
        <w:tc>
          <w:tcPr>
            <w:tcW w:w="1438" w:type="dxa"/>
            <w:vAlign w:val="top"/>
          </w:tcPr>
          <w:p w14:paraId="0B5792BF">
            <w:pPr>
              <w:pStyle w:val="6"/>
              <w:spacing w:before="86" w:line="206" w:lineRule="auto"/>
              <w:ind w:left="591"/>
              <w:rPr>
                <w:sz w:val="19"/>
                <w:szCs w:val="19"/>
              </w:rPr>
            </w:pPr>
            <w:r>
              <w:rPr>
                <w:spacing w:val="-4"/>
                <w:sz w:val="19"/>
                <w:szCs w:val="19"/>
              </w:rPr>
              <w:t>NC</w:t>
            </w:r>
          </w:p>
        </w:tc>
        <w:tc>
          <w:tcPr>
            <w:tcW w:w="3213" w:type="dxa"/>
            <w:vAlign w:val="top"/>
          </w:tcPr>
          <w:p w14:paraId="5C89BC9D">
            <w:pPr>
              <w:pStyle w:val="6"/>
              <w:rPr>
                <w:sz w:val="21"/>
              </w:rPr>
            </w:pPr>
          </w:p>
        </w:tc>
        <w:tc>
          <w:tcPr>
            <w:tcW w:w="1170" w:type="dxa"/>
            <w:vAlign w:val="top"/>
          </w:tcPr>
          <w:p w14:paraId="138D5006">
            <w:pPr>
              <w:pStyle w:val="6"/>
              <w:spacing w:before="27" w:line="271" w:lineRule="exact"/>
              <w:ind w:left="536"/>
              <w:rPr>
                <w:sz w:val="19"/>
                <w:szCs w:val="19"/>
              </w:rPr>
            </w:pPr>
            <w:r>
              <w:rPr>
                <w:position w:val="1"/>
                <w:sz w:val="19"/>
                <w:szCs w:val="19"/>
              </w:rPr>
              <w:t>3</w:t>
            </w:r>
          </w:p>
        </w:tc>
        <w:tc>
          <w:tcPr>
            <w:tcW w:w="1063" w:type="dxa"/>
            <w:vAlign w:val="top"/>
          </w:tcPr>
          <w:p w14:paraId="4080C3FB">
            <w:pPr>
              <w:pStyle w:val="6"/>
              <w:rPr>
                <w:sz w:val="21"/>
              </w:rPr>
            </w:pPr>
          </w:p>
        </w:tc>
      </w:tr>
      <w:tr w14:paraId="5C1DE0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803" w:type="dxa"/>
            <w:vAlign w:val="top"/>
          </w:tcPr>
          <w:p w14:paraId="2CE0200E">
            <w:pPr>
              <w:pStyle w:val="6"/>
              <w:spacing w:before="27" w:line="271" w:lineRule="exact"/>
              <w:ind w:left="295"/>
              <w:rPr>
                <w:sz w:val="19"/>
                <w:szCs w:val="19"/>
              </w:rPr>
            </w:pPr>
            <w:r>
              <w:rPr>
                <w:position w:val="1"/>
                <w:sz w:val="19"/>
                <w:szCs w:val="19"/>
              </w:rPr>
              <w:t>25</w:t>
            </w:r>
          </w:p>
        </w:tc>
        <w:tc>
          <w:tcPr>
            <w:tcW w:w="1786" w:type="dxa"/>
            <w:vAlign w:val="top"/>
          </w:tcPr>
          <w:p w14:paraId="7302A3A4">
            <w:pPr>
              <w:pStyle w:val="6"/>
              <w:rPr>
                <w:sz w:val="21"/>
              </w:rPr>
            </w:pPr>
          </w:p>
        </w:tc>
        <w:tc>
          <w:tcPr>
            <w:tcW w:w="1438" w:type="dxa"/>
            <w:vAlign w:val="top"/>
          </w:tcPr>
          <w:p w14:paraId="055EEEA5">
            <w:pPr>
              <w:pStyle w:val="6"/>
              <w:spacing w:before="86" w:line="206" w:lineRule="auto"/>
              <w:ind w:left="591"/>
              <w:rPr>
                <w:sz w:val="19"/>
                <w:szCs w:val="19"/>
              </w:rPr>
            </w:pPr>
            <w:r>
              <w:rPr>
                <w:spacing w:val="-4"/>
                <w:sz w:val="19"/>
                <w:szCs w:val="19"/>
              </w:rPr>
              <w:t>NC</w:t>
            </w:r>
          </w:p>
        </w:tc>
        <w:tc>
          <w:tcPr>
            <w:tcW w:w="3213" w:type="dxa"/>
            <w:vAlign w:val="top"/>
          </w:tcPr>
          <w:p w14:paraId="1041F30F">
            <w:pPr>
              <w:pStyle w:val="6"/>
              <w:rPr>
                <w:sz w:val="21"/>
              </w:rPr>
            </w:pPr>
          </w:p>
        </w:tc>
        <w:tc>
          <w:tcPr>
            <w:tcW w:w="1170" w:type="dxa"/>
            <w:vAlign w:val="top"/>
          </w:tcPr>
          <w:p w14:paraId="7E7E6F88">
            <w:pPr>
              <w:pStyle w:val="6"/>
              <w:spacing w:before="27" w:line="271" w:lineRule="exact"/>
              <w:ind w:left="536"/>
              <w:rPr>
                <w:sz w:val="19"/>
                <w:szCs w:val="19"/>
              </w:rPr>
            </w:pPr>
            <w:r>
              <w:rPr>
                <w:position w:val="1"/>
                <w:sz w:val="19"/>
                <w:szCs w:val="19"/>
              </w:rPr>
              <w:t>3</w:t>
            </w:r>
          </w:p>
        </w:tc>
        <w:tc>
          <w:tcPr>
            <w:tcW w:w="1063" w:type="dxa"/>
            <w:vAlign w:val="top"/>
          </w:tcPr>
          <w:p w14:paraId="3D88E8C7">
            <w:pPr>
              <w:pStyle w:val="6"/>
              <w:rPr>
                <w:sz w:val="21"/>
              </w:rPr>
            </w:pPr>
          </w:p>
        </w:tc>
      </w:tr>
      <w:tr w14:paraId="66BC49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803" w:type="dxa"/>
            <w:vAlign w:val="top"/>
          </w:tcPr>
          <w:p w14:paraId="3D1504AF">
            <w:pPr>
              <w:pStyle w:val="6"/>
              <w:spacing w:before="27" w:line="272" w:lineRule="exact"/>
              <w:ind w:left="295"/>
              <w:rPr>
                <w:sz w:val="19"/>
                <w:szCs w:val="19"/>
              </w:rPr>
            </w:pPr>
            <w:r>
              <w:rPr>
                <w:position w:val="1"/>
                <w:sz w:val="19"/>
                <w:szCs w:val="19"/>
              </w:rPr>
              <w:t>26</w:t>
            </w:r>
          </w:p>
        </w:tc>
        <w:tc>
          <w:tcPr>
            <w:tcW w:w="1786" w:type="dxa"/>
            <w:vAlign w:val="top"/>
          </w:tcPr>
          <w:p w14:paraId="2D8D96C5">
            <w:pPr>
              <w:pStyle w:val="6"/>
              <w:rPr>
                <w:sz w:val="21"/>
              </w:rPr>
            </w:pPr>
          </w:p>
        </w:tc>
        <w:tc>
          <w:tcPr>
            <w:tcW w:w="1438" w:type="dxa"/>
            <w:vAlign w:val="top"/>
          </w:tcPr>
          <w:p w14:paraId="568D5EA0">
            <w:pPr>
              <w:pStyle w:val="6"/>
              <w:spacing w:before="87" w:line="206" w:lineRule="auto"/>
              <w:ind w:left="509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GND</w:t>
            </w:r>
          </w:p>
        </w:tc>
        <w:tc>
          <w:tcPr>
            <w:tcW w:w="3213" w:type="dxa"/>
            <w:vAlign w:val="top"/>
          </w:tcPr>
          <w:p w14:paraId="0EF4C3DD">
            <w:pPr>
              <w:pStyle w:val="6"/>
              <w:spacing w:before="39" w:line="272" w:lineRule="exact"/>
              <w:ind w:left="1286"/>
              <w:rPr>
                <w:sz w:val="19"/>
                <w:szCs w:val="19"/>
              </w:rPr>
            </w:pPr>
            <w:r>
              <w:rPr>
                <w:spacing w:val="2"/>
                <w:position w:val="1"/>
                <w:sz w:val="19"/>
                <w:szCs w:val="19"/>
              </w:rPr>
              <w:t>Ground</w:t>
            </w:r>
          </w:p>
        </w:tc>
        <w:tc>
          <w:tcPr>
            <w:tcW w:w="1170" w:type="dxa"/>
            <w:vAlign w:val="top"/>
          </w:tcPr>
          <w:p w14:paraId="47F9EA23">
            <w:pPr>
              <w:pStyle w:val="6"/>
              <w:spacing w:before="89" w:line="204" w:lineRule="auto"/>
              <w:ind w:left="54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1063" w:type="dxa"/>
            <w:vAlign w:val="top"/>
          </w:tcPr>
          <w:p w14:paraId="454A0C76">
            <w:pPr>
              <w:pStyle w:val="6"/>
              <w:spacing w:before="89" w:line="204" w:lineRule="auto"/>
              <w:ind w:left="495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</w:tr>
      <w:tr w14:paraId="57F47E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803" w:type="dxa"/>
            <w:vAlign w:val="top"/>
          </w:tcPr>
          <w:p w14:paraId="4344996F">
            <w:pPr>
              <w:pStyle w:val="6"/>
              <w:spacing w:before="89" w:line="204" w:lineRule="auto"/>
              <w:ind w:left="295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27</w:t>
            </w:r>
          </w:p>
        </w:tc>
        <w:tc>
          <w:tcPr>
            <w:tcW w:w="1786" w:type="dxa"/>
            <w:vAlign w:val="top"/>
          </w:tcPr>
          <w:p w14:paraId="137D60D2">
            <w:pPr>
              <w:pStyle w:val="6"/>
              <w:spacing w:before="87" w:line="206" w:lineRule="auto"/>
              <w:ind w:left="49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LVTTL</w:t>
            </w:r>
            <w:r>
              <w:rPr>
                <w:spacing w:val="5"/>
                <w:sz w:val="19"/>
                <w:szCs w:val="19"/>
              </w:rPr>
              <w:t>-O</w:t>
            </w:r>
          </w:p>
        </w:tc>
        <w:tc>
          <w:tcPr>
            <w:tcW w:w="1438" w:type="dxa"/>
            <w:vAlign w:val="top"/>
          </w:tcPr>
          <w:p w14:paraId="42CF597E">
            <w:pPr>
              <w:pStyle w:val="6"/>
              <w:spacing w:before="40" w:line="271" w:lineRule="exact"/>
              <w:ind w:left="338"/>
              <w:rPr>
                <w:sz w:val="19"/>
                <w:szCs w:val="19"/>
              </w:rPr>
            </w:pPr>
            <w:r>
              <w:rPr>
                <w:spacing w:val="1"/>
                <w:position w:val="1"/>
                <w:sz w:val="19"/>
                <w:szCs w:val="19"/>
              </w:rPr>
              <w:t>ModPrsL</w:t>
            </w:r>
          </w:p>
        </w:tc>
        <w:tc>
          <w:tcPr>
            <w:tcW w:w="3213" w:type="dxa"/>
            <w:vAlign w:val="top"/>
          </w:tcPr>
          <w:p w14:paraId="15549526">
            <w:pPr>
              <w:pStyle w:val="6"/>
              <w:spacing w:before="40" w:line="271" w:lineRule="exact"/>
              <w:ind w:left="926"/>
              <w:rPr>
                <w:sz w:val="19"/>
                <w:szCs w:val="19"/>
              </w:rPr>
            </w:pPr>
            <w:r>
              <w:rPr>
                <w:spacing w:val="2"/>
                <w:position w:val="1"/>
                <w:sz w:val="19"/>
                <w:szCs w:val="19"/>
              </w:rPr>
              <w:t>Module</w:t>
            </w:r>
            <w:r>
              <w:rPr>
                <w:spacing w:val="15"/>
                <w:position w:val="1"/>
                <w:sz w:val="19"/>
                <w:szCs w:val="19"/>
              </w:rPr>
              <w:t xml:space="preserve"> </w:t>
            </w:r>
            <w:r>
              <w:rPr>
                <w:spacing w:val="2"/>
                <w:position w:val="1"/>
                <w:sz w:val="19"/>
                <w:szCs w:val="19"/>
              </w:rPr>
              <w:t>Present</w:t>
            </w:r>
          </w:p>
        </w:tc>
        <w:tc>
          <w:tcPr>
            <w:tcW w:w="1170" w:type="dxa"/>
            <w:vAlign w:val="top"/>
          </w:tcPr>
          <w:p w14:paraId="48501A21">
            <w:pPr>
              <w:pStyle w:val="6"/>
              <w:spacing w:before="28" w:line="271" w:lineRule="exact"/>
              <w:ind w:left="536"/>
              <w:rPr>
                <w:sz w:val="19"/>
                <w:szCs w:val="19"/>
              </w:rPr>
            </w:pPr>
            <w:r>
              <w:rPr>
                <w:position w:val="1"/>
                <w:sz w:val="19"/>
                <w:szCs w:val="19"/>
              </w:rPr>
              <w:t>3</w:t>
            </w:r>
          </w:p>
        </w:tc>
        <w:tc>
          <w:tcPr>
            <w:tcW w:w="1063" w:type="dxa"/>
            <w:vAlign w:val="top"/>
          </w:tcPr>
          <w:p w14:paraId="00FD4504">
            <w:pPr>
              <w:pStyle w:val="6"/>
              <w:rPr>
                <w:sz w:val="21"/>
              </w:rPr>
            </w:pPr>
          </w:p>
        </w:tc>
      </w:tr>
      <w:tr w14:paraId="21CEC1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803" w:type="dxa"/>
            <w:vAlign w:val="top"/>
          </w:tcPr>
          <w:p w14:paraId="304E71E3">
            <w:pPr>
              <w:pStyle w:val="6"/>
              <w:spacing w:before="26" w:line="271" w:lineRule="exact"/>
              <w:ind w:left="295"/>
              <w:rPr>
                <w:sz w:val="19"/>
                <w:szCs w:val="19"/>
              </w:rPr>
            </w:pPr>
            <w:r>
              <w:rPr>
                <w:position w:val="1"/>
                <w:sz w:val="19"/>
                <w:szCs w:val="19"/>
              </w:rPr>
              <w:t>28</w:t>
            </w:r>
          </w:p>
        </w:tc>
        <w:tc>
          <w:tcPr>
            <w:tcW w:w="1786" w:type="dxa"/>
            <w:vAlign w:val="top"/>
          </w:tcPr>
          <w:p w14:paraId="65B47ECA">
            <w:pPr>
              <w:pStyle w:val="6"/>
              <w:spacing w:before="85" w:line="206" w:lineRule="auto"/>
              <w:ind w:left="49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LVTTL</w:t>
            </w:r>
            <w:r>
              <w:rPr>
                <w:spacing w:val="5"/>
                <w:sz w:val="19"/>
                <w:szCs w:val="19"/>
              </w:rPr>
              <w:t>-O</w:t>
            </w:r>
          </w:p>
        </w:tc>
        <w:tc>
          <w:tcPr>
            <w:tcW w:w="1438" w:type="dxa"/>
            <w:vAlign w:val="top"/>
          </w:tcPr>
          <w:p w14:paraId="56495734">
            <w:pPr>
              <w:pStyle w:val="6"/>
              <w:spacing w:before="88" w:line="203" w:lineRule="auto"/>
              <w:ind w:left="575"/>
              <w:rPr>
                <w:sz w:val="19"/>
                <w:szCs w:val="19"/>
              </w:rPr>
            </w:pPr>
            <w:r>
              <w:rPr>
                <w:spacing w:val="-3"/>
                <w:sz w:val="19"/>
                <w:szCs w:val="19"/>
              </w:rPr>
              <w:t>IntL</w:t>
            </w:r>
          </w:p>
        </w:tc>
        <w:tc>
          <w:tcPr>
            <w:tcW w:w="3213" w:type="dxa"/>
            <w:vAlign w:val="top"/>
          </w:tcPr>
          <w:p w14:paraId="1720E6BB">
            <w:pPr>
              <w:pStyle w:val="6"/>
              <w:spacing w:before="90" w:line="205" w:lineRule="auto"/>
              <w:ind w:left="125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Interrupt</w:t>
            </w:r>
          </w:p>
        </w:tc>
        <w:tc>
          <w:tcPr>
            <w:tcW w:w="1170" w:type="dxa"/>
            <w:vAlign w:val="top"/>
          </w:tcPr>
          <w:p w14:paraId="55EE3D31">
            <w:pPr>
              <w:pStyle w:val="6"/>
              <w:spacing w:before="26" w:line="271" w:lineRule="exact"/>
              <w:ind w:left="536"/>
              <w:rPr>
                <w:sz w:val="19"/>
                <w:szCs w:val="19"/>
              </w:rPr>
            </w:pPr>
            <w:r>
              <w:rPr>
                <w:position w:val="1"/>
                <w:sz w:val="19"/>
                <w:szCs w:val="19"/>
              </w:rPr>
              <w:t>3</w:t>
            </w:r>
          </w:p>
        </w:tc>
        <w:tc>
          <w:tcPr>
            <w:tcW w:w="1063" w:type="dxa"/>
            <w:vAlign w:val="top"/>
          </w:tcPr>
          <w:p w14:paraId="303DC875">
            <w:pPr>
              <w:pStyle w:val="6"/>
              <w:rPr>
                <w:sz w:val="21"/>
              </w:rPr>
            </w:pPr>
          </w:p>
        </w:tc>
      </w:tr>
      <w:tr w14:paraId="2844C7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803" w:type="dxa"/>
            <w:vAlign w:val="top"/>
          </w:tcPr>
          <w:p w14:paraId="2E4D4E8C">
            <w:pPr>
              <w:pStyle w:val="6"/>
              <w:spacing w:before="26" w:line="271" w:lineRule="exact"/>
              <w:ind w:left="295"/>
              <w:rPr>
                <w:sz w:val="19"/>
                <w:szCs w:val="19"/>
              </w:rPr>
            </w:pPr>
            <w:r>
              <w:rPr>
                <w:position w:val="1"/>
                <w:sz w:val="19"/>
                <w:szCs w:val="19"/>
              </w:rPr>
              <w:t>29</w:t>
            </w:r>
          </w:p>
        </w:tc>
        <w:tc>
          <w:tcPr>
            <w:tcW w:w="1786" w:type="dxa"/>
            <w:vAlign w:val="top"/>
          </w:tcPr>
          <w:p w14:paraId="795F1A96">
            <w:pPr>
              <w:pStyle w:val="6"/>
              <w:rPr>
                <w:sz w:val="21"/>
              </w:rPr>
            </w:pPr>
          </w:p>
        </w:tc>
        <w:tc>
          <w:tcPr>
            <w:tcW w:w="1438" w:type="dxa"/>
            <w:vAlign w:val="top"/>
          </w:tcPr>
          <w:p w14:paraId="4616A016">
            <w:pPr>
              <w:pStyle w:val="6"/>
              <w:spacing w:before="100" w:line="203" w:lineRule="auto"/>
              <w:ind w:left="437"/>
              <w:rPr>
                <w:sz w:val="19"/>
                <w:szCs w:val="19"/>
              </w:rPr>
            </w:pPr>
            <w:r>
              <w:rPr>
                <w:spacing w:val="5"/>
                <w:sz w:val="19"/>
                <w:szCs w:val="19"/>
              </w:rPr>
              <w:t>VccTx</w:t>
            </w:r>
          </w:p>
        </w:tc>
        <w:tc>
          <w:tcPr>
            <w:tcW w:w="3213" w:type="dxa"/>
            <w:vAlign w:val="top"/>
          </w:tcPr>
          <w:p w14:paraId="48CC902A">
            <w:pPr>
              <w:pStyle w:val="6"/>
              <w:spacing w:before="26" w:line="271" w:lineRule="exact"/>
              <w:ind w:left="183"/>
              <w:rPr>
                <w:sz w:val="19"/>
                <w:szCs w:val="19"/>
              </w:rPr>
            </w:pPr>
            <w:r>
              <w:rPr>
                <w:spacing w:val="16"/>
                <w:position w:val="3"/>
                <w:sz w:val="19"/>
                <w:szCs w:val="19"/>
              </w:rPr>
              <w:t xml:space="preserve">+3.3 </w:t>
            </w:r>
            <w:r>
              <w:rPr>
                <w:position w:val="3"/>
                <w:sz w:val="19"/>
                <w:szCs w:val="19"/>
              </w:rPr>
              <w:t>V</w:t>
            </w:r>
            <w:r>
              <w:rPr>
                <w:spacing w:val="16"/>
                <w:position w:val="3"/>
                <w:sz w:val="19"/>
                <w:szCs w:val="19"/>
              </w:rPr>
              <w:t xml:space="preserve"> </w:t>
            </w:r>
            <w:r>
              <w:rPr>
                <w:position w:val="3"/>
                <w:sz w:val="19"/>
                <w:szCs w:val="19"/>
              </w:rPr>
              <w:t>Power</w:t>
            </w:r>
            <w:r>
              <w:rPr>
                <w:spacing w:val="16"/>
                <w:position w:val="3"/>
                <w:sz w:val="19"/>
                <w:szCs w:val="19"/>
              </w:rPr>
              <w:t xml:space="preserve"> </w:t>
            </w:r>
            <w:r>
              <w:rPr>
                <w:position w:val="3"/>
                <w:sz w:val="19"/>
                <w:szCs w:val="19"/>
              </w:rPr>
              <w:t>Supply</w:t>
            </w:r>
            <w:r>
              <w:rPr>
                <w:spacing w:val="10"/>
                <w:position w:val="3"/>
                <w:sz w:val="19"/>
                <w:szCs w:val="19"/>
              </w:rPr>
              <w:t xml:space="preserve"> </w:t>
            </w:r>
            <w:r>
              <w:rPr>
                <w:position w:val="3"/>
                <w:sz w:val="19"/>
                <w:szCs w:val="19"/>
              </w:rPr>
              <w:t>transmitter</w:t>
            </w:r>
          </w:p>
        </w:tc>
        <w:tc>
          <w:tcPr>
            <w:tcW w:w="1170" w:type="dxa"/>
            <w:vAlign w:val="top"/>
          </w:tcPr>
          <w:p w14:paraId="246CD037">
            <w:pPr>
              <w:pStyle w:val="6"/>
              <w:spacing w:before="87" w:line="204" w:lineRule="auto"/>
              <w:ind w:left="533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1063" w:type="dxa"/>
            <w:vAlign w:val="top"/>
          </w:tcPr>
          <w:p w14:paraId="5D842EAF">
            <w:pPr>
              <w:pStyle w:val="6"/>
              <w:spacing w:before="87" w:line="204" w:lineRule="auto"/>
              <w:ind w:left="47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</w:tr>
      <w:tr w14:paraId="139043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803" w:type="dxa"/>
            <w:vAlign w:val="top"/>
          </w:tcPr>
          <w:p w14:paraId="25C0340D">
            <w:pPr>
              <w:pStyle w:val="6"/>
              <w:spacing w:before="27" w:line="271" w:lineRule="exact"/>
              <w:ind w:left="298"/>
              <w:rPr>
                <w:sz w:val="19"/>
                <w:szCs w:val="19"/>
              </w:rPr>
            </w:pPr>
            <w:r>
              <w:rPr>
                <w:position w:val="1"/>
                <w:sz w:val="19"/>
                <w:szCs w:val="19"/>
              </w:rPr>
              <w:t>30</w:t>
            </w:r>
          </w:p>
        </w:tc>
        <w:tc>
          <w:tcPr>
            <w:tcW w:w="1786" w:type="dxa"/>
            <w:vAlign w:val="top"/>
          </w:tcPr>
          <w:p w14:paraId="73A32499">
            <w:pPr>
              <w:pStyle w:val="6"/>
              <w:rPr>
                <w:sz w:val="21"/>
              </w:rPr>
            </w:pPr>
          </w:p>
        </w:tc>
        <w:tc>
          <w:tcPr>
            <w:tcW w:w="1438" w:type="dxa"/>
            <w:vAlign w:val="top"/>
          </w:tcPr>
          <w:p w14:paraId="04BC8E17">
            <w:pPr>
              <w:pStyle w:val="6"/>
              <w:spacing w:before="100" w:line="204" w:lineRule="auto"/>
              <w:ind w:left="49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Vcc</w:t>
            </w:r>
            <w:r>
              <w:rPr>
                <w:spacing w:val="21"/>
                <w:sz w:val="19"/>
                <w:szCs w:val="19"/>
              </w:rPr>
              <w:t>1</w:t>
            </w:r>
          </w:p>
        </w:tc>
        <w:tc>
          <w:tcPr>
            <w:tcW w:w="3213" w:type="dxa"/>
            <w:vAlign w:val="top"/>
          </w:tcPr>
          <w:p w14:paraId="33F1EE77">
            <w:pPr>
              <w:pStyle w:val="6"/>
              <w:spacing w:before="27" w:line="271" w:lineRule="exact"/>
              <w:ind w:left="682"/>
              <w:rPr>
                <w:sz w:val="19"/>
                <w:szCs w:val="19"/>
              </w:rPr>
            </w:pPr>
            <w:r>
              <w:rPr>
                <w:spacing w:val="9"/>
                <w:position w:val="3"/>
                <w:sz w:val="19"/>
                <w:szCs w:val="19"/>
              </w:rPr>
              <w:t xml:space="preserve">+3.3 </w:t>
            </w:r>
            <w:r>
              <w:rPr>
                <w:position w:val="3"/>
                <w:sz w:val="19"/>
                <w:szCs w:val="19"/>
              </w:rPr>
              <w:t>V</w:t>
            </w:r>
            <w:r>
              <w:rPr>
                <w:spacing w:val="17"/>
                <w:w w:val="101"/>
                <w:position w:val="3"/>
                <w:sz w:val="19"/>
                <w:szCs w:val="19"/>
              </w:rPr>
              <w:t xml:space="preserve"> </w:t>
            </w:r>
            <w:r>
              <w:rPr>
                <w:position w:val="3"/>
                <w:sz w:val="19"/>
                <w:szCs w:val="19"/>
              </w:rPr>
              <w:t>Power</w:t>
            </w:r>
            <w:r>
              <w:rPr>
                <w:spacing w:val="9"/>
                <w:position w:val="3"/>
                <w:sz w:val="19"/>
                <w:szCs w:val="19"/>
              </w:rPr>
              <w:t xml:space="preserve"> </w:t>
            </w:r>
            <w:r>
              <w:rPr>
                <w:position w:val="3"/>
                <w:sz w:val="19"/>
                <w:szCs w:val="19"/>
              </w:rPr>
              <w:t>Supply</w:t>
            </w:r>
          </w:p>
        </w:tc>
        <w:tc>
          <w:tcPr>
            <w:tcW w:w="1170" w:type="dxa"/>
            <w:vAlign w:val="top"/>
          </w:tcPr>
          <w:p w14:paraId="405E3CD7">
            <w:pPr>
              <w:pStyle w:val="6"/>
              <w:spacing w:before="88" w:line="204" w:lineRule="auto"/>
              <w:ind w:left="533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1063" w:type="dxa"/>
            <w:vAlign w:val="top"/>
          </w:tcPr>
          <w:p w14:paraId="755445C7">
            <w:pPr>
              <w:pStyle w:val="6"/>
              <w:spacing w:before="88" w:line="204" w:lineRule="auto"/>
              <w:ind w:left="47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</w:tr>
      <w:tr w14:paraId="1870DB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803" w:type="dxa"/>
            <w:vAlign w:val="top"/>
          </w:tcPr>
          <w:p w14:paraId="38B416DF">
            <w:pPr>
              <w:pStyle w:val="6"/>
              <w:spacing w:before="27" w:line="271" w:lineRule="exact"/>
              <w:ind w:left="298"/>
              <w:rPr>
                <w:sz w:val="19"/>
                <w:szCs w:val="19"/>
              </w:rPr>
            </w:pPr>
            <w:r>
              <w:rPr>
                <w:position w:val="1"/>
                <w:sz w:val="19"/>
                <w:szCs w:val="19"/>
              </w:rPr>
              <w:t>31</w:t>
            </w:r>
          </w:p>
        </w:tc>
        <w:tc>
          <w:tcPr>
            <w:tcW w:w="1786" w:type="dxa"/>
            <w:vAlign w:val="top"/>
          </w:tcPr>
          <w:p w14:paraId="788D8A02">
            <w:pPr>
              <w:pStyle w:val="6"/>
              <w:spacing w:before="89" w:line="203" w:lineRule="auto"/>
              <w:ind w:left="5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LVTTL</w:t>
            </w:r>
            <w:r>
              <w:rPr>
                <w:spacing w:val="10"/>
                <w:sz w:val="19"/>
                <w:szCs w:val="19"/>
              </w:rPr>
              <w:t>-I</w:t>
            </w:r>
          </w:p>
        </w:tc>
        <w:tc>
          <w:tcPr>
            <w:tcW w:w="1438" w:type="dxa"/>
            <w:vAlign w:val="top"/>
          </w:tcPr>
          <w:p w14:paraId="0001B3CA">
            <w:pPr>
              <w:pStyle w:val="6"/>
              <w:spacing w:before="39" w:line="271" w:lineRule="exact"/>
              <w:ind w:left="367"/>
              <w:rPr>
                <w:sz w:val="19"/>
                <w:szCs w:val="19"/>
              </w:rPr>
            </w:pPr>
            <w:r>
              <w:rPr>
                <w:spacing w:val="1"/>
                <w:position w:val="1"/>
                <w:sz w:val="19"/>
                <w:szCs w:val="19"/>
              </w:rPr>
              <w:t>LPMode</w:t>
            </w:r>
          </w:p>
        </w:tc>
        <w:tc>
          <w:tcPr>
            <w:tcW w:w="3213" w:type="dxa"/>
            <w:vAlign w:val="top"/>
          </w:tcPr>
          <w:p w14:paraId="4D939E0B">
            <w:pPr>
              <w:pStyle w:val="6"/>
              <w:spacing w:before="39" w:line="271" w:lineRule="exact"/>
              <w:ind w:left="854"/>
              <w:rPr>
                <w:sz w:val="19"/>
                <w:szCs w:val="19"/>
              </w:rPr>
            </w:pPr>
            <w:r>
              <w:rPr>
                <w:spacing w:val="2"/>
                <w:position w:val="1"/>
                <w:sz w:val="19"/>
                <w:szCs w:val="19"/>
              </w:rPr>
              <w:t>Low</w:t>
            </w:r>
            <w:r>
              <w:rPr>
                <w:spacing w:val="19"/>
                <w:w w:val="101"/>
                <w:position w:val="1"/>
                <w:sz w:val="19"/>
                <w:szCs w:val="19"/>
              </w:rPr>
              <w:t xml:space="preserve"> </w:t>
            </w:r>
            <w:r>
              <w:rPr>
                <w:spacing w:val="2"/>
                <w:position w:val="1"/>
                <w:sz w:val="19"/>
                <w:szCs w:val="19"/>
              </w:rPr>
              <w:t>Power Mode</w:t>
            </w:r>
          </w:p>
        </w:tc>
        <w:tc>
          <w:tcPr>
            <w:tcW w:w="1170" w:type="dxa"/>
            <w:vAlign w:val="top"/>
          </w:tcPr>
          <w:p w14:paraId="04F53081">
            <w:pPr>
              <w:pStyle w:val="6"/>
              <w:spacing w:before="27" w:line="271" w:lineRule="exact"/>
              <w:ind w:left="536"/>
              <w:rPr>
                <w:sz w:val="19"/>
                <w:szCs w:val="19"/>
              </w:rPr>
            </w:pPr>
            <w:r>
              <w:rPr>
                <w:position w:val="1"/>
                <w:sz w:val="19"/>
                <w:szCs w:val="19"/>
              </w:rPr>
              <w:t>3</w:t>
            </w:r>
          </w:p>
        </w:tc>
        <w:tc>
          <w:tcPr>
            <w:tcW w:w="1063" w:type="dxa"/>
            <w:vAlign w:val="top"/>
          </w:tcPr>
          <w:p w14:paraId="5501265B">
            <w:pPr>
              <w:pStyle w:val="6"/>
              <w:rPr>
                <w:sz w:val="21"/>
              </w:rPr>
            </w:pPr>
          </w:p>
        </w:tc>
      </w:tr>
      <w:tr w14:paraId="6FDA31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803" w:type="dxa"/>
            <w:vAlign w:val="top"/>
          </w:tcPr>
          <w:p w14:paraId="14F8B926">
            <w:pPr>
              <w:pStyle w:val="6"/>
              <w:spacing w:before="27" w:line="272" w:lineRule="exact"/>
              <w:ind w:left="298"/>
              <w:rPr>
                <w:sz w:val="19"/>
                <w:szCs w:val="19"/>
              </w:rPr>
            </w:pPr>
            <w:r>
              <w:rPr>
                <w:position w:val="1"/>
                <w:sz w:val="19"/>
                <w:szCs w:val="19"/>
              </w:rPr>
              <w:t>32</w:t>
            </w:r>
          </w:p>
        </w:tc>
        <w:tc>
          <w:tcPr>
            <w:tcW w:w="1786" w:type="dxa"/>
            <w:vAlign w:val="top"/>
          </w:tcPr>
          <w:p w14:paraId="67074C45">
            <w:pPr>
              <w:pStyle w:val="6"/>
              <w:rPr>
                <w:sz w:val="21"/>
              </w:rPr>
            </w:pPr>
          </w:p>
        </w:tc>
        <w:tc>
          <w:tcPr>
            <w:tcW w:w="1438" w:type="dxa"/>
            <w:vAlign w:val="top"/>
          </w:tcPr>
          <w:p w14:paraId="6A3CE13D">
            <w:pPr>
              <w:pStyle w:val="6"/>
              <w:spacing w:before="87" w:line="206" w:lineRule="auto"/>
              <w:ind w:left="509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GND</w:t>
            </w:r>
          </w:p>
        </w:tc>
        <w:tc>
          <w:tcPr>
            <w:tcW w:w="3213" w:type="dxa"/>
            <w:vAlign w:val="top"/>
          </w:tcPr>
          <w:p w14:paraId="2C80B689">
            <w:pPr>
              <w:pStyle w:val="6"/>
              <w:spacing w:before="39" w:line="272" w:lineRule="exact"/>
              <w:ind w:left="1286"/>
              <w:rPr>
                <w:sz w:val="19"/>
                <w:szCs w:val="19"/>
              </w:rPr>
            </w:pPr>
            <w:r>
              <w:rPr>
                <w:spacing w:val="2"/>
                <w:position w:val="1"/>
                <w:sz w:val="19"/>
                <w:szCs w:val="19"/>
              </w:rPr>
              <w:t>Ground</w:t>
            </w:r>
          </w:p>
        </w:tc>
        <w:tc>
          <w:tcPr>
            <w:tcW w:w="1170" w:type="dxa"/>
            <w:vAlign w:val="top"/>
          </w:tcPr>
          <w:p w14:paraId="215D7D35">
            <w:pPr>
              <w:pStyle w:val="6"/>
              <w:spacing w:before="89" w:line="204" w:lineRule="auto"/>
              <w:ind w:left="54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1063" w:type="dxa"/>
            <w:vAlign w:val="top"/>
          </w:tcPr>
          <w:p w14:paraId="450ECD03">
            <w:pPr>
              <w:pStyle w:val="6"/>
              <w:spacing w:before="89" w:line="204" w:lineRule="auto"/>
              <w:ind w:left="495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</w:tr>
      <w:tr w14:paraId="3180C2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803" w:type="dxa"/>
            <w:vAlign w:val="top"/>
          </w:tcPr>
          <w:p w14:paraId="2DF8A5DC">
            <w:pPr>
              <w:pStyle w:val="6"/>
              <w:spacing w:before="28" w:line="271" w:lineRule="exact"/>
              <w:ind w:left="298"/>
              <w:rPr>
                <w:sz w:val="19"/>
                <w:szCs w:val="19"/>
              </w:rPr>
            </w:pPr>
            <w:r>
              <w:rPr>
                <w:position w:val="1"/>
                <w:sz w:val="19"/>
                <w:szCs w:val="19"/>
              </w:rPr>
              <w:t>33</w:t>
            </w:r>
          </w:p>
        </w:tc>
        <w:tc>
          <w:tcPr>
            <w:tcW w:w="1786" w:type="dxa"/>
            <w:vAlign w:val="top"/>
          </w:tcPr>
          <w:p w14:paraId="410829FF">
            <w:pPr>
              <w:pStyle w:val="6"/>
              <w:rPr>
                <w:sz w:val="21"/>
              </w:rPr>
            </w:pPr>
          </w:p>
        </w:tc>
        <w:tc>
          <w:tcPr>
            <w:tcW w:w="1438" w:type="dxa"/>
            <w:vAlign w:val="top"/>
          </w:tcPr>
          <w:p w14:paraId="22CBDF1E">
            <w:pPr>
              <w:pStyle w:val="6"/>
              <w:spacing w:before="87" w:line="206" w:lineRule="auto"/>
              <w:ind w:left="591"/>
              <w:rPr>
                <w:sz w:val="19"/>
                <w:szCs w:val="19"/>
              </w:rPr>
            </w:pPr>
            <w:r>
              <w:rPr>
                <w:spacing w:val="-4"/>
                <w:sz w:val="19"/>
                <w:szCs w:val="19"/>
              </w:rPr>
              <w:t>NC</w:t>
            </w:r>
          </w:p>
        </w:tc>
        <w:tc>
          <w:tcPr>
            <w:tcW w:w="3213" w:type="dxa"/>
            <w:vAlign w:val="top"/>
          </w:tcPr>
          <w:p w14:paraId="6D00DA86">
            <w:pPr>
              <w:pStyle w:val="6"/>
              <w:rPr>
                <w:sz w:val="21"/>
              </w:rPr>
            </w:pPr>
          </w:p>
        </w:tc>
        <w:tc>
          <w:tcPr>
            <w:tcW w:w="1170" w:type="dxa"/>
            <w:vAlign w:val="top"/>
          </w:tcPr>
          <w:p w14:paraId="1268CB5B">
            <w:pPr>
              <w:pStyle w:val="6"/>
              <w:spacing w:before="28" w:line="271" w:lineRule="exact"/>
              <w:ind w:left="536"/>
              <w:rPr>
                <w:sz w:val="19"/>
                <w:szCs w:val="19"/>
              </w:rPr>
            </w:pPr>
            <w:r>
              <w:rPr>
                <w:position w:val="1"/>
                <w:sz w:val="19"/>
                <w:szCs w:val="19"/>
              </w:rPr>
              <w:t>3</w:t>
            </w:r>
          </w:p>
        </w:tc>
        <w:tc>
          <w:tcPr>
            <w:tcW w:w="1063" w:type="dxa"/>
            <w:vAlign w:val="top"/>
          </w:tcPr>
          <w:p w14:paraId="7AA6B51E">
            <w:pPr>
              <w:pStyle w:val="6"/>
              <w:rPr>
                <w:sz w:val="21"/>
              </w:rPr>
            </w:pPr>
          </w:p>
        </w:tc>
      </w:tr>
      <w:tr w14:paraId="66F515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803" w:type="dxa"/>
            <w:vAlign w:val="top"/>
          </w:tcPr>
          <w:p w14:paraId="64C00A75">
            <w:pPr>
              <w:pStyle w:val="6"/>
              <w:spacing w:before="26" w:line="271" w:lineRule="exact"/>
              <w:ind w:left="298"/>
              <w:rPr>
                <w:sz w:val="19"/>
                <w:szCs w:val="19"/>
              </w:rPr>
            </w:pPr>
            <w:r>
              <w:rPr>
                <w:position w:val="1"/>
                <w:sz w:val="19"/>
                <w:szCs w:val="19"/>
              </w:rPr>
              <w:t>34</w:t>
            </w:r>
          </w:p>
        </w:tc>
        <w:tc>
          <w:tcPr>
            <w:tcW w:w="1786" w:type="dxa"/>
            <w:vAlign w:val="top"/>
          </w:tcPr>
          <w:p w14:paraId="68683666">
            <w:pPr>
              <w:pStyle w:val="6"/>
              <w:rPr>
                <w:sz w:val="21"/>
              </w:rPr>
            </w:pPr>
          </w:p>
        </w:tc>
        <w:tc>
          <w:tcPr>
            <w:tcW w:w="1438" w:type="dxa"/>
            <w:vAlign w:val="top"/>
          </w:tcPr>
          <w:p w14:paraId="1EBF888B">
            <w:pPr>
              <w:pStyle w:val="6"/>
              <w:spacing w:before="85" w:line="206" w:lineRule="auto"/>
              <w:ind w:left="591"/>
              <w:rPr>
                <w:sz w:val="19"/>
                <w:szCs w:val="19"/>
              </w:rPr>
            </w:pPr>
            <w:r>
              <w:rPr>
                <w:spacing w:val="-4"/>
                <w:sz w:val="19"/>
                <w:szCs w:val="19"/>
              </w:rPr>
              <w:t>NC</w:t>
            </w:r>
          </w:p>
        </w:tc>
        <w:tc>
          <w:tcPr>
            <w:tcW w:w="3213" w:type="dxa"/>
            <w:vAlign w:val="top"/>
          </w:tcPr>
          <w:p w14:paraId="709E0DB3">
            <w:pPr>
              <w:pStyle w:val="6"/>
              <w:rPr>
                <w:sz w:val="21"/>
              </w:rPr>
            </w:pPr>
          </w:p>
        </w:tc>
        <w:tc>
          <w:tcPr>
            <w:tcW w:w="1170" w:type="dxa"/>
            <w:vAlign w:val="top"/>
          </w:tcPr>
          <w:p w14:paraId="42A73576">
            <w:pPr>
              <w:pStyle w:val="6"/>
              <w:spacing w:before="26" w:line="271" w:lineRule="exact"/>
              <w:ind w:left="536"/>
              <w:rPr>
                <w:sz w:val="19"/>
                <w:szCs w:val="19"/>
              </w:rPr>
            </w:pPr>
            <w:r>
              <w:rPr>
                <w:position w:val="1"/>
                <w:sz w:val="19"/>
                <w:szCs w:val="19"/>
              </w:rPr>
              <w:t>3</w:t>
            </w:r>
          </w:p>
        </w:tc>
        <w:tc>
          <w:tcPr>
            <w:tcW w:w="1063" w:type="dxa"/>
            <w:vAlign w:val="top"/>
          </w:tcPr>
          <w:p w14:paraId="2F34A9C5">
            <w:pPr>
              <w:pStyle w:val="6"/>
              <w:rPr>
                <w:sz w:val="21"/>
              </w:rPr>
            </w:pPr>
          </w:p>
        </w:tc>
      </w:tr>
      <w:tr w14:paraId="08F3C4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803" w:type="dxa"/>
            <w:vAlign w:val="top"/>
          </w:tcPr>
          <w:p w14:paraId="074B9E86">
            <w:pPr>
              <w:pStyle w:val="6"/>
              <w:spacing w:before="26" w:line="271" w:lineRule="exact"/>
              <w:ind w:left="298"/>
              <w:rPr>
                <w:sz w:val="19"/>
                <w:szCs w:val="19"/>
              </w:rPr>
            </w:pPr>
            <w:r>
              <w:rPr>
                <w:position w:val="1"/>
                <w:sz w:val="19"/>
                <w:szCs w:val="19"/>
              </w:rPr>
              <w:t>35</w:t>
            </w:r>
          </w:p>
        </w:tc>
        <w:tc>
          <w:tcPr>
            <w:tcW w:w="1786" w:type="dxa"/>
            <w:vAlign w:val="top"/>
          </w:tcPr>
          <w:p w14:paraId="476B4984">
            <w:pPr>
              <w:pStyle w:val="6"/>
              <w:rPr>
                <w:sz w:val="21"/>
              </w:rPr>
            </w:pPr>
          </w:p>
        </w:tc>
        <w:tc>
          <w:tcPr>
            <w:tcW w:w="1438" w:type="dxa"/>
            <w:vAlign w:val="top"/>
          </w:tcPr>
          <w:p w14:paraId="52D41666">
            <w:pPr>
              <w:pStyle w:val="6"/>
              <w:spacing w:before="86" w:line="206" w:lineRule="auto"/>
              <w:ind w:left="509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GND</w:t>
            </w:r>
          </w:p>
        </w:tc>
        <w:tc>
          <w:tcPr>
            <w:tcW w:w="3213" w:type="dxa"/>
            <w:vAlign w:val="top"/>
          </w:tcPr>
          <w:p w14:paraId="73C8191F">
            <w:pPr>
              <w:pStyle w:val="6"/>
              <w:spacing w:before="38" w:line="271" w:lineRule="exact"/>
              <w:ind w:left="1286"/>
              <w:rPr>
                <w:sz w:val="19"/>
                <w:szCs w:val="19"/>
              </w:rPr>
            </w:pPr>
            <w:r>
              <w:rPr>
                <w:spacing w:val="2"/>
                <w:position w:val="1"/>
                <w:sz w:val="19"/>
                <w:szCs w:val="19"/>
              </w:rPr>
              <w:t>Ground</w:t>
            </w:r>
          </w:p>
        </w:tc>
        <w:tc>
          <w:tcPr>
            <w:tcW w:w="1170" w:type="dxa"/>
            <w:vAlign w:val="top"/>
          </w:tcPr>
          <w:p w14:paraId="4B34F4D5">
            <w:pPr>
              <w:pStyle w:val="6"/>
              <w:spacing w:before="87" w:line="204" w:lineRule="auto"/>
              <w:ind w:left="54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1063" w:type="dxa"/>
            <w:vAlign w:val="top"/>
          </w:tcPr>
          <w:p w14:paraId="6930F088">
            <w:pPr>
              <w:pStyle w:val="6"/>
              <w:spacing w:before="87" w:line="204" w:lineRule="auto"/>
              <w:ind w:left="495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</w:tr>
      <w:tr w14:paraId="366620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803" w:type="dxa"/>
            <w:vAlign w:val="top"/>
          </w:tcPr>
          <w:p w14:paraId="1C2B7A91">
            <w:pPr>
              <w:pStyle w:val="6"/>
              <w:spacing w:before="27" w:line="271" w:lineRule="exact"/>
              <w:ind w:left="298"/>
              <w:rPr>
                <w:sz w:val="19"/>
                <w:szCs w:val="19"/>
              </w:rPr>
            </w:pPr>
            <w:r>
              <w:rPr>
                <w:position w:val="1"/>
                <w:sz w:val="19"/>
                <w:szCs w:val="19"/>
              </w:rPr>
              <w:t>36</w:t>
            </w:r>
          </w:p>
        </w:tc>
        <w:tc>
          <w:tcPr>
            <w:tcW w:w="1786" w:type="dxa"/>
            <w:vAlign w:val="top"/>
          </w:tcPr>
          <w:p w14:paraId="24A0434A">
            <w:pPr>
              <w:pStyle w:val="6"/>
              <w:spacing w:before="86" w:line="206" w:lineRule="auto"/>
              <w:ind w:left="624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CML</w:t>
            </w:r>
            <w:r>
              <w:rPr>
                <w:spacing w:val="9"/>
                <w:sz w:val="19"/>
                <w:szCs w:val="19"/>
              </w:rPr>
              <w:t>-I</w:t>
            </w:r>
          </w:p>
        </w:tc>
        <w:tc>
          <w:tcPr>
            <w:tcW w:w="1438" w:type="dxa"/>
            <w:vAlign w:val="top"/>
          </w:tcPr>
          <w:p w14:paraId="5EB4D747">
            <w:pPr>
              <w:pStyle w:val="6"/>
              <w:spacing w:before="88" w:line="206" w:lineRule="auto"/>
              <w:ind w:left="501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Tx</w:t>
            </w:r>
            <w:r>
              <w:rPr>
                <w:spacing w:val="5"/>
                <w:sz w:val="19"/>
                <w:szCs w:val="19"/>
              </w:rPr>
              <w:t>1p</w:t>
            </w:r>
          </w:p>
        </w:tc>
        <w:tc>
          <w:tcPr>
            <w:tcW w:w="3213" w:type="dxa"/>
            <w:vAlign w:val="top"/>
          </w:tcPr>
          <w:p w14:paraId="357A1D12">
            <w:pPr>
              <w:pStyle w:val="6"/>
              <w:spacing w:before="27" w:line="271" w:lineRule="exact"/>
              <w:ind w:left="11"/>
              <w:rPr>
                <w:sz w:val="19"/>
                <w:szCs w:val="19"/>
              </w:rPr>
            </w:pPr>
            <w:r>
              <w:rPr>
                <w:spacing w:val="3"/>
                <w:position w:val="3"/>
                <w:sz w:val="19"/>
                <w:szCs w:val="19"/>
              </w:rPr>
              <w:t>Transmitter Non-Inverted</w:t>
            </w:r>
            <w:r>
              <w:rPr>
                <w:spacing w:val="22"/>
                <w:w w:val="101"/>
                <w:position w:val="3"/>
                <w:sz w:val="19"/>
                <w:szCs w:val="19"/>
              </w:rPr>
              <w:t xml:space="preserve"> </w:t>
            </w:r>
            <w:r>
              <w:rPr>
                <w:spacing w:val="3"/>
                <w:position w:val="3"/>
                <w:sz w:val="19"/>
                <w:szCs w:val="19"/>
              </w:rPr>
              <w:t>Data</w:t>
            </w:r>
            <w:r>
              <w:rPr>
                <w:spacing w:val="25"/>
                <w:w w:val="101"/>
                <w:position w:val="3"/>
                <w:sz w:val="19"/>
                <w:szCs w:val="19"/>
              </w:rPr>
              <w:t xml:space="preserve"> </w:t>
            </w:r>
            <w:r>
              <w:rPr>
                <w:spacing w:val="3"/>
                <w:position w:val="3"/>
                <w:sz w:val="19"/>
                <w:szCs w:val="19"/>
              </w:rPr>
              <w:t>Input</w:t>
            </w:r>
          </w:p>
        </w:tc>
        <w:tc>
          <w:tcPr>
            <w:tcW w:w="1170" w:type="dxa"/>
            <w:vAlign w:val="top"/>
          </w:tcPr>
          <w:p w14:paraId="0316416A">
            <w:pPr>
              <w:pStyle w:val="6"/>
              <w:spacing w:before="27" w:line="271" w:lineRule="exact"/>
              <w:ind w:left="536"/>
              <w:rPr>
                <w:sz w:val="19"/>
                <w:szCs w:val="19"/>
              </w:rPr>
            </w:pPr>
            <w:r>
              <w:rPr>
                <w:position w:val="1"/>
                <w:sz w:val="19"/>
                <w:szCs w:val="19"/>
              </w:rPr>
              <w:t>3</w:t>
            </w:r>
          </w:p>
        </w:tc>
        <w:tc>
          <w:tcPr>
            <w:tcW w:w="1063" w:type="dxa"/>
            <w:vAlign w:val="top"/>
          </w:tcPr>
          <w:p w14:paraId="1A21F29F">
            <w:pPr>
              <w:pStyle w:val="6"/>
              <w:rPr>
                <w:sz w:val="21"/>
              </w:rPr>
            </w:pPr>
          </w:p>
        </w:tc>
      </w:tr>
      <w:tr w14:paraId="06ED7F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803" w:type="dxa"/>
            <w:vAlign w:val="top"/>
          </w:tcPr>
          <w:p w14:paraId="56F3D62D">
            <w:pPr>
              <w:pStyle w:val="6"/>
              <w:spacing w:before="27" w:line="271" w:lineRule="exact"/>
              <w:ind w:left="298"/>
              <w:rPr>
                <w:sz w:val="19"/>
                <w:szCs w:val="19"/>
              </w:rPr>
            </w:pPr>
            <w:r>
              <w:rPr>
                <w:position w:val="1"/>
                <w:sz w:val="19"/>
                <w:szCs w:val="19"/>
              </w:rPr>
              <w:t>37</w:t>
            </w:r>
          </w:p>
        </w:tc>
        <w:tc>
          <w:tcPr>
            <w:tcW w:w="1786" w:type="dxa"/>
            <w:vAlign w:val="top"/>
          </w:tcPr>
          <w:p w14:paraId="0864CEB3">
            <w:pPr>
              <w:pStyle w:val="6"/>
              <w:spacing w:before="86" w:line="206" w:lineRule="auto"/>
              <w:ind w:left="624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CML</w:t>
            </w:r>
            <w:r>
              <w:rPr>
                <w:spacing w:val="9"/>
                <w:sz w:val="19"/>
                <w:szCs w:val="19"/>
              </w:rPr>
              <w:t>-I</w:t>
            </w:r>
          </w:p>
        </w:tc>
        <w:tc>
          <w:tcPr>
            <w:tcW w:w="1438" w:type="dxa"/>
            <w:vAlign w:val="top"/>
          </w:tcPr>
          <w:p w14:paraId="427CF8DF">
            <w:pPr>
              <w:pStyle w:val="6"/>
              <w:spacing w:before="100" w:line="204" w:lineRule="auto"/>
              <w:ind w:left="501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Tx</w:t>
            </w:r>
            <w:r>
              <w:rPr>
                <w:spacing w:val="5"/>
                <w:sz w:val="19"/>
                <w:szCs w:val="19"/>
              </w:rPr>
              <w:t>1n</w:t>
            </w:r>
          </w:p>
        </w:tc>
        <w:tc>
          <w:tcPr>
            <w:tcW w:w="3213" w:type="dxa"/>
            <w:vAlign w:val="top"/>
          </w:tcPr>
          <w:p w14:paraId="33BBE890">
            <w:pPr>
              <w:pStyle w:val="6"/>
              <w:spacing w:before="27" w:line="271" w:lineRule="exact"/>
              <w:ind w:left="150"/>
              <w:rPr>
                <w:sz w:val="19"/>
                <w:szCs w:val="19"/>
              </w:rPr>
            </w:pPr>
            <w:r>
              <w:rPr>
                <w:spacing w:val="3"/>
                <w:position w:val="3"/>
                <w:sz w:val="19"/>
                <w:szCs w:val="19"/>
              </w:rPr>
              <w:t>Transmitter</w:t>
            </w:r>
            <w:r>
              <w:rPr>
                <w:spacing w:val="23"/>
                <w:position w:val="3"/>
                <w:sz w:val="19"/>
                <w:szCs w:val="19"/>
              </w:rPr>
              <w:t xml:space="preserve"> </w:t>
            </w:r>
            <w:r>
              <w:rPr>
                <w:spacing w:val="3"/>
                <w:position w:val="3"/>
                <w:sz w:val="19"/>
                <w:szCs w:val="19"/>
              </w:rPr>
              <w:t>Inverted</w:t>
            </w:r>
            <w:r>
              <w:rPr>
                <w:spacing w:val="20"/>
                <w:position w:val="3"/>
                <w:sz w:val="19"/>
                <w:szCs w:val="19"/>
              </w:rPr>
              <w:t xml:space="preserve"> </w:t>
            </w:r>
            <w:r>
              <w:rPr>
                <w:spacing w:val="3"/>
                <w:position w:val="3"/>
                <w:sz w:val="19"/>
                <w:szCs w:val="19"/>
              </w:rPr>
              <w:t>Data Output</w:t>
            </w:r>
          </w:p>
        </w:tc>
        <w:tc>
          <w:tcPr>
            <w:tcW w:w="1170" w:type="dxa"/>
            <w:vAlign w:val="top"/>
          </w:tcPr>
          <w:p w14:paraId="6E7DD673">
            <w:pPr>
              <w:pStyle w:val="6"/>
              <w:spacing w:before="27" w:line="271" w:lineRule="exact"/>
              <w:ind w:left="536"/>
              <w:rPr>
                <w:sz w:val="19"/>
                <w:szCs w:val="19"/>
              </w:rPr>
            </w:pPr>
            <w:r>
              <w:rPr>
                <w:position w:val="1"/>
                <w:sz w:val="19"/>
                <w:szCs w:val="19"/>
              </w:rPr>
              <w:t>3</w:t>
            </w:r>
          </w:p>
        </w:tc>
        <w:tc>
          <w:tcPr>
            <w:tcW w:w="1063" w:type="dxa"/>
            <w:vAlign w:val="top"/>
          </w:tcPr>
          <w:p w14:paraId="60EFC0AC">
            <w:pPr>
              <w:pStyle w:val="6"/>
              <w:rPr>
                <w:sz w:val="21"/>
              </w:rPr>
            </w:pPr>
          </w:p>
        </w:tc>
      </w:tr>
      <w:tr w14:paraId="4CC8CA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803" w:type="dxa"/>
            <w:vAlign w:val="top"/>
          </w:tcPr>
          <w:p w14:paraId="41072838">
            <w:pPr>
              <w:pStyle w:val="6"/>
              <w:spacing w:before="27" w:line="272" w:lineRule="exact"/>
              <w:ind w:left="298"/>
              <w:rPr>
                <w:sz w:val="19"/>
                <w:szCs w:val="19"/>
              </w:rPr>
            </w:pPr>
            <w:r>
              <w:rPr>
                <w:position w:val="1"/>
                <w:sz w:val="19"/>
                <w:szCs w:val="19"/>
              </w:rPr>
              <w:t>38</w:t>
            </w:r>
          </w:p>
        </w:tc>
        <w:tc>
          <w:tcPr>
            <w:tcW w:w="1786" w:type="dxa"/>
            <w:vAlign w:val="top"/>
          </w:tcPr>
          <w:p w14:paraId="117B922D">
            <w:pPr>
              <w:pStyle w:val="6"/>
              <w:rPr>
                <w:sz w:val="21"/>
              </w:rPr>
            </w:pPr>
          </w:p>
        </w:tc>
        <w:tc>
          <w:tcPr>
            <w:tcW w:w="1438" w:type="dxa"/>
            <w:vAlign w:val="top"/>
          </w:tcPr>
          <w:p w14:paraId="1D1D5BE9">
            <w:pPr>
              <w:pStyle w:val="6"/>
              <w:spacing w:before="87" w:line="206" w:lineRule="auto"/>
              <w:ind w:left="509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GND</w:t>
            </w:r>
          </w:p>
        </w:tc>
        <w:tc>
          <w:tcPr>
            <w:tcW w:w="3213" w:type="dxa"/>
            <w:vAlign w:val="top"/>
          </w:tcPr>
          <w:p w14:paraId="373C5264">
            <w:pPr>
              <w:pStyle w:val="6"/>
              <w:spacing w:before="39" w:line="272" w:lineRule="exact"/>
              <w:ind w:left="1286"/>
              <w:rPr>
                <w:sz w:val="19"/>
                <w:szCs w:val="19"/>
              </w:rPr>
            </w:pPr>
            <w:r>
              <w:rPr>
                <w:spacing w:val="2"/>
                <w:position w:val="1"/>
                <w:sz w:val="19"/>
                <w:szCs w:val="19"/>
              </w:rPr>
              <w:t>Ground</w:t>
            </w:r>
          </w:p>
        </w:tc>
        <w:tc>
          <w:tcPr>
            <w:tcW w:w="1170" w:type="dxa"/>
            <w:vAlign w:val="top"/>
          </w:tcPr>
          <w:p w14:paraId="5CFAF617">
            <w:pPr>
              <w:pStyle w:val="6"/>
              <w:spacing w:before="89" w:line="204" w:lineRule="auto"/>
              <w:ind w:left="54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1063" w:type="dxa"/>
            <w:vAlign w:val="top"/>
          </w:tcPr>
          <w:p w14:paraId="778F0866">
            <w:pPr>
              <w:pStyle w:val="6"/>
              <w:spacing w:before="89" w:line="204" w:lineRule="auto"/>
              <w:ind w:left="495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</w:tr>
      <w:tr w14:paraId="3A7B96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7" w:hRule="atLeast"/>
        </w:trPr>
        <w:tc>
          <w:tcPr>
            <w:tcW w:w="9473" w:type="dxa"/>
            <w:gridSpan w:val="6"/>
            <w:vAlign w:val="top"/>
          </w:tcPr>
          <w:p w14:paraId="35E0671D">
            <w:pPr>
              <w:pStyle w:val="6"/>
              <w:spacing w:line="309" w:lineRule="auto"/>
              <w:ind w:left="10" w:right="4" w:firstLine="15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Note</w:t>
            </w:r>
            <w:r>
              <w:rPr>
                <w:spacing w:val="8"/>
                <w:sz w:val="19"/>
                <w:szCs w:val="19"/>
              </w:rPr>
              <w:t xml:space="preserve">  1:  </w:t>
            </w:r>
            <w:r>
              <w:rPr>
                <w:sz w:val="19"/>
                <w:szCs w:val="19"/>
              </w:rPr>
              <w:t>GND</w:t>
            </w:r>
            <w:r>
              <w:rPr>
                <w:spacing w:val="8"/>
                <w:sz w:val="19"/>
                <w:szCs w:val="19"/>
              </w:rPr>
              <w:t xml:space="preserve">  </w:t>
            </w:r>
            <w:r>
              <w:rPr>
                <w:sz w:val="19"/>
                <w:szCs w:val="19"/>
              </w:rPr>
              <w:t>is</w:t>
            </w:r>
            <w:r>
              <w:rPr>
                <w:spacing w:val="8"/>
                <w:sz w:val="19"/>
                <w:szCs w:val="19"/>
              </w:rPr>
              <w:t xml:space="preserve">  </w:t>
            </w:r>
            <w:r>
              <w:rPr>
                <w:sz w:val="19"/>
                <w:szCs w:val="19"/>
              </w:rPr>
              <w:t>the</w:t>
            </w:r>
            <w:r>
              <w:rPr>
                <w:spacing w:val="8"/>
                <w:sz w:val="19"/>
                <w:szCs w:val="19"/>
              </w:rPr>
              <w:t xml:space="preserve">  </w:t>
            </w:r>
            <w:r>
              <w:rPr>
                <w:sz w:val="19"/>
                <w:szCs w:val="19"/>
              </w:rPr>
              <w:t>symbol</w:t>
            </w:r>
            <w:r>
              <w:rPr>
                <w:spacing w:val="8"/>
                <w:sz w:val="19"/>
                <w:szCs w:val="19"/>
              </w:rPr>
              <w:t xml:space="preserve">  </w:t>
            </w:r>
            <w:r>
              <w:rPr>
                <w:sz w:val="19"/>
                <w:szCs w:val="19"/>
              </w:rPr>
              <w:t>for</w:t>
            </w:r>
            <w:r>
              <w:rPr>
                <w:spacing w:val="8"/>
                <w:sz w:val="19"/>
                <w:szCs w:val="19"/>
              </w:rPr>
              <w:t xml:space="preserve">  </w:t>
            </w:r>
            <w:r>
              <w:rPr>
                <w:sz w:val="19"/>
                <w:szCs w:val="19"/>
              </w:rPr>
              <w:t>signal</w:t>
            </w:r>
            <w:r>
              <w:rPr>
                <w:spacing w:val="8"/>
                <w:sz w:val="19"/>
                <w:szCs w:val="19"/>
              </w:rPr>
              <w:t xml:space="preserve">  </w:t>
            </w:r>
            <w:r>
              <w:rPr>
                <w:sz w:val="19"/>
                <w:szCs w:val="19"/>
              </w:rPr>
              <w:t>and</w:t>
            </w:r>
            <w:r>
              <w:rPr>
                <w:spacing w:val="8"/>
                <w:sz w:val="19"/>
                <w:szCs w:val="19"/>
              </w:rPr>
              <w:t xml:space="preserve">  </w:t>
            </w:r>
            <w:r>
              <w:rPr>
                <w:sz w:val="19"/>
                <w:szCs w:val="19"/>
              </w:rPr>
              <w:t>supply</w:t>
            </w:r>
            <w:r>
              <w:rPr>
                <w:spacing w:val="8"/>
                <w:sz w:val="19"/>
                <w:szCs w:val="19"/>
              </w:rPr>
              <w:t xml:space="preserve">  (</w:t>
            </w:r>
            <w:r>
              <w:rPr>
                <w:sz w:val="19"/>
                <w:szCs w:val="19"/>
              </w:rPr>
              <w:t>power</w:t>
            </w:r>
            <w:r>
              <w:rPr>
                <w:spacing w:val="8"/>
                <w:sz w:val="19"/>
                <w:szCs w:val="19"/>
              </w:rPr>
              <w:t xml:space="preserve">)  </w:t>
            </w:r>
            <w:r>
              <w:rPr>
                <w:sz w:val="19"/>
                <w:szCs w:val="19"/>
              </w:rPr>
              <w:t>common</w:t>
            </w:r>
            <w:r>
              <w:rPr>
                <w:spacing w:val="8"/>
                <w:sz w:val="19"/>
                <w:szCs w:val="19"/>
              </w:rPr>
              <w:t xml:space="preserve">  </w:t>
            </w:r>
            <w:r>
              <w:rPr>
                <w:sz w:val="19"/>
                <w:szCs w:val="19"/>
              </w:rPr>
              <w:t>for</w:t>
            </w:r>
            <w:r>
              <w:rPr>
                <w:spacing w:val="8"/>
                <w:sz w:val="19"/>
                <w:szCs w:val="19"/>
              </w:rPr>
              <w:t xml:space="preserve">  </w:t>
            </w:r>
            <w:r>
              <w:rPr>
                <w:sz w:val="19"/>
                <w:szCs w:val="19"/>
              </w:rPr>
              <w:t>the</w:t>
            </w:r>
            <w:r>
              <w:rPr>
                <w:spacing w:val="8"/>
                <w:sz w:val="19"/>
                <w:szCs w:val="19"/>
              </w:rPr>
              <w:t xml:space="preserve">  </w:t>
            </w:r>
            <w:r>
              <w:rPr>
                <w:sz w:val="19"/>
                <w:szCs w:val="19"/>
              </w:rPr>
              <w:t>QSFP</w:t>
            </w:r>
            <w:r>
              <w:rPr>
                <w:spacing w:val="8"/>
                <w:sz w:val="19"/>
                <w:szCs w:val="19"/>
              </w:rPr>
              <w:t xml:space="preserve">28 </w:t>
            </w:r>
            <w:r>
              <w:rPr>
                <w:spacing w:val="7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module</w:t>
            </w:r>
            <w:r>
              <w:rPr>
                <w:spacing w:val="7"/>
                <w:sz w:val="19"/>
                <w:szCs w:val="19"/>
              </w:rPr>
              <w:t xml:space="preserve">.  </w:t>
            </w:r>
            <w:r>
              <w:rPr>
                <w:sz w:val="19"/>
                <w:szCs w:val="19"/>
              </w:rPr>
              <w:t>All</w:t>
            </w:r>
            <w:r>
              <w:rPr>
                <w:spacing w:val="7"/>
                <w:sz w:val="19"/>
                <w:szCs w:val="19"/>
              </w:rPr>
              <w:t xml:space="preserve">  </w:t>
            </w:r>
            <w:r>
              <w:rPr>
                <w:sz w:val="19"/>
                <w:szCs w:val="19"/>
              </w:rPr>
              <w:t>are common</w:t>
            </w:r>
            <w:r>
              <w:rPr>
                <w:spacing w:val="1"/>
                <w:sz w:val="19"/>
                <w:szCs w:val="19"/>
              </w:rPr>
              <w:t xml:space="preserve">  </w:t>
            </w:r>
            <w:r>
              <w:rPr>
                <w:sz w:val="19"/>
                <w:szCs w:val="19"/>
              </w:rPr>
              <w:t>within</w:t>
            </w:r>
            <w:r>
              <w:rPr>
                <w:spacing w:val="17"/>
                <w:sz w:val="19"/>
                <w:szCs w:val="19"/>
              </w:rPr>
              <w:t xml:space="preserve">  </w:t>
            </w:r>
            <w:r>
              <w:rPr>
                <w:sz w:val="19"/>
                <w:szCs w:val="19"/>
              </w:rPr>
              <w:t>the</w:t>
            </w:r>
            <w:r>
              <w:rPr>
                <w:spacing w:val="17"/>
                <w:sz w:val="19"/>
                <w:szCs w:val="19"/>
              </w:rPr>
              <w:t xml:space="preserve">  </w:t>
            </w:r>
            <w:r>
              <w:rPr>
                <w:sz w:val="19"/>
                <w:szCs w:val="19"/>
              </w:rPr>
              <w:t>QSFP</w:t>
            </w:r>
            <w:r>
              <w:rPr>
                <w:spacing w:val="17"/>
                <w:sz w:val="19"/>
                <w:szCs w:val="19"/>
              </w:rPr>
              <w:t xml:space="preserve">28  </w:t>
            </w:r>
            <w:r>
              <w:rPr>
                <w:sz w:val="19"/>
                <w:szCs w:val="19"/>
              </w:rPr>
              <w:t>module</w:t>
            </w:r>
            <w:r>
              <w:rPr>
                <w:spacing w:val="17"/>
                <w:sz w:val="19"/>
                <w:szCs w:val="19"/>
              </w:rPr>
              <w:t xml:space="preserve">  </w:t>
            </w:r>
            <w:r>
              <w:rPr>
                <w:sz w:val="19"/>
                <w:szCs w:val="19"/>
              </w:rPr>
              <w:t>and</w:t>
            </w:r>
            <w:r>
              <w:rPr>
                <w:spacing w:val="17"/>
                <w:sz w:val="19"/>
                <w:szCs w:val="19"/>
              </w:rPr>
              <w:t xml:space="preserve">  </w:t>
            </w:r>
            <w:r>
              <w:rPr>
                <w:sz w:val="19"/>
                <w:szCs w:val="19"/>
              </w:rPr>
              <w:t>all</w:t>
            </w:r>
            <w:r>
              <w:rPr>
                <w:spacing w:val="17"/>
                <w:sz w:val="19"/>
                <w:szCs w:val="19"/>
              </w:rPr>
              <w:t xml:space="preserve">  </w:t>
            </w:r>
            <w:r>
              <w:rPr>
                <w:sz w:val="19"/>
                <w:szCs w:val="19"/>
              </w:rPr>
              <w:t>module</w:t>
            </w:r>
            <w:r>
              <w:rPr>
                <w:spacing w:val="17"/>
                <w:sz w:val="19"/>
                <w:szCs w:val="19"/>
              </w:rPr>
              <w:t xml:space="preserve">  </w:t>
            </w:r>
            <w:r>
              <w:rPr>
                <w:sz w:val="19"/>
                <w:szCs w:val="19"/>
              </w:rPr>
              <w:t>voltages</w:t>
            </w:r>
            <w:r>
              <w:rPr>
                <w:spacing w:val="6"/>
                <w:sz w:val="19"/>
                <w:szCs w:val="19"/>
              </w:rPr>
              <w:t xml:space="preserve">  </w:t>
            </w:r>
            <w:r>
              <w:rPr>
                <w:sz w:val="19"/>
                <w:szCs w:val="19"/>
              </w:rPr>
              <w:t>are</w:t>
            </w:r>
            <w:r>
              <w:rPr>
                <w:spacing w:val="7"/>
                <w:sz w:val="19"/>
                <w:szCs w:val="19"/>
              </w:rPr>
              <w:t xml:space="preserve">  </w:t>
            </w:r>
            <w:r>
              <w:rPr>
                <w:sz w:val="19"/>
                <w:szCs w:val="19"/>
              </w:rPr>
              <w:t>referenced</w:t>
            </w:r>
            <w:r>
              <w:rPr>
                <w:spacing w:val="17"/>
                <w:sz w:val="19"/>
                <w:szCs w:val="19"/>
              </w:rPr>
              <w:t xml:space="preserve">  </w:t>
            </w:r>
            <w:r>
              <w:rPr>
                <w:sz w:val="19"/>
                <w:szCs w:val="19"/>
              </w:rPr>
              <w:t>to</w:t>
            </w:r>
            <w:r>
              <w:rPr>
                <w:spacing w:val="17"/>
                <w:sz w:val="19"/>
                <w:szCs w:val="19"/>
              </w:rPr>
              <w:t xml:space="preserve">  </w:t>
            </w:r>
            <w:r>
              <w:rPr>
                <w:sz w:val="19"/>
                <w:szCs w:val="19"/>
              </w:rPr>
              <w:t>this</w:t>
            </w:r>
            <w:r>
              <w:rPr>
                <w:spacing w:val="8"/>
                <w:sz w:val="19"/>
                <w:szCs w:val="19"/>
              </w:rPr>
              <w:t xml:space="preserve">  </w:t>
            </w:r>
            <w:r>
              <w:rPr>
                <w:sz w:val="19"/>
                <w:szCs w:val="19"/>
              </w:rPr>
              <w:t>potential</w:t>
            </w:r>
            <w:r>
              <w:rPr>
                <w:spacing w:val="8"/>
                <w:sz w:val="19"/>
                <w:szCs w:val="19"/>
              </w:rPr>
              <w:t xml:space="preserve">  </w:t>
            </w:r>
            <w:r>
              <w:rPr>
                <w:sz w:val="19"/>
                <w:szCs w:val="19"/>
              </w:rPr>
              <w:t>unless</w:t>
            </w:r>
            <w:r>
              <w:rPr>
                <w:spacing w:val="1"/>
                <w:sz w:val="19"/>
                <w:szCs w:val="19"/>
              </w:rPr>
              <w:t xml:space="preserve"> </w:t>
            </w:r>
            <w:r>
              <w:rPr>
                <w:spacing w:val="4"/>
                <w:sz w:val="19"/>
                <w:szCs w:val="19"/>
              </w:rPr>
              <w:t>otherwise noted. Connect these  directly to</w:t>
            </w:r>
            <w:r>
              <w:rPr>
                <w:spacing w:val="8"/>
                <w:sz w:val="19"/>
                <w:szCs w:val="19"/>
              </w:rPr>
              <w:t xml:space="preserve"> </w:t>
            </w:r>
            <w:r>
              <w:rPr>
                <w:spacing w:val="4"/>
                <w:sz w:val="19"/>
                <w:szCs w:val="19"/>
              </w:rPr>
              <w:t>the</w:t>
            </w:r>
            <w:r>
              <w:rPr>
                <w:spacing w:val="20"/>
                <w:w w:val="101"/>
                <w:sz w:val="19"/>
                <w:szCs w:val="19"/>
              </w:rPr>
              <w:t xml:space="preserve"> </w:t>
            </w:r>
            <w:r>
              <w:rPr>
                <w:spacing w:val="4"/>
                <w:sz w:val="19"/>
                <w:szCs w:val="19"/>
              </w:rPr>
              <w:t>host</w:t>
            </w:r>
            <w:r>
              <w:rPr>
                <w:spacing w:val="20"/>
                <w:sz w:val="19"/>
                <w:szCs w:val="19"/>
              </w:rPr>
              <w:t xml:space="preserve"> </w:t>
            </w:r>
            <w:r>
              <w:rPr>
                <w:spacing w:val="4"/>
                <w:sz w:val="19"/>
                <w:szCs w:val="19"/>
              </w:rPr>
              <w:t>board</w:t>
            </w:r>
            <w:r>
              <w:rPr>
                <w:spacing w:val="11"/>
                <w:sz w:val="19"/>
                <w:szCs w:val="19"/>
              </w:rPr>
              <w:t xml:space="preserve"> </w:t>
            </w:r>
            <w:r>
              <w:rPr>
                <w:spacing w:val="4"/>
                <w:sz w:val="19"/>
                <w:szCs w:val="19"/>
              </w:rPr>
              <w:t>signal-</w:t>
            </w:r>
            <w:r>
              <w:rPr>
                <w:spacing w:val="3"/>
                <w:sz w:val="19"/>
                <w:szCs w:val="19"/>
              </w:rPr>
              <w:t>common</w:t>
            </w:r>
            <w:r>
              <w:rPr>
                <w:spacing w:val="8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ground</w:t>
            </w:r>
            <w:r>
              <w:rPr>
                <w:spacing w:val="18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plane</w:t>
            </w:r>
            <w:r>
              <w:rPr>
                <w:spacing w:val="-30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.</w:t>
            </w:r>
          </w:p>
        </w:tc>
      </w:tr>
      <w:tr w14:paraId="31AE1F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8" w:hRule="atLeast"/>
        </w:trPr>
        <w:tc>
          <w:tcPr>
            <w:tcW w:w="9473" w:type="dxa"/>
            <w:gridSpan w:val="6"/>
            <w:vAlign w:val="top"/>
          </w:tcPr>
          <w:p w14:paraId="55A9D4F5">
            <w:pPr>
              <w:pStyle w:val="6"/>
              <w:spacing w:line="319" w:lineRule="auto"/>
              <w:ind w:left="8" w:right="5" w:firstLine="17"/>
              <w:jc w:val="both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Note</w:t>
            </w:r>
            <w:r>
              <w:rPr>
                <w:spacing w:val="37"/>
                <w:w w:val="101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2:</w:t>
            </w:r>
            <w:r>
              <w:rPr>
                <w:spacing w:val="27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Vcc</w:t>
            </w:r>
            <w:r>
              <w:rPr>
                <w:spacing w:val="43"/>
                <w:w w:val="101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Rx,</w:t>
            </w:r>
            <w:r>
              <w:rPr>
                <w:spacing w:val="27"/>
                <w:w w:val="101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Vcc1</w:t>
            </w:r>
            <w:r>
              <w:rPr>
                <w:spacing w:val="35"/>
                <w:w w:val="101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and</w:t>
            </w:r>
            <w:r>
              <w:rPr>
                <w:spacing w:val="29"/>
                <w:w w:val="101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Vcc</w:t>
            </w:r>
            <w:r>
              <w:rPr>
                <w:spacing w:val="34"/>
                <w:w w:val="101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Tx</w:t>
            </w:r>
            <w:r>
              <w:rPr>
                <w:spacing w:val="35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are</w:t>
            </w:r>
            <w:r>
              <w:rPr>
                <w:spacing w:val="32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the</w:t>
            </w:r>
            <w:r>
              <w:rPr>
                <w:spacing w:val="44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receiver</w:t>
            </w:r>
            <w:r>
              <w:rPr>
                <w:spacing w:val="34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and</w:t>
            </w:r>
            <w:r>
              <w:rPr>
                <w:spacing w:val="32"/>
                <w:w w:val="101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transmitter</w:t>
            </w:r>
            <w:r>
              <w:rPr>
                <w:spacing w:val="40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power</w:t>
            </w:r>
            <w:r>
              <w:rPr>
                <w:spacing w:val="33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supplies</w:t>
            </w:r>
            <w:r>
              <w:rPr>
                <w:spacing w:val="37"/>
                <w:w w:val="101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and</w:t>
            </w:r>
            <w:r>
              <w:rPr>
                <w:spacing w:val="37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shall</w:t>
            </w:r>
            <w:r>
              <w:rPr>
                <w:spacing w:val="43"/>
                <w:w w:val="101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be</w:t>
            </w:r>
            <w:r>
              <w:rPr>
                <w:spacing w:val="38"/>
                <w:sz w:val="19"/>
                <w:szCs w:val="19"/>
              </w:rPr>
              <w:t xml:space="preserve"> </w:t>
            </w:r>
            <w:r>
              <w:rPr>
                <w:spacing w:val="2"/>
                <w:sz w:val="19"/>
                <w:szCs w:val="19"/>
              </w:rPr>
              <w:t>applied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concurrently.</w:t>
            </w:r>
            <w:r>
              <w:rPr>
                <w:spacing w:val="35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Requirements</w:t>
            </w:r>
            <w:r>
              <w:rPr>
                <w:spacing w:val="22"/>
                <w:w w:val="101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defined</w:t>
            </w:r>
            <w:r>
              <w:rPr>
                <w:spacing w:val="18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for the</w:t>
            </w:r>
            <w:r>
              <w:rPr>
                <w:spacing w:val="30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host</w:t>
            </w:r>
            <w:r>
              <w:rPr>
                <w:spacing w:val="20"/>
                <w:w w:val="101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side</w:t>
            </w:r>
            <w:r>
              <w:rPr>
                <w:spacing w:val="23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of the</w:t>
            </w:r>
            <w:r>
              <w:rPr>
                <w:spacing w:val="32"/>
                <w:w w:val="101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Host</w:t>
            </w:r>
            <w:r>
              <w:rPr>
                <w:spacing w:val="33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Edge</w:t>
            </w:r>
            <w:r>
              <w:rPr>
                <w:spacing w:val="24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Card</w:t>
            </w:r>
            <w:r>
              <w:rPr>
                <w:spacing w:val="29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Connector</w:t>
            </w:r>
            <w:r>
              <w:rPr>
                <w:spacing w:val="19"/>
                <w:w w:val="101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are</w:t>
            </w:r>
            <w:r>
              <w:rPr>
                <w:spacing w:val="29"/>
                <w:w w:val="101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listed</w:t>
            </w:r>
            <w:r>
              <w:rPr>
                <w:spacing w:val="29"/>
                <w:w w:val="101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in</w:t>
            </w:r>
            <w:r>
              <w:rPr>
                <w:spacing w:val="31"/>
                <w:w w:val="101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MSA.</w:t>
            </w:r>
            <w:r>
              <w:rPr>
                <w:sz w:val="19"/>
                <w:szCs w:val="19"/>
              </w:rPr>
              <w:t xml:space="preserve"> The</w:t>
            </w:r>
            <w:r>
              <w:rPr>
                <w:spacing w:val="20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connector</w:t>
            </w:r>
            <w:r>
              <w:rPr>
                <w:spacing w:val="20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pins</w:t>
            </w:r>
            <w:r>
              <w:rPr>
                <w:spacing w:val="20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are</w:t>
            </w:r>
            <w:r>
              <w:rPr>
                <w:spacing w:val="20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each</w:t>
            </w:r>
            <w:r>
              <w:rPr>
                <w:spacing w:val="25"/>
                <w:w w:val="101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rated</w:t>
            </w:r>
            <w:r>
              <w:rPr>
                <w:spacing w:val="20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for</w:t>
            </w:r>
            <w:r>
              <w:rPr>
                <w:spacing w:val="7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a</w:t>
            </w:r>
            <w:r>
              <w:rPr>
                <w:spacing w:val="18"/>
                <w:w w:val="101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maximum</w:t>
            </w:r>
            <w:r>
              <w:rPr>
                <w:spacing w:val="12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current</w:t>
            </w:r>
            <w:r>
              <w:rPr>
                <w:spacing w:val="9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of</w:t>
            </w:r>
            <w:r>
              <w:rPr>
                <w:spacing w:val="22"/>
                <w:sz w:val="19"/>
                <w:szCs w:val="19"/>
              </w:rPr>
              <w:t xml:space="preserve"> </w:t>
            </w:r>
            <w:r>
              <w:rPr>
                <w:spacing w:val="20"/>
                <w:sz w:val="19"/>
                <w:szCs w:val="19"/>
              </w:rPr>
              <w:t>1000</w:t>
            </w:r>
            <w:r>
              <w:rPr>
                <w:spacing w:val="20"/>
                <w:w w:val="101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mA</w:t>
            </w:r>
            <w:r>
              <w:rPr>
                <w:spacing w:val="20"/>
                <w:sz w:val="19"/>
                <w:szCs w:val="19"/>
              </w:rPr>
              <w:t>.</w:t>
            </w:r>
          </w:p>
        </w:tc>
      </w:tr>
    </w:tbl>
    <w:p w14:paraId="6013D74E">
      <w:pPr>
        <w:pStyle w:val="2"/>
        <w:rPr>
          <w:sz w:val="21"/>
        </w:rPr>
      </w:pPr>
    </w:p>
    <w:p w14:paraId="763C7505">
      <w:pPr>
        <w:rPr>
          <w:sz w:val="21"/>
          <w:szCs w:val="21"/>
        </w:rPr>
        <w:sectPr>
          <w:pgSz w:w="12240" w:h="15840"/>
          <w:pgMar w:top="1062" w:right="1664" w:bottom="1333" w:left="30" w:header="227" w:footer="567" w:gutter="0"/>
          <w:cols w:space="720" w:num="1"/>
        </w:sectPr>
      </w:pPr>
    </w:p>
    <w:p w14:paraId="3829B036">
      <w:pPr>
        <w:pStyle w:val="2"/>
        <w:tabs>
          <w:tab w:val="left" w:pos="845"/>
        </w:tabs>
        <w:spacing w:line="331" w:lineRule="auto"/>
        <w:rPr>
          <w:rFonts w:hint="eastAsia" w:eastAsia="宋体"/>
          <w:sz w:val="21"/>
          <w:lang w:eastAsia="zh-CN"/>
        </w:rPr>
      </w:pPr>
      <w:r>
        <w:rPr>
          <w:rFonts w:hint="eastAsia" w:eastAsia="宋体"/>
          <w:sz w:val="21"/>
          <w:lang w:eastAsia="zh-CN"/>
        </w:rPr>
        <w:tab/>
      </w:r>
    </w:p>
    <w:p w14:paraId="58DB564F">
      <w:pPr>
        <w:pStyle w:val="2"/>
        <w:spacing w:before="80" w:line="196" w:lineRule="auto"/>
        <w:ind w:left="1188"/>
        <w:rPr>
          <w:b/>
          <w:bCs/>
          <w:color w:val="0000FF"/>
          <w:spacing w:val="-2"/>
          <w:sz w:val="28"/>
          <w:szCs w:val="28"/>
        </w:rPr>
      </w:pPr>
    </w:p>
    <w:p w14:paraId="6486B604">
      <w:pPr>
        <w:pStyle w:val="2"/>
        <w:spacing w:before="80" w:line="196" w:lineRule="auto"/>
        <w:ind w:left="1188"/>
        <w:rPr>
          <w:sz w:val="28"/>
          <w:szCs w:val="28"/>
        </w:rPr>
      </w:pPr>
      <w:r>
        <w:rPr>
          <w:b/>
          <w:bCs/>
          <w:color w:val="0000FF"/>
          <w:spacing w:val="-2"/>
          <w:sz w:val="28"/>
          <w:szCs w:val="28"/>
        </w:rPr>
        <w:t>Mechanical</w:t>
      </w:r>
      <w:r>
        <w:rPr>
          <w:b/>
          <w:bCs/>
          <w:color w:val="0000FF"/>
          <w:spacing w:val="20"/>
          <w:sz w:val="28"/>
          <w:szCs w:val="28"/>
        </w:rPr>
        <w:t xml:space="preserve"> </w:t>
      </w:r>
      <w:r>
        <w:rPr>
          <w:b/>
          <w:bCs/>
          <w:color w:val="0000FF"/>
          <w:spacing w:val="-2"/>
          <w:sz w:val="28"/>
          <w:szCs w:val="28"/>
        </w:rPr>
        <w:t>Dimensions</w:t>
      </w:r>
    </w:p>
    <w:p w14:paraId="500652B8">
      <w:pPr>
        <w:spacing w:before="119" w:line="5115" w:lineRule="exact"/>
        <w:ind w:firstLine="1171"/>
      </w:pPr>
      <w:r>
        <w:rPr>
          <w:position w:val="-102"/>
        </w:rPr>
        <w:drawing>
          <wp:inline distT="0" distB="0" distL="0" distR="0">
            <wp:extent cx="5850255" cy="3247390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50635" cy="3247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30FD30">
      <w:pPr>
        <w:spacing w:before="53"/>
      </w:pPr>
    </w:p>
    <w:p w14:paraId="462C2C54">
      <w:pPr>
        <w:spacing w:before="53"/>
      </w:pPr>
    </w:p>
    <w:p w14:paraId="263A1482">
      <w:pPr>
        <w:spacing w:before="52"/>
      </w:pPr>
    </w:p>
    <w:p w14:paraId="612E869A">
      <w:pPr>
        <w:spacing w:before="52"/>
      </w:pPr>
    </w:p>
    <w:p w14:paraId="125BECE0">
      <w:pPr>
        <w:pStyle w:val="2"/>
        <w:spacing w:before="1" w:line="242" w:lineRule="auto"/>
        <w:ind w:left="0" w:leftChars="0" w:firstLine="1201" w:firstLineChars="600"/>
        <w:jc w:val="both"/>
        <w:rPr>
          <w:rFonts w:hint="default" w:ascii="Arial" w:hAnsi="Arial" w:cs="Arial"/>
          <w:b/>
          <w:bCs/>
          <w:sz w:val="20"/>
          <w:szCs w:val="20"/>
        </w:rPr>
      </w:pPr>
      <w:r>
        <w:rPr>
          <w:rFonts w:hint="default" w:ascii="Arial" w:hAnsi="Arial" w:cs="Arial"/>
          <w:b/>
          <w:bCs/>
          <w:sz w:val="20"/>
          <w:szCs w:val="20"/>
        </w:rPr>
        <w:t>Contact:</w:t>
      </w:r>
    </w:p>
    <w:p w14:paraId="6A52ECBC">
      <w:pPr>
        <w:autoSpaceDE w:val="0"/>
        <w:autoSpaceDN w:val="0"/>
        <w:adjustRightInd w:val="0"/>
        <w:ind w:firstLine="1200" w:firstLineChars="600"/>
        <w:jc w:val="left"/>
        <w:rPr>
          <w:rFonts w:hint="default" w:ascii="Arial" w:hAnsi="Arial" w:cs="Arial"/>
          <w:kern w:val="0"/>
          <w:sz w:val="20"/>
        </w:rPr>
      </w:pPr>
      <w:r>
        <w:rPr>
          <w:rFonts w:hint="eastAsia" w:ascii="Arial" w:hAnsi="Arial" w:cs="Arial"/>
          <w:kern w:val="0"/>
          <w:sz w:val="20"/>
          <w:lang w:val="en-US" w:eastAsia="zh-CN"/>
        </w:rPr>
        <w:t>Wuhan</w:t>
      </w:r>
      <w:r>
        <w:rPr>
          <w:rFonts w:ascii="Arial" w:hAnsi="Arial" w:cs="Arial"/>
          <w:kern w:val="0"/>
          <w:sz w:val="20"/>
        </w:rPr>
        <w:t xml:space="preserve"> </w:t>
      </w:r>
      <w:r>
        <w:rPr>
          <w:rFonts w:hint="eastAsia" w:ascii="Arial" w:hAnsi="Arial" w:cs="Arial"/>
          <w:kern w:val="0"/>
          <w:sz w:val="20"/>
          <w:lang w:val="en-US" w:eastAsia="zh-CN"/>
        </w:rPr>
        <w:t>Jiuhong</w:t>
      </w:r>
      <w:r>
        <w:rPr>
          <w:rFonts w:ascii="Arial" w:hAnsi="Arial" w:cs="Arial"/>
          <w:kern w:val="0"/>
          <w:sz w:val="20"/>
        </w:rPr>
        <w:t xml:space="preserve"> </w:t>
      </w:r>
      <w:r>
        <w:rPr>
          <w:rFonts w:hint="eastAsia" w:ascii="Arial" w:hAnsi="Arial" w:cs="Arial"/>
          <w:kern w:val="0"/>
          <w:sz w:val="20"/>
          <w:lang w:val="en-US" w:eastAsia="zh-CN"/>
        </w:rPr>
        <w:t>Optics</w:t>
      </w:r>
      <w:r>
        <w:rPr>
          <w:rFonts w:ascii="Arial" w:hAnsi="Arial" w:cs="Arial"/>
          <w:kern w:val="0"/>
          <w:sz w:val="20"/>
        </w:rPr>
        <w:t xml:space="preserve"> Technology Co., Ltd.</w:t>
      </w:r>
    </w:p>
    <w:p w14:paraId="22DB7D5F">
      <w:pPr>
        <w:autoSpaceDE w:val="0"/>
        <w:autoSpaceDN w:val="0"/>
        <w:adjustRightInd w:val="0"/>
        <w:ind w:firstLine="1200" w:firstLineChars="600"/>
        <w:jc w:val="left"/>
        <w:rPr>
          <w:rFonts w:hint="default" w:ascii="Arial" w:hAnsi="Arial" w:cs="Arial"/>
          <w:kern w:val="0"/>
          <w:sz w:val="20"/>
          <w:lang w:val="en-US" w:eastAsia="zh-CN"/>
        </w:rPr>
      </w:pPr>
      <w:r>
        <w:rPr>
          <w:rFonts w:hint="default" w:ascii="Arial" w:hAnsi="Arial" w:cs="Arial"/>
          <w:kern w:val="0"/>
          <w:sz w:val="20"/>
        </w:rPr>
        <w:t>TEL: 86-</w:t>
      </w:r>
      <w:r>
        <w:rPr>
          <w:rFonts w:hint="eastAsia" w:ascii="Arial" w:hAnsi="Arial" w:cs="Arial"/>
          <w:kern w:val="0"/>
          <w:sz w:val="20"/>
          <w:lang w:val="en-US" w:eastAsia="zh-CN"/>
        </w:rPr>
        <w:t>13476016116</w:t>
      </w:r>
    </w:p>
    <w:p w14:paraId="4E4E1D51">
      <w:pPr>
        <w:autoSpaceDE w:val="0"/>
        <w:autoSpaceDN w:val="0"/>
        <w:adjustRightInd w:val="0"/>
        <w:ind w:firstLine="1200" w:firstLineChars="600"/>
        <w:jc w:val="left"/>
        <w:rPr>
          <w:rFonts w:hint="default" w:ascii="Arial" w:hAnsi="Arial" w:cs="Arial"/>
          <w:kern w:val="0"/>
          <w:sz w:val="20"/>
        </w:rPr>
      </w:pPr>
      <w:r>
        <w:rPr>
          <w:rFonts w:hint="default" w:ascii="Arial" w:hAnsi="Arial" w:cs="Arial"/>
          <w:kern w:val="0"/>
          <w:sz w:val="20"/>
        </w:rPr>
        <w:t>E-mail：</w:t>
      </w:r>
      <w:r>
        <w:rPr>
          <w:rFonts w:hint="default" w:ascii="Arial" w:hAnsi="Arial" w:cs="Arial"/>
          <w:kern w:val="0"/>
          <w:sz w:val="20"/>
          <w:lang w:val="en-US" w:eastAsia="en-US"/>
        </w:rPr>
        <w:fldChar w:fldCharType="begin"/>
      </w:r>
      <w:r>
        <w:rPr>
          <w:rFonts w:hint="default" w:ascii="Arial" w:hAnsi="Arial" w:cs="Arial"/>
          <w:kern w:val="0"/>
          <w:sz w:val="20"/>
          <w:lang w:val="en-US" w:eastAsia="en-US"/>
        </w:rPr>
        <w:instrText xml:space="preserve"> HYPERLINK "mailto:market@glight-tech.com" </w:instrText>
      </w:r>
      <w:r>
        <w:rPr>
          <w:rFonts w:hint="default" w:ascii="Arial" w:hAnsi="Arial" w:cs="Arial"/>
          <w:kern w:val="0"/>
          <w:sz w:val="20"/>
          <w:lang w:val="en-US" w:eastAsia="en-US"/>
        </w:rPr>
        <w:fldChar w:fldCharType="separate"/>
      </w:r>
      <w:r>
        <w:rPr>
          <w:rFonts w:hint="eastAsia" w:ascii="Arial" w:hAnsi="Arial" w:cs="Arial"/>
          <w:kern w:val="0"/>
          <w:sz w:val="20"/>
          <w:lang w:val="en-US" w:eastAsia="zh-CN"/>
        </w:rPr>
        <w:t>grace</w:t>
      </w:r>
      <w:r>
        <w:rPr>
          <w:rFonts w:hint="default" w:ascii="Arial" w:hAnsi="Arial" w:cs="Arial"/>
          <w:kern w:val="0"/>
          <w:sz w:val="20"/>
          <w:lang w:val="en-US" w:eastAsia="en-US"/>
        </w:rPr>
        <w:t>@</w:t>
      </w:r>
      <w:r>
        <w:rPr>
          <w:rFonts w:hint="eastAsia" w:ascii="Arial" w:hAnsi="Arial" w:cs="Arial"/>
          <w:kern w:val="0"/>
          <w:sz w:val="20"/>
          <w:lang w:val="en-US" w:eastAsia="zh-CN"/>
        </w:rPr>
        <w:t>jh</w:t>
      </w:r>
      <w:r>
        <w:rPr>
          <w:rFonts w:hint="default" w:ascii="Arial" w:hAnsi="Arial" w:cs="Arial"/>
          <w:kern w:val="0"/>
          <w:sz w:val="20"/>
          <w:lang w:val="en-US" w:eastAsia="en-US"/>
        </w:rPr>
        <w:t>-</w:t>
      </w:r>
      <w:r>
        <w:rPr>
          <w:rFonts w:hint="eastAsia" w:ascii="Arial" w:hAnsi="Arial" w:cs="Arial"/>
          <w:kern w:val="0"/>
          <w:sz w:val="20"/>
          <w:lang w:val="en-US" w:eastAsia="zh-CN"/>
        </w:rPr>
        <w:t>optics</w:t>
      </w:r>
      <w:r>
        <w:rPr>
          <w:rFonts w:hint="default" w:ascii="Arial" w:hAnsi="Arial" w:cs="Arial"/>
          <w:kern w:val="0"/>
          <w:sz w:val="20"/>
          <w:lang w:val="en-US" w:eastAsia="en-US"/>
        </w:rPr>
        <w:t>.com</w:t>
      </w:r>
      <w:r>
        <w:rPr>
          <w:rFonts w:hint="default" w:ascii="Arial" w:hAnsi="Arial" w:cs="Arial"/>
          <w:kern w:val="0"/>
          <w:sz w:val="20"/>
          <w:lang w:val="en-US" w:eastAsia="en-US"/>
        </w:rPr>
        <w:fldChar w:fldCharType="end"/>
      </w:r>
    </w:p>
    <w:p w14:paraId="102F34ED">
      <w:pPr>
        <w:autoSpaceDE w:val="0"/>
        <w:autoSpaceDN w:val="0"/>
        <w:adjustRightInd w:val="0"/>
        <w:ind w:firstLine="1200" w:firstLineChars="600"/>
        <w:jc w:val="left"/>
        <w:rPr>
          <w:rFonts w:hint="default" w:ascii="Arial" w:hAnsi="Arial" w:cs="Arial"/>
          <w:kern w:val="0"/>
          <w:sz w:val="20"/>
        </w:rPr>
      </w:pPr>
      <w:r>
        <w:rPr>
          <w:rFonts w:hint="default" w:ascii="Arial" w:hAnsi="Arial" w:cs="Arial"/>
          <w:kern w:val="0"/>
          <w:sz w:val="20"/>
        </w:rPr>
        <w:t>Web：</w:t>
      </w:r>
      <w:r>
        <w:rPr>
          <w:rFonts w:hint="default" w:ascii="Arial" w:hAnsi="Arial" w:cs="Arial"/>
          <w:kern w:val="0"/>
          <w:sz w:val="20"/>
          <w:lang w:val="en-US" w:eastAsia="en-US"/>
        </w:rPr>
        <w:fldChar w:fldCharType="begin"/>
      </w:r>
      <w:r>
        <w:rPr>
          <w:rFonts w:hint="default" w:ascii="Arial" w:hAnsi="Arial" w:cs="Arial"/>
          <w:kern w:val="0"/>
          <w:sz w:val="20"/>
          <w:lang w:val="en-US" w:eastAsia="en-US"/>
        </w:rPr>
        <w:instrText xml:space="preserve"> HYPERLINK "http://www.glight-tech.com/" </w:instrText>
      </w:r>
      <w:r>
        <w:rPr>
          <w:rFonts w:hint="default" w:ascii="Arial" w:hAnsi="Arial" w:cs="Arial"/>
          <w:kern w:val="0"/>
          <w:sz w:val="20"/>
          <w:lang w:val="en-US" w:eastAsia="en-US"/>
        </w:rPr>
        <w:fldChar w:fldCharType="separate"/>
      </w:r>
      <w:r>
        <w:rPr>
          <w:rFonts w:hint="default" w:ascii="Arial" w:hAnsi="Arial" w:cs="Arial"/>
          <w:kern w:val="0"/>
          <w:sz w:val="20"/>
          <w:lang w:val="en-US" w:eastAsia="en-US"/>
        </w:rPr>
        <w:t>www.</w:t>
      </w:r>
      <w:r>
        <w:rPr>
          <w:rFonts w:hint="eastAsia" w:ascii="Arial" w:hAnsi="Arial" w:cs="Arial"/>
          <w:kern w:val="0"/>
          <w:sz w:val="20"/>
          <w:lang w:val="en-US" w:eastAsia="zh-CN"/>
        </w:rPr>
        <w:t>jh-optics</w:t>
      </w:r>
      <w:r>
        <w:rPr>
          <w:rFonts w:hint="default" w:ascii="Arial" w:hAnsi="Arial" w:cs="Arial"/>
          <w:kern w:val="0"/>
          <w:sz w:val="20"/>
          <w:lang w:val="en-US" w:eastAsia="en-US"/>
        </w:rPr>
        <w:t>.com</w:t>
      </w:r>
      <w:r>
        <w:rPr>
          <w:rFonts w:hint="default" w:ascii="Arial" w:hAnsi="Arial" w:cs="Arial"/>
          <w:kern w:val="0"/>
          <w:sz w:val="20"/>
          <w:lang w:val="en-US" w:eastAsia="en-US"/>
        </w:rPr>
        <w:fldChar w:fldCharType="end"/>
      </w:r>
    </w:p>
    <w:p w14:paraId="3E61DBE8">
      <w:pPr>
        <w:autoSpaceDE w:val="0"/>
        <w:autoSpaceDN w:val="0"/>
        <w:adjustRightInd w:val="0"/>
        <w:ind w:firstLine="1200" w:firstLineChars="600"/>
        <w:jc w:val="left"/>
        <w:rPr>
          <w:rFonts w:hint="default" w:ascii="Arial" w:hAnsi="Arial" w:cs="Arial"/>
          <w:kern w:val="0"/>
          <w:sz w:val="20"/>
        </w:rPr>
      </w:pPr>
      <w:r>
        <w:rPr>
          <w:rFonts w:hint="default" w:ascii="Arial" w:hAnsi="Arial" w:cs="Arial"/>
          <w:kern w:val="0"/>
          <w:sz w:val="20"/>
        </w:rPr>
        <w:t>Address：</w:t>
      </w:r>
    </w:p>
    <w:p w14:paraId="750420B8">
      <w:pPr>
        <w:autoSpaceDE w:val="0"/>
        <w:autoSpaceDN w:val="0"/>
        <w:adjustRightInd w:val="0"/>
        <w:ind w:firstLine="1200" w:firstLineChars="600"/>
        <w:jc w:val="left"/>
        <w:rPr>
          <w:rFonts w:hint="eastAsia" w:ascii="Arial" w:hAnsi="Arial" w:cs="Arial"/>
          <w:kern w:val="0"/>
          <w:sz w:val="20"/>
          <w:lang w:val="en-US" w:eastAsia="zh-CN"/>
        </w:rPr>
      </w:pPr>
      <w:r>
        <w:rPr>
          <w:rFonts w:hint="eastAsia" w:ascii="Arial" w:hAnsi="Arial" w:cs="Arial"/>
          <w:kern w:val="0"/>
          <w:sz w:val="20"/>
          <w:lang w:val="en-US" w:eastAsia="zh-CN"/>
        </w:rPr>
        <w:t>Building 1, 4th Floor, Yunqi Free Trade Innovation Port, Donghu Comprehensive Bonded Zone,</w:t>
      </w:r>
    </w:p>
    <w:p w14:paraId="411565ED">
      <w:pPr>
        <w:autoSpaceDE w:val="0"/>
        <w:autoSpaceDN w:val="0"/>
        <w:adjustRightInd w:val="0"/>
        <w:ind w:firstLine="1200" w:firstLineChars="600"/>
        <w:jc w:val="left"/>
        <w:rPr>
          <w:rFonts w:ascii="Arial" w:hAnsi="Arial" w:cs="Arial"/>
          <w:kern w:val="0"/>
          <w:sz w:val="20"/>
        </w:rPr>
      </w:pPr>
      <w:r>
        <w:rPr>
          <w:rFonts w:hint="eastAsia" w:ascii="Arial" w:hAnsi="Arial" w:cs="Arial"/>
          <w:kern w:val="0"/>
          <w:sz w:val="20"/>
          <w:lang w:val="en-US" w:eastAsia="zh-CN"/>
        </w:rPr>
        <w:t>Donghu High-tech Zone, Wuhan City</w:t>
      </w:r>
    </w:p>
    <w:p w14:paraId="296D9DA2">
      <w:pPr>
        <w:pStyle w:val="2"/>
        <w:rPr>
          <w:sz w:val="21"/>
        </w:rPr>
      </w:pPr>
    </w:p>
    <w:sectPr>
      <w:headerReference r:id="rId9" w:type="default"/>
      <w:footerReference r:id="rId10" w:type="default"/>
      <w:pgSz w:w="12240" w:h="15840"/>
      <w:pgMar w:top="60" w:right="1795" w:bottom="1335" w:left="60" w:header="0" w:footer="117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216DB7">
    <w:pPr>
      <w:spacing w:line="168" w:lineRule="auto"/>
      <w:ind w:left="10090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A91A4F">
    <w:pPr>
      <w:spacing w:line="169" w:lineRule="auto"/>
      <w:ind w:left="10055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A1BADE">
    <w:pPr>
      <w:spacing w:line="168" w:lineRule="auto"/>
      <w:ind w:left="10064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4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8427A2">
    <w:pPr>
      <w:spacing w:line="169" w:lineRule="auto"/>
      <w:ind w:left="10070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8E3504">
    <w:pPr>
      <w:spacing w:line="1022" w:lineRule="exact"/>
      <w:rPr>
        <w:rFonts w:hint="default" w:eastAsia="宋体"/>
        <w:lang w:val="en-US" w:eastAsia="zh-CN"/>
      </w:rPr>
    </w:pPr>
    <w:r>
      <w:rPr>
        <w:rFonts w:hint="eastAsia" w:eastAsiaTheme="minorEastAsia"/>
        <w:lang w:val="en-US" w:eastAsia="zh-CN"/>
      </w:rPr>
      <w:t xml:space="preserve">                    </w:t>
    </w:r>
    <w:r>
      <w:rPr>
        <w:rFonts w:hint="eastAsia" w:eastAsiaTheme="minorEastAsia"/>
        <w:lang w:eastAsia="zh-CN"/>
      </w:rPr>
      <w:drawing>
        <wp:inline distT="0" distB="0" distL="114300" distR="114300">
          <wp:extent cx="843915" cy="561340"/>
          <wp:effectExtent l="0" t="0" r="6985" b="10160"/>
          <wp:docPr id="2" name="图片 2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43915" cy="561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eastAsiaTheme="minorEastAsia"/>
        <w:lang w:val="en-US" w:eastAsia="zh-CN"/>
      </w:rPr>
      <w:t xml:space="preserve">                                     </w:t>
    </w:r>
    <w:r>
      <w:drawing>
        <wp:inline distT="0" distB="0" distL="114300" distR="114300">
          <wp:extent cx="3638550" cy="335280"/>
          <wp:effectExtent l="0" t="0" r="6350" b="7620"/>
          <wp:docPr id="7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图片 1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63855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eastAsia="宋体"/>
        <w:lang w:val="en-US" w:eastAsia="zh-CN"/>
      </w:rPr>
      <w:t xml:space="preserve">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30BD70">
    <w:pPr>
      <w:pStyle w:val="2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1A0714C"/>
    <w:rsid w:val="330A3181"/>
    <w:rsid w:val="394960E8"/>
    <w:rsid w:val="42B1660A"/>
    <w:rsid w:val="5EE85508"/>
    <w:rsid w:val="781A2F79"/>
    <w:rsid w:val="7ABB766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0"/>
      <w:szCs w:val="20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2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4.jpeg"/><Relationship Id="rId12" Type="http://schemas.openxmlformats.org/officeDocument/2006/relationships/image" Target="media/image3.png"/><Relationship Id="rId11" Type="http://schemas.openxmlformats.org/officeDocument/2006/relationships/theme" Target="theme/theme1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693</Words>
  <Characters>3314</Characters>
  <TotalTime>0</TotalTime>
  <ScaleCrop>false</ScaleCrop>
  <LinksUpToDate>false</LinksUpToDate>
  <CharactersWithSpaces>3643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2026-04-10T15:26:00Z</dcterms:created>
  <dc:creator>Morph</dc:creator>
  <cp:lastModifiedBy>昆仔</cp:lastModifiedBy>
  <dcterms:modified xsi:type="dcterms:W3CDTF">2026-04-13T08:00:48Z</dcterms:modified>
  <dc:title>100G CFP2 SR10 Optical Transceiver - GF2-M101-SR10C | Gigalight Datasheets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2026-04-11T11:06:55Z</vt:filetime>
  </property>
  <property fmtid="{D5CDD505-2E9C-101B-9397-08002B2CF9AE}" pid="4" name="KSOTemplateDocerSaveRecord">
    <vt:lpwstr>eyJoZGlkIjoiNzU3OTY3NTAzNzU4YmMwNzhiMzdmZGZjMWZkN2U5Y2QiLCJ1c2VySWQiOiI1MzU5NzcyNzIifQ==</vt:lpwstr>
  </property>
  <property fmtid="{D5CDD505-2E9C-101B-9397-08002B2CF9AE}" pid="5" name="KSOProductBuildVer">
    <vt:lpwstr>2052-12.1.0.25225</vt:lpwstr>
  </property>
  <property fmtid="{D5CDD505-2E9C-101B-9397-08002B2CF9AE}" pid="6" name="ICV">
    <vt:lpwstr>9F23512E46D94BFBAD88DAC0787DCE96_13</vt:lpwstr>
  </property>
</Properties>
</file>